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3" w:rsidRPr="003E0122" w:rsidRDefault="00082A73" w:rsidP="00082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122">
        <w:rPr>
          <w:rFonts w:ascii="Times New Roman" w:hAnsi="Times New Roman" w:cs="Times New Roman"/>
          <w:sz w:val="24"/>
          <w:szCs w:val="24"/>
        </w:rPr>
        <w:t>Приложение</w:t>
      </w:r>
    </w:p>
    <w:p w:rsidR="00082A73" w:rsidRPr="003E0122" w:rsidRDefault="00084F9F" w:rsidP="00082A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приказу   № 200 от  01.09</w:t>
      </w:r>
      <w:r w:rsidR="00082A73" w:rsidRPr="003E0122">
        <w:rPr>
          <w:rFonts w:ascii="Times New Roman" w:hAnsi="Times New Roman" w:cs="Times New Roman"/>
          <w:sz w:val="24"/>
          <w:szCs w:val="24"/>
        </w:rPr>
        <w:t>.2016 г.</w:t>
      </w:r>
    </w:p>
    <w:p w:rsidR="00082A73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A73" w:rsidRPr="002064B1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82A73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комиссии по обеспечению безопасности дорожно</w:t>
      </w:r>
      <w:r w:rsidR="00084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движения МБДОУ детский сад № 7 «Жемчужинка</w:t>
      </w: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206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82A73" w:rsidRPr="002B2D16" w:rsidRDefault="00082A73" w:rsidP="00082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1" w:type="dxa"/>
        <w:jc w:val="center"/>
        <w:tblCellSpacing w:w="15" w:type="dxa"/>
        <w:tblInd w:w="-14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089"/>
        <w:gridCol w:w="1710"/>
        <w:gridCol w:w="2174"/>
      </w:tblGrid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комиссии по БДД по вопросам:</w:t>
            </w:r>
          </w:p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проведения общесадовых мероприятий, направленных на формирование у   детей  навыков безопасного поведения на улицах и дорогах.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регулярного освещения вопросов по проблемам безопасности дорожного движения в ДОУ  (наглядная агитация, специализированная реклама, акции)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Консультация для воспитателей на тему:</w:t>
            </w:r>
            <w:r w:rsidRPr="00FF5517">
              <w:rPr>
                <w:sz w:val="28"/>
                <w:szCs w:val="28"/>
                <w:lang w:val="en-US"/>
              </w:rPr>
              <w:t> </w:t>
            </w:r>
            <w:r w:rsidRPr="00FF5517">
              <w:rPr>
                <w:sz w:val="28"/>
                <w:szCs w:val="28"/>
              </w:rPr>
              <w:t>«Методика построения системы работы по изучению дошкольниками правил дорожного движения».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БДД по вопросам:</w:t>
            </w:r>
          </w:p>
          <w:p w:rsidR="00082A73" w:rsidRPr="00FF5517" w:rsidRDefault="00082A73" w:rsidP="003F71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проведению районных конкурсов в течении учебного года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="00FF5517"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«Типичные ошибки детей при переходе улиц и дорог».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коллекции видеоматериалов  для детей по БДД с целью  использования их в  и  совместной деятельности для совершенствования знаний по ПДД.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педагоги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 встречи сотрудников ГИБДД с родителями,   по профилактике ДТП, предупреждению детского дорожно-транспортного травматизма, соблюдению ПДД всеми участниками дорожного движения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«Безопасность детей - забота взрослых»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акций: </w:t>
            </w:r>
            <w:r w:rsidRPr="00FF5517">
              <w:rPr>
                <w:rFonts w:ascii="Times New Roman" w:hAnsi="Times New Roman" w:cs="Times New Roman"/>
                <w:sz w:val="28"/>
                <w:szCs w:val="28"/>
              </w:rPr>
              <w:t>«Засветись в темноте»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Default="00082A73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участия в районном конкурсе по БДД </w:t>
            </w:r>
          </w:p>
          <w:p w:rsidR="00084F9F" w:rsidRPr="00FF5517" w:rsidRDefault="00084F9F" w:rsidP="0008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4F9F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Выставка детских рисунков «Зеленый огонек».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Размещение информации о проводимых мероприятиях по БДД на официальном сайте учреждения.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Не реже</w:t>
            </w:r>
          </w:p>
          <w:p w:rsidR="00082A73" w:rsidRPr="00FF5517" w:rsidRDefault="00082A73" w:rsidP="003F71C7">
            <w:pPr>
              <w:pStyle w:val="a3"/>
              <w:jc w:val="center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1 раза в месяц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  <w:tr w:rsidR="00082A73" w:rsidRPr="002064B1" w:rsidTr="003F71C7">
        <w:trPr>
          <w:tblCellSpacing w:w="15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4F9F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pStyle w:val="a3"/>
              <w:rPr>
                <w:sz w:val="28"/>
                <w:szCs w:val="28"/>
              </w:rPr>
            </w:pPr>
            <w:r w:rsidRPr="00FF5517">
              <w:rPr>
                <w:sz w:val="28"/>
                <w:szCs w:val="28"/>
              </w:rPr>
              <w:t>Участие в организованных районных массовых мероприятиях по профилактике детского дорожно-транспортного травматизма.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2A73" w:rsidRPr="00FF5517" w:rsidRDefault="00082A73" w:rsidP="003F7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A73" w:rsidRPr="00FF5517" w:rsidRDefault="00082A73" w:rsidP="003F7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педагоги</w:t>
            </w:r>
          </w:p>
        </w:tc>
      </w:tr>
    </w:tbl>
    <w:p w:rsidR="007E2B61" w:rsidRDefault="007E2B61">
      <w:bookmarkStart w:id="0" w:name="_GoBack"/>
      <w:bookmarkEnd w:id="0"/>
    </w:p>
    <w:sectPr w:rsidR="007E2B61" w:rsidSect="00082A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9"/>
    <w:rsid w:val="00082A73"/>
    <w:rsid w:val="00084F9F"/>
    <w:rsid w:val="004C2319"/>
    <w:rsid w:val="007E2B6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2017-03-09T14:09:00Z</dcterms:created>
  <dcterms:modified xsi:type="dcterms:W3CDTF">2017-03-09T14:09:00Z</dcterms:modified>
</cp:coreProperties>
</file>