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FC" w:rsidRDefault="005915FC" w:rsidP="002C34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915F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Праздник Пресвятой Богородицы в Жемчужинке: радость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веселье</w:t>
      </w:r>
    </w:p>
    <w:p w:rsidR="002C3482" w:rsidRDefault="005915FC" w:rsidP="002C34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 детей и взрослых</w:t>
      </w:r>
    </w:p>
    <w:p w:rsidR="002C3482" w:rsidRDefault="005915FC" w:rsidP="002C348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 w:rsidRPr="005915FC">
        <w:rPr>
          <w:rFonts w:ascii="Times New Roman" w:hAnsi="Times New Roman" w:cs="Times New Roman"/>
          <w:color w:val="000000"/>
          <w:sz w:val="28"/>
        </w:rPr>
        <w:br/>
      </w:r>
      <w:r w:rsidR="002C3482">
        <w:rPr>
          <w:rFonts w:ascii="Times New Roman" w:hAnsi="Times New Roman" w:cs="Times New Roman"/>
          <w:color w:val="000000"/>
          <w:sz w:val="28"/>
        </w:rPr>
        <w:t>подготовил: старший воспитатель</w:t>
      </w:r>
    </w:p>
    <w:p w:rsidR="002C3482" w:rsidRDefault="002C3482" w:rsidP="002C348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Константиненко Ольга Сергеевна</w:t>
      </w:r>
    </w:p>
    <w:p w:rsidR="00AB776A" w:rsidRDefault="005915FC" w:rsidP="002C3482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915FC">
        <w:rPr>
          <w:rFonts w:ascii="Times New Roman" w:hAnsi="Times New Roman" w:cs="Times New Roman"/>
          <w:color w:val="000000"/>
          <w:sz w:val="28"/>
        </w:rPr>
        <w:br/>
      </w:r>
      <w:r w:rsidRPr="005915FC">
        <w:rPr>
          <w:rFonts w:ascii="Times New Roman" w:hAnsi="Times New Roman" w:cs="Times New Roman"/>
          <w:color w:val="000000"/>
          <w:sz w:val="28"/>
          <w:shd w:val="clear" w:color="auto" w:fill="FFFFFF"/>
        </w:rPr>
        <w:t>28 августа — особая дата для всех верующих, поскольку в этот день православный мир отмечает праздник Пресвятой Богород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ицы. В этом году в нашей Жемчужинке</w:t>
      </w:r>
      <w:r w:rsidRPr="005915F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праздник прошёл особенно ярко и интересно, собрав детей и взрослых для совместных развлечений и обучения.</w:t>
      </w:r>
      <w:r w:rsidRPr="005915FC">
        <w:rPr>
          <w:rFonts w:ascii="Times New Roman" w:hAnsi="Times New Roman" w:cs="Times New Roman"/>
          <w:color w:val="000000"/>
          <w:sz w:val="28"/>
        </w:rPr>
        <w:br/>
      </w:r>
      <w:r w:rsidR="002C348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Pr="005915FC">
        <w:rPr>
          <w:rFonts w:ascii="Times New Roman" w:hAnsi="Times New Roman" w:cs="Times New Roman"/>
          <w:color w:val="000000"/>
          <w:sz w:val="28"/>
          <w:shd w:val="clear" w:color="auto" w:fill="FFFFFF"/>
        </w:rPr>
        <w:t>Утро началось с торжественной службы в местной церкви, где священник рассказал о значении этого святого праздника, о любви и заботе Пресвятой Богородицы о каждом из нас. После службы все отправились на площадку, где были организованы различные игры и конкурсы. Дети с нетерпением ждали начала весёлых состязаний.</w:t>
      </w:r>
      <w:r w:rsidRPr="005915FC">
        <w:rPr>
          <w:rFonts w:ascii="Times New Roman" w:hAnsi="Times New Roman" w:cs="Times New Roman"/>
          <w:color w:val="000000"/>
          <w:sz w:val="28"/>
        </w:rPr>
        <w:br/>
      </w:r>
      <w:r w:rsidR="002C348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Pr="005915FC">
        <w:rPr>
          <w:rFonts w:ascii="Times New Roman" w:hAnsi="Times New Roman" w:cs="Times New Roman"/>
          <w:color w:val="000000"/>
          <w:sz w:val="28"/>
          <w:shd w:val="clear" w:color="auto" w:fill="FFFFFF"/>
        </w:rPr>
        <w:t>Одной из самых увлекательных игр стала "Пронеси, не урони". Участники делились на команды и старались пронести предметы, не уронив их на землю. Эта игра развивала ловкость и командный дух, а также приносила массу удовольствия как детям, так и взрослым — ведь наблюдать за старания своих малых участников было очень весело!</w:t>
      </w:r>
      <w:r w:rsidRPr="005915FC">
        <w:rPr>
          <w:rFonts w:ascii="Times New Roman" w:hAnsi="Times New Roman" w:cs="Times New Roman"/>
          <w:color w:val="000000"/>
          <w:sz w:val="28"/>
        </w:rPr>
        <w:br/>
      </w:r>
      <w:r w:rsidR="002C348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Pr="005915FC">
        <w:rPr>
          <w:rFonts w:ascii="Times New Roman" w:hAnsi="Times New Roman" w:cs="Times New Roman"/>
          <w:color w:val="000000"/>
          <w:sz w:val="28"/>
          <w:shd w:val="clear" w:color="auto" w:fill="FFFFFF"/>
        </w:rPr>
        <w:t>Следующей игрой была "Кто быстрее". Здесь внимание и скорость стали главными факторами успеха. Участники принимали участие в различных эстафетах, и каждый старался показать свои лучшие результаты. Детские улыбки и крики поддержки создавали атмосферу настоящего праздника.</w:t>
      </w:r>
      <w:r w:rsidRPr="005915FC">
        <w:rPr>
          <w:rFonts w:ascii="Times New Roman" w:hAnsi="Times New Roman" w:cs="Times New Roman"/>
          <w:color w:val="000000"/>
          <w:sz w:val="28"/>
        </w:rPr>
        <w:br/>
      </w:r>
      <w:r w:rsidR="002C348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Pr="005915FC">
        <w:rPr>
          <w:rFonts w:ascii="Times New Roman" w:hAnsi="Times New Roman" w:cs="Times New Roman"/>
          <w:color w:val="000000"/>
          <w:sz w:val="28"/>
          <w:shd w:val="clear" w:color="auto" w:fill="FFFFFF"/>
        </w:rPr>
        <w:t>Не обошлось и без традиционных игр. "Папаха" — это игра, которая требует не только быстроты, но и смекалки. Дети с радостью изображали разные роли, настраивая зрителей на весёлый лад. Кроме того, прошла игра "Петушки распетушились", где малыши танцевали и соревновались в ловкости, показывая свою грацию и артистизм.</w:t>
      </w:r>
      <w:r w:rsidRPr="005915FC">
        <w:rPr>
          <w:rFonts w:ascii="Times New Roman" w:hAnsi="Times New Roman" w:cs="Times New Roman"/>
          <w:color w:val="000000"/>
          <w:sz w:val="28"/>
        </w:rPr>
        <w:br/>
      </w:r>
      <w:r w:rsidR="002C348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Pr="005915FC">
        <w:rPr>
          <w:rFonts w:ascii="Times New Roman" w:hAnsi="Times New Roman" w:cs="Times New Roman"/>
          <w:color w:val="000000"/>
          <w:sz w:val="28"/>
          <w:shd w:val="clear" w:color="auto" w:fill="FFFFFF"/>
        </w:rPr>
        <w:t>А кульминацией праздника стали состязания "Всадники", где дети соревновались в финальном этапе, бегая на импровизированных "лошадках". Это развлечение стало настоящим хитом — смех и радостные визги оказывались на каждом шагу.</w:t>
      </w:r>
      <w:r w:rsidRPr="005915FC">
        <w:rPr>
          <w:rFonts w:ascii="Times New Roman" w:hAnsi="Times New Roman" w:cs="Times New Roman"/>
          <w:color w:val="000000"/>
          <w:sz w:val="28"/>
        </w:rPr>
        <w:br/>
      </w:r>
      <w:r w:rsidR="002C348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Pr="005915F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 перерывах между играми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воспитатель Павленко Т.М.</w:t>
      </w:r>
      <w:r w:rsidRPr="005915F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рассказывала детям о празднике Пресвятой Богородицы — о его значении, традициях и истоках. Дети с интересом слушали и задавали вопросы о православной культуре, проявляя любопытство и желание узнать больше.</w:t>
      </w:r>
      <w:r w:rsidRPr="005915FC">
        <w:rPr>
          <w:rFonts w:ascii="Times New Roman" w:hAnsi="Times New Roman" w:cs="Times New Roman"/>
          <w:color w:val="000000"/>
          <w:sz w:val="28"/>
        </w:rPr>
        <w:br/>
      </w:r>
      <w:r w:rsidRPr="005915F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Праздник Пресвятой Богородицы в Жемчужинке стал настоящим праздником единства, радости и познания. Мы проводили время вместе, играя и общаясь, и это сделало наш праздник незабываемым!</w:t>
      </w:r>
    </w:p>
    <w:p w:rsidR="002C3482" w:rsidRPr="005915FC" w:rsidRDefault="002C3482" w:rsidP="002C3482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3162300" cy="42152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674" cy="422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25fadc-fd59-454a-ad88-9e2ccab44f9d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30773f-5a79-4e4b-b8bb-8f4c9a28015f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0a9c52-27e4-4419-a6fa-ec8f71083a78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7c647-2f10-43e2-950c-84cb1f4b231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88a7b3-c02c-4994-b096-4e862c88a3b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b97957-d33d-4468-9399-fb7ec4885919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00ed0b-81b2-4507-9f13-753811b5b9bf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33a004-fe8c-42b8-b88e-2da0e6600a8e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482" w:rsidRPr="0059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FC"/>
    <w:rsid w:val="002C3482"/>
    <w:rsid w:val="005915FC"/>
    <w:rsid w:val="006F1521"/>
    <w:rsid w:val="00AB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B9D19-4D6E-44A6-89B4-D690DCB4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4</cp:revision>
  <dcterms:created xsi:type="dcterms:W3CDTF">2024-08-29T05:33:00Z</dcterms:created>
  <dcterms:modified xsi:type="dcterms:W3CDTF">2024-08-29T18:21:00Z</dcterms:modified>
</cp:coreProperties>
</file>