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20E" w:rsidRDefault="0018120E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18120E" w:rsidRDefault="0018120E" w:rsidP="0018120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бюджетное образовательное дошкольное учреждение детский сад №7 «Жемчужинка»</w:t>
      </w:r>
    </w:p>
    <w:p w:rsidR="0018120E" w:rsidRDefault="0018120E" w:rsidP="0018120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8120E" w:rsidRDefault="0018120E" w:rsidP="0018120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8120E" w:rsidRDefault="0018120E" w:rsidP="0018120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8120E" w:rsidRDefault="0018120E" w:rsidP="0018120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8120E" w:rsidRDefault="0018120E" w:rsidP="0018120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8120E" w:rsidRDefault="0018120E" w:rsidP="0018120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8120E" w:rsidRPr="00A033FD" w:rsidRDefault="0018120E" w:rsidP="0018120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8120E" w:rsidRDefault="0018120E" w:rsidP="0018120E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</w:t>
      </w:r>
    </w:p>
    <w:p w:rsidR="0018120E" w:rsidRDefault="0018120E" w:rsidP="0018120E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18120E" w:rsidRDefault="0018120E" w:rsidP="0018120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Конспект открытого занятия</w:t>
      </w:r>
    </w:p>
    <w:p w:rsidR="0018120E" w:rsidRDefault="0018120E" w:rsidP="0018120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патриотическому воспитанию</w:t>
      </w:r>
    </w:p>
    <w:p w:rsidR="0018120E" w:rsidRDefault="0018120E" w:rsidP="0018120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в подготовительной группе:</w:t>
      </w:r>
    </w:p>
    <w:p w:rsidR="0018120E" w:rsidRPr="00B42477" w:rsidRDefault="0018120E" w:rsidP="0018120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«Казак рождается воином».</w:t>
      </w:r>
    </w:p>
    <w:p w:rsidR="0018120E" w:rsidRDefault="0018120E" w:rsidP="0018120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8120E" w:rsidRDefault="0018120E" w:rsidP="0018120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8120E" w:rsidRDefault="0018120E" w:rsidP="0018120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8120E" w:rsidRDefault="0018120E" w:rsidP="0018120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8120E" w:rsidRPr="00624DCC" w:rsidRDefault="0018120E" w:rsidP="0018120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8120E" w:rsidRPr="00A033FD" w:rsidRDefault="0018120E" w:rsidP="0018120E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sz w:val="40"/>
          <w:szCs w:val="40"/>
        </w:rPr>
      </w:pPr>
      <w:r w:rsidRPr="00A033FD">
        <w:rPr>
          <w:rFonts w:ascii="Times New Roman" w:eastAsia="Times New Roman" w:hAnsi="Times New Roman"/>
          <w:b/>
          <w:color w:val="000000"/>
          <w:kern w:val="36"/>
          <w:sz w:val="40"/>
          <w:szCs w:val="40"/>
        </w:rPr>
        <w:t xml:space="preserve">       </w:t>
      </w:r>
    </w:p>
    <w:p w:rsidR="0018120E" w:rsidRDefault="0018120E" w:rsidP="0018120E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18120E" w:rsidRDefault="0018120E" w:rsidP="0018120E">
      <w:pPr>
        <w:spacing w:after="0" w:line="240" w:lineRule="auto"/>
        <w:jc w:val="right"/>
        <w:rPr>
          <w:rFonts w:ascii="Times New Roman" w:hAnsi="Times New Roman"/>
          <w:sz w:val="48"/>
          <w:szCs w:val="48"/>
        </w:rPr>
      </w:pPr>
    </w:p>
    <w:p w:rsidR="0018120E" w:rsidRDefault="0018120E" w:rsidP="0018120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18120E" w:rsidRDefault="0018120E" w:rsidP="0018120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18120E" w:rsidRDefault="0018120E" w:rsidP="0018120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 </w:t>
      </w:r>
    </w:p>
    <w:p w:rsidR="0018120E" w:rsidRDefault="0018120E" w:rsidP="0018120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</w:t>
      </w:r>
    </w:p>
    <w:p w:rsidR="0018120E" w:rsidRDefault="0018120E" w:rsidP="0018120E">
      <w:pPr>
        <w:spacing w:after="0" w:line="240" w:lineRule="auto"/>
        <w:rPr>
          <w:rFonts w:ascii="Times New Roman" w:hAnsi="Times New Roman"/>
          <w:sz w:val="24"/>
        </w:rPr>
      </w:pPr>
    </w:p>
    <w:p w:rsidR="0018120E" w:rsidRDefault="0018120E" w:rsidP="0018120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</w:t>
      </w:r>
    </w:p>
    <w:p w:rsidR="0018120E" w:rsidRDefault="0018120E" w:rsidP="0018120E">
      <w:pPr>
        <w:spacing w:after="0" w:line="240" w:lineRule="auto"/>
        <w:rPr>
          <w:rFonts w:ascii="Times New Roman" w:hAnsi="Times New Roman"/>
          <w:sz w:val="24"/>
        </w:rPr>
      </w:pPr>
    </w:p>
    <w:p w:rsidR="0018120E" w:rsidRDefault="0018120E" w:rsidP="0018120E">
      <w:pPr>
        <w:spacing w:after="0" w:line="240" w:lineRule="auto"/>
        <w:rPr>
          <w:rFonts w:ascii="Times New Roman" w:hAnsi="Times New Roman"/>
          <w:sz w:val="24"/>
        </w:rPr>
      </w:pPr>
    </w:p>
    <w:p w:rsidR="0018120E" w:rsidRDefault="0018120E" w:rsidP="0018120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</w:t>
      </w:r>
    </w:p>
    <w:p w:rsidR="0018120E" w:rsidRPr="00E117D9" w:rsidRDefault="0018120E" w:rsidP="0018120E">
      <w:pPr>
        <w:spacing w:after="0" w:line="240" w:lineRule="auto"/>
        <w:rPr>
          <w:rFonts w:ascii="Times New Roman" w:hAnsi="Times New Roman"/>
          <w:b/>
          <w:sz w:val="24"/>
        </w:rPr>
      </w:pPr>
      <w:r w:rsidRPr="00E117D9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Воспитатель: </w:t>
      </w:r>
      <w:proofErr w:type="spellStart"/>
      <w:r>
        <w:rPr>
          <w:rFonts w:ascii="Times New Roman" w:hAnsi="Times New Roman"/>
          <w:b/>
          <w:sz w:val="24"/>
        </w:rPr>
        <w:t>Немцева</w:t>
      </w:r>
      <w:proofErr w:type="spellEnd"/>
      <w:r w:rsidRPr="00E117D9">
        <w:rPr>
          <w:rFonts w:ascii="Times New Roman" w:hAnsi="Times New Roman"/>
          <w:b/>
          <w:sz w:val="24"/>
        </w:rPr>
        <w:t xml:space="preserve"> В. Н.           </w:t>
      </w:r>
    </w:p>
    <w:p w:rsidR="0018120E" w:rsidRDefault="0018120E" w:rsidP="0018120E">
      <w:pPr>
        <w:spacing w:after="0" w:line="240" w:lineRule="auto"/>
        <w:rPr>
          <w:rFonts w:ascii="Times New Roman" w:hAnsi="Times New Roman"/>
          <w:sz w:val="24"/>
        </w:rPr>
      </w:pPr>
    </w:p>
    <w:p w:rsidR="0018120E" w:rsidRDefault="0018120E" w:rsidP="0018120E">
      <w:pPr>
        <w:spacing w:after="0" w:line="240" w:lineRule="auto"/>
        <w:rPr>
          <w:rFonts w:ascii="Times New Roman" w:hAnsi="Times New Roman"/>
          <w:sz w:val="24"/>
        </w:rPr>
      </w:pPr>
    </w:p>
    <w:p w:rsidR="0018120E" w:rsidRDefault="0018120E" w:rsidP="0018120E">
      <w:pPr>
        <w:spacing w:after="0" w:line="240" w:lineRule="auto"/>
        <w:rPr>
          <w:rFonts w:ascii="Times New Roman" w:hAnsi="Times New Roman"/>
          <w:sz w:val="24"/>
        </w:rPr>
      </w:pPr>
    </w:p>
    <w:p w:rsidR="0018120E" w:rsidRPr="00624DCC" w:rsidRDefault="0018120E" w:rsidP="0018120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</w:t>
      </w:r>
      <w:r w:rsidRPr="00624DCC">
        <w:rPr>
          <w:rFonts w:ascii="Times New Roman" w:hAnsi="Times New Roman"/>
          <w:b/>
          <w:sz w:val="24"/>
        </w:rPr>
        <w:t>Ст. Егорлыкская.</w:t>
      </w:r>
    </w:p>
    <w:p w:rsidR="0018120E" w:rsidRPr="00624DCC" w:rsidRDefault="0018120E" w:rsidP="0018120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</w:t>
      </w:r>
      <w:r w:rsidRPr="00624DCC">
        <w:rPr>
          <w:rFonts w:ascii="Times New Roman" w:hAnsi="Times New Roman"/>
          <w:b/>
          <w:sz w:val="24"/>
        </w:rPr>
        <w:t>2024г.</w:t>
      </w:r>
    </w:p>
    <w:p w:rsidR="0018120E" w:rsidRDefault="0018120E">
      <w:pP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color w:val="010101"/>
          <w:sz w:val="28"/>
          <w:szCs w:val="28"/>
        </w:rPr>
        <w:br w:type="page"/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B5D3C">
        <w:rPr>
          <w:b/>
          <w:color w:val="010101"/>
          <w:sz w:val="28"/>
          <w:szCs w:val="28"/>
        </w:rPr>
        <w:lastRenderedPageBreak/>
        <w:t>Цель:</w:t>
      </w:r>
      <w:r w:rsidR="0036131B" w:rsidRPr="000B5D3C">
        <w:rPr>
          <w:b/>
          <w:color w:val="010101"/>
          <w:sz w:val="28"/>
          <w:szCs w:val="28"/>
        </w:rPr>
        <w:t xml:space="preserve"> </w:t>
      </w:r>
      <w:r w:rsidRPr="00AF5C07">
        <w:rPr>
          <w:color w:val="010101"/>
          <w:sz w:val="28"/>
          <w:szCs w:val="28"/>
        </w:rPr>
        <w:t>познакомить детей с особенностями символа казаков (флаг, форма) с особенностями воспитания</w:t>
      </w:r>
      <w:r w:rsidR="0036131B" w:rsidRPr="00AF5C07">
        <w:rPr>
          <w:color w:val="010101"/>
          <w:sz w:val="28"/>
          <w:szCs w:val="28"/>
        </w:rPr>
        <w:t xml:space="preserve"> </w:t>
      </w:r>
      <w:r w:rsidRPr="00AF5C07">
        <w:rPr>
          <w:color w:val="010101"/>
          <w:sz w:val="28"/>
          <w:szCs w:val="28"/>
        </w:rPr>
        <w:t>мальчиков казаков, создать условия для накопления и расширения знаний дошкольников о казаках, как воинах. Воспитание интереса к прошлому своих предков, гордости за свой народ.</w:t>
      </w:r>
    </w:p>
    <w:p w:rsidR="00E31133" w:rsidRPr="000B5D3C" w:rsidRDefault="00E31133" w:rsidP="00AF5C07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0B5D3C">
        <w:rPr>
          <w:b/>
          <w:color w:val="010101"/>
          <w:sz w:val="28"/>
          <w:szCs w:val="28"/>
        </w:rPr>
        <w:t>Задачи:</w:t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>Образовательная:</w:t>
      </w:r>
      <w:r w:rsidR="0036131B" w:rsidRPr="00AF5C07">
        <w:rPr>
          <w:color w:val="010101"/>
          <w:sz w:val="28"/>
          <w:szCs w:val="28"/>
        </w:rPr>
        <w:t xml:space="preserve"> </w:t>
      </w:r>
      <w:r w:rsidRPr="00AF5C07">
        <w:rPr>
          <w:color w:val="010101"/>
          <w:sz w:val="28"/>
          <w:szCs w:val="28"/>
        </w:rPr>
        <w:t>знакомить детей символами Донского казачества, а также с традициями воспитания мальчиков казаков;</w:t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>Развивающая: развивать интерес к истории Донского края, приобщать дошкольников к интересной и многогранной культуре казачества;</w:t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>Воспитательная: воспитывать нравственно – патриотические качества, чувство любви к своей малой Родине.</w:t>
      </w:r>
    </w:p>
    <w:p w:rsidR="00E31133" w:rsidRPr="000B5D3C" w:rsidRDefault="00E31133" w:rsidP="00AF5C07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0B5D3C">
        <w:rPr>
          <w:b/>
          <w:color w:val="010101"/>
          <w:sz w:val="28"/>
          <w:szCs w:val="28"/>
        </w:rPr>
        <w:t xml:space="preserve">Планируемые результаты </w:t>
      </w:r>
      <w:r w:rsidR="0036131B" w:rsidRPr="000B5D3C">
        <w:rPr>
          <w:b/>
          <w:color w:val="010101"/>
          <w:sz w:val="28"/>
          <w:szCs w:val="28"/>
        </w:rPr>
        <w:t>О</w:t>
      </w:r>
      <w:r w:rsidRPr="000B5D3C">
        <w:rPr>
          <w:b/>
          <w:color w:val="010101"/>
          <w:sz w:val="28"/>
          <w:szCs w:val="28"/>
        </w:rPr>
        <w:t>ОД:</w:t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>Уважительно относиться к национальным символам: флагу донских казаков.</w:t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>Уметь формулировать ответы на вопросы педагога.</w:t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>Иметь патриотические чувства к Родине: любовь, гордость, уважение к родному краю и его традициям.</w:t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>Принимать активное участие в образовательном процессе; проявлять интерес к занятию.</w:t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B5D3C">
        <w:rPr>
          <w:b/>
          <w:color w:val="010101"/>
          <w:sz w:val="28"/>
          <w:szCs w:val="28"/>
        </w:rPr>
        <w:t>Средства</w:t>
      </w:r>
      <w:r w:rsidR="000B5D3C">
        <w:rPr>
          <w:b/>
          <w:color w:val="010101"/>
          <w:sz w:val="28"/>
          <w:szCs w:val="28"/>
        </w:rPr>
        <w:t>:</w:t>
      </w:r>
      <w:r w:rsidRPr="00AF5C07">
        <w:rPr>
          <w:color w:val="010101"/>
          <w:sz w:val="28"/>
          <w:szCs w:val="28"/>
        </w:rPr>
        <w:t xml:space="preserve"> Наглядные, словесные, действенно-практические.</w:t>
      </w:r>
    </w:p>
    <w:p w:rsidR="00E31133" w:rsidRPr="00AF5C07" w:rsidRDefault="00AF5C07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B5D3C">
        <w:rPr>
          <w:b/>
          <w:color w:val="010101"/>
          <w:sz w:val="28"/>
          <w:szCs w:val="28"/>
        </w:rPr>
        <w:t>Материалы</w:t>
      </w:r>
      <w:r w:rsidR="000B5D3C">
        <w:rPr>
          <w:b/>
          <w:color w:val="010101"/>
          <w:sz w:val="28"/>
          <w:szCs w:val="28"/>
        </w:rPr>
        <w:t>:</w:t>
      </w:r>
      <w:r>
        <w:rPr>
          <w:color w:val="010101"/>
          <w:sz w:val="28"/>
          <w:szCs w:val="28"/>
        </w:rPr>
        <w:t> Презентация</w:t>
      </w:r>
      <w:r w:rsidR="005A7BCD">
        <w:rPr>
          <w:color w:val="010101"/>
          <w:sz w:val="28"/>
          <w:szCs w:val="28"/>
        </w:rPr>
        <w:t>: «Великие воины – казаки»</w:t>
      </w:r>
      <w:r>
        <w:rPr>
          <w:color w:val="010101"/>
          <w:sz w:val="28"/>
          <w:szCs w:val="28"/>
        </w:rPr>
        <w:t xml:space="preserve">, </w:t>
      </w:r>
      <w:r w:rsidR="00E31133" w:rsidRPr="00AF5C07">
        <w:rPr>
          <w:color w:val="010101"/>
          <w:sz w:val="28"/>
          <w:szCs w:val="28"/>
        </w:rPr>
        <w:t>компьютер, карандаши, раскраски с казаками, шаблон коня</w:t>
      </w:r>
      <w:r>
        <w:rPr>
          <w:color w:val="010101"/>
          <w:sz w:val="28"/>
          <w:szCs w:val="28"/>
        </w:rPr>
        <w:t>,</w:t>
      </w:r>
      <w:r w:rsidR="00E31133" w:rsidRPr="00AF5C07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ц</w:t>
      </w:r>
      <w:r w:rsidR="0036131B" w:rsidRPr="00AF5C07">
        <w:rPr>
          <w:color w:val="010101"/>
          <w:sz w:val="28"/>
          <w:szCs w:val="28"/>
        </w:rPr>
        <w:t xml:space="preserve">ветная </w:t>
      </w:r>
      <w:r>
        <w:rPr>
          <w:color w:val="010101"/>
          <w:sz w:val="28"/>
          <w:szCs w:val="28"/>
        </w:rPr>
        <w:t xml:space="preserve">полоски (синего, жёлтого и красного цвета), папаха, иллюстрации с изображением Атамана Платова и Атамана Терского войскового казачьего общества Виталия Кузнецова. Иллюстрации с изображением флага </w:t>
      </w:r>
      <w:proofErr w:type="spellStart"/>
      <w:r>
        <w:rPr>
          <w:color w:val="010101"/>
          <w:sz w:val="28"/>
          <w:szCs w:val="28"/>
        </w:rPr>
        <w:t>Всевеликого</w:t>
      </w:r>
      <w:proofErr w:type="spellEnd"/>
      <w:r>
        <w:rPr>
          <w:color w:val="010101"/>
          <w:sz w:val="28"/>
          <w:szCs w:val="28"/>
        </w:rPr>
        <w:t xml:space="preserve"> войска Донского и герба.</w:t>
      </w:r>
    </w:p>
    <w:p w:rsidR="00E31133" w:rsidRPr="000B5D3C" w:rsidRDefault="00E31133" w:rsidP="00AF5C07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0B5D3C">
        <w:rPr>
          <w:b/>
          <w:color w:val="010101"/>
          <w:sz w:val="28"/>
          <w:szCs w:val="28"/>
        </w:rPr>
        <w:t>Ход занятия.</w:t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>Воспитатель. Здравствуйте ребята. Сегодня, когда я пришла на работу, мне передали письмо. Давайте его вместе прочитаем.</w:t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 xml:space="preserve">«Здоровенько </w:t>
      </w:r>
      <w:proofErr w:type="spellStart"/>
      <w:r w:rsidRPr="00AF5C07">
        <w:rPr>
          <w:color w:val="010101"/>
          <w:sz w:val="28"/>
          <w:szCs w:val="28"/>
        </w:rPr>
        <w:t>дневале</w:t>
      </w:r>
      <w:proofErr w:type="spellEnd"/>
      <w:r w:rsidR="0036131B" w:rsidRPr="00AF5C07">
        <w:rPr>
          <w:color w:val="010101"/>
          <w:sz w:val="28"/>
          <w:szCs w:val="28"/>
        </w:rPr>
        <w:t xml:space="preserve">! </w:t>
      </w:r>
      <w:r w:rsidR="00AF5C07">
        <w:rPr>
          <w:color w:val="010101"/>
          <w:sz w:val="28"/>
          <w:szCs w:val="28"/>
        </w:rPr>
        <w:t>К</w:t>
      </w:r>
      <w:r w:rsidRPr="00AF5C07">
        <w:rPr>
          <w:color w:val="010101"/>
          <w:sz w:val="28"/>
          <w:szCs w:val="28"/>
        </w:rPr>
        <w:t>азач</w:t>
      </w:r>
      <w:r w:rsidR="0036131B" w:rsidRPr="00AF5C07">
        <w:rPr>
          <w:color w:val="010101"/>
          <w:sz w:val="28"/>
          <w:szCs w:val="28"/>
        </w:rPr>
        <w:t>ата</w:t>
      </w:r>
      <w:r w:rsidRPr="00AF5C07">
        <w:rPr>
          <w:color w:val="010101"/>
          <w:sz w:val="28"/>
          <w:szCs w:val="28"/>
        </w:rPr>
        <w:t xml:space="preserve">. Пишет Вам Атаман </w:t>
      </w:r>
      <w:proofErr w:type="spellStart"/>
      <w:r w:rsidRPr="00AF5C07">
        <w:rPr>
          <w:color w:val="010101"/>
          <w:sz w:val="28"/>
          <w:szCs w:val="28"/>
        </w:rPr>
        <w:t>Всевеликого</w:t>
      </w:r>
      <w:proofErr w:type="spellEnd"/>
      <w:r w:rsidRPr="00AF5C07">
        <w:rPr>
          <w:color w:val="010101"/>
          <w:sz w:val="28"/>
          <w:szCs w:val="28"/>
        </w:rPr>
        <w:t xml:space="preserve"> Войска Донского. Много лет прошло с появления казачества, стали забывать казаки о своих национальных символах, верных друзьях и том, как нужно воспитывать из мальчика – воина-казака. Прошу вас помогите нам».</w:t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>Ну, так</w:t>
      </w:r>
      <w:r w:rsidR="0036131B" w:rsidRPr="00AF5C07">
        <w:rPr>
          <w:color w:val="010101"/>
          <w:sz w:val="28"/>
          <w:szCs w:val="28"/>
        </w:rPr>
        <w:t xml:space="preserve"> что,</w:t>
      </w:r>
      <w:r w:rsidRPr="00AF5C07">
        <w:rPr>
          <w:color w:val="010101"/>
          <w:sz w:val="28"/>
          <w:szCs w:val="28"/>
        </w:rPr>
        <w:t xml:space="preserve"> поможем атаману</w:t>
      </w:r>
      <w:r w:rsidR="0036131B" w:rsidRPr="00AF5C07">
        <w:rPr>
          <w:color w:val="010101"/>
          <w:sz w:val="28"/>
          <w:szCs w:val="28"/>
        </w:rPr>
        <w:t>?</w:t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 xml:space="preserve">Давайте сначала вспомним, что такое символы. </w:t>
      </w:r>
      <w:proofErr w:type="gramStart"/>
      <w:r w:rsidRPr="00AF5C07">
        <w:rPr>
          <w:color w:val="010101"/>
          <w:sz w:val="28"/>
          <w:szCs w:val="28"/>
        </w:rPr>
        <w:t>( ответы</w:t>
      </w:r>
      <w:proofErr w:type="gramEnd"/>
      <w:r w:rsidRPr="00AF5C07">
        <w:rPr>
          <w:color w:val="010101"/>
          <w:sz w:val="28"/>
          <w:szCs w:val="28"/>
        </w:rPr>
        <w:t xml:space="preserve"> детей флаг, герб, гимн). Какие символы вы знаете</w:t>
      </w:r>
      <w:r w:rsidR="0036131B" w:rsidRPr="00AF5C07">
        <w:rPr>
          <w:color w:val="010101"/>
          <w:sz w:val="28"/>
          <w:szCs w:val="28"/>
        </w:rPr>
        <w:t xml:space="preserve">? - </w:t>
      </w:r>
      <w:r w:rsidRPr="00AF5C07">
        <w:rPr>
          <w:color w:val="010101"/>
          <w:sz w:val="28"/>
          <w:szCs w:val="28"/>
        </w:rPr>
        <w:t>Российский флаг, герб, гимн.</w:t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>Все мы знаем флаг России, но у казаков тоже есть свой флаг и каждая полоска, также что-то означает. Флаг</w:t>
      </w:r>
      <w:r w:rsidR="0036131B" w:rsidRPr="00AF5C07">
        <w:rPr>
          <w:color w:val="010101"/>
          <w:sz w:val="28"/>
          <w:szCs w:val="28"/>
        </w:rPr>
        <w:t xml:space="preserve"> </w:t>
      </w:r>
      <w:proofErr w:type="spellStart"/>
      <w:r w:rsidRPr="00AF5C07">
        <w:rPr>
          <w:color w:val="010101"/>
          <w:sz w:val="28"/>
          <w:szCs w:val="28"/>
        </w:rPr>
        <w:t>Всевеликого</w:t>
      </w:r>
      <w:proofErr w:type="spellEnd"/>
      <w:r w:rsidRPr="00AF5C07">
        <w:rPr>
          <w:color w:val="010101"/>
          <w:sz w:val="28"/>
          <w:szCs w:val="28"/>
        </w:rPr>
        <w:t xml:space="preserve"> Войска Донского представляет собой прямоугольное полотнище с равновеликими горизонтальными полосами: верхняя полоса синего цвета, средняя — жёлтого цвета и нижняя — красного цвета. «</w:t>
      </w:r>
      <w:r w:rsidRPr="00AF5C07">
        <w:rPr>
          <w:i/>
          <w:iCs/>
          <w:color w:val="010101"/>
          <w:sz w:val="28"/>
          <w:szCs w:val="28"/>
        </w:rPr>
        <w:t>Три народности издревле живут на донской земле и составляют коренных граждан Донской области — донские казаки, калмыки и русские крестьяне. Национальными цветами их были: у донских казаков — синий, васильковый, у калмыков — жёлтый и у русских — алый. Донской флаг состоит из трёх продольных полос равной ширины: синей, желтой и алой</w:t>
      </w:r>
      <w:r w:rsidRPr="00AF5C07">
        <w:rPr>
          <w:color w:val="010101"/>
          <w:sz w:val="28"/>
          <w:szCs w:val="28"/>
        </w:rPr>
        <w:t>».</w:t>
      </w:r>
    </w:p>
    <w:p w:rsidR="00E31133" w:rsidRPr="00AF5C07" w:rsidRDefault="00AF5C07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Рассматривание Донского </w:t>
      </w:r>
      <w:r w:rsidR="005A7BCD">
        <w:rPr>
          <w:color w:val="000000" w:themeColor="text1"/>
          <w:sz w:val="28"/>
          <w:szCs w:val="28"/>
        </w:rPr>
        <w:t>Ф</w:t>
      </w:r>
      <w:r>
        <w:rPr>
          <w:color w:val="000000" w:themeColor="text1"/>
          <w:sz w:val="28"/>
          <w:szCs w:val="28"/>
        </w:rPr>
        <w:t xml:space="preserve">лага и </w:t>
      </w:r>
      <w:r w:rsidRPr="00AF5C07">
        <w:rPr>
          <w:color w:val="010101"/>
          <w:sz w:val="28"/>
          <w:szCs w:val="28"/>
        </w:rPr>
        <w:t>Герб</w:t>
      </w:r>
      <w:r w:rsidR="005A7BCD">
        <w:rPr>
          <w:color w:val="010101"/>
          <w:sz w:val="28"/>
          <w:szCs w:val="28"/>
        </w:rPr>
        <w:t>а</w:t>
      </w:r>
      <w:r w:rsidRPr="00AF5C07">
        <w:rPr>
          <w:color w:val="010101"/>
          <w:sz w:val="28"/>
          <w:szCs w:val="28"/>
        </w:rPr>
        <w:t xml:space="preserve"> Донского войска, изображающего оленя, пронзённого стрелою. </w:t>
      </w:r>
      <w:r w:rsidR="00E31133" w:rsidRPr="00AF5C07">
        <w:rPr>
          <w:color w:val="000000" w:themeColor="text1"/>
          <w:sz w:val="28"/>
          <w:szCs w:val="28"/>
        </w:rPr>
        <w:t>Давай</w:t>
      </w:r>
      <w:r w:rsidR="00E31133" w:rsidRPr="00AF5C07">
        <w:rPr>
          <w:color w:val="010101"/>
          <w:sz w:val="28"/>
          <w:szCs w:val="28"/>
        </w:rPr>
        <w:t xml:space="preserve">те повторим цвета флага донских казаков. </w:t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 xml:space="preserve">У вас на столах </w:t>
      </w:r>
      <w:r w:rsidR="00AF5C07">
        <w:rPr>
          <w:color w:val="010101"/>
          <w:sz w:val="28"/>
          <w:szCs w:val="28"/>
        </w:rPr>
        <w:t>цветные полоски</w:t>
      </w:r>
      <w:r w:rsidRPr="00AF5C07">
        <w:rPr>
          <w:color w:val="010101"/>
          <w:sz w:val="28"/>
          <w:szCs w:val="28"/>
        </w:rPr>
        <w:t xml:space="preserve">, </w:t>
      </w:r>
      <w:r w:rsidR="00AF5C07">
        <w:rPr>
          <w:color w:val="010101"/>
          <w:sz w:val="28"/>
          <w:szCs w:val="28"/>
        </w:rPr>
        <w:t xml:space="preserve">каждому из </w:t>
      </w:r>
      <w:proofErr w:type="gramStart"/>
      <w:r w:rsidR="00AF5C07">
        <w:rPr>
          <w:color w:val="010101"/>
          <w:sz w:val="28"/>
          <w:szCs w:val="28"/>
        </w:rPr>
        <w:t xml:space="preserve">вас </w:t>
      </w:r>
      <w:r w:rsidRPr="00AF5C07">
        <w:rPr>
          <w:color w:val="010101"/>
          <w:sz w:val="28"/>
          <w:szCs w:val="28"/>
        </w:rPr>
        <w:t xml:space="preserve"> нужно</w:t>
      </w:r>
      <w:proofErr w:type="gramEnd"/>
      <w:r w:rsidRPr="00AF5C07">
        <w:rPr>
          <w:color w:val="010101"/>
          <w:sz w:val="28"/>
          <w:szCs w:val="28"/>
        </w:rPr>
        <w:t xml:space="preserve"> </w:t>
      </w:r>
      <w:r w:rsidR="00AF5C07">
        <w:rPr>
          <w:color w:val="010101"/>
          <w:sz w:val="28"/>
          <w:szCs w:val="28"/>
        </w:rPr>
        <w:t xml:space="preserve">собрать Донской флаг </w:t>
      </w:r>
      <w:r w:rsidRPr="00AF5C07">
        <w:rPr>
          <w:color w:val="010101"/>
          <w:sz w:val="28"/>
          <w:szCs w:val="28"/>
        </w:rPr>
        <w:t xml:space="preserve">в правильном порядке. </w:t>
      </w:r>
      <w:r w:rsidR="00AF5C07">
        <w:rPr>
          <w:color w:val="010101"/>
          <w:sz w:val="28"/>
          <w:szCs w:val="28"/>
        </w:rPr>
        <w:t xml:space="preserve">- </w:t>
      </w:r>
      <w:r w:rsidRPr="00AF5C07">
        <w:rPr>
          <w:color w:val="010101"/>
          <w:sz w:val="28"/>
          <w:szCs w:val="28"/>
        </w:rPr>
        <w:t>Молодцы вы все справились.</w:t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>Воспитатель. Ребята я предлагаю вам сыграть в одну игру. Она называется «</w:t>
      </w:r>
      <w:r w:rsidR="000B5D3C">
        <w:rPr>
          <w:color w:val="010101"/>
          <w:sz w:val="28"/>
          <w:szCs w:val="28"/>
        </w:rPr>
        <w:t>Папаху</w:t>
      </w:r>
      <w:r w:rsidRPr="00AF5C07">
        <w:rPr>
          <w:color w:val="010101"/>
          <w:sz w:val="28"/>
          <w:szCs w:val="28"/>
        </w:rPr>
        <w:t xml:space="preserve"> одеваю, на вопросы отвечаю»</w:t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>Воспитатель: Как называют людей, которые живут в Ростовской области?</w:t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>Дети: казаки.</w:t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>Воспитатель: Как называется предводитель казаков? Дети: Атаман</w:t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>Воспитатель: Как называется казачья шапка? Дети: папаха</w:t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 xml:space="preserve">Воспитатель: Как называли девочек? </w:t>
      </w:r>
      <w:r w:rsidR="005A7BCD" w:rsidRPr="00AF5C07">
        <w:rPr>
          <w:color w:val="010101"/>
          <w:sz w:val="28"/>
          <w:szCs w:val="28"/>
        </w:rPr>
        <w:t>Дети</w:t>
      </w:r>
      <w:r w:rsidRPr="00AF5C07">
        <w:rPr>
          <w:color w:val="010101"/>
          <w:sz w:val="28"/>
          <w:szCs w:val="28"/>
        </w:rPr>
        <w:t>.: Казачки</w:t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>В.:</w:t>
      </w:r>
      <w:r w:rsidR="005A7BCD">
        <w:rPr>
          <w:color w:val="010101"/>
          <w:sz w:val="28"/>
          <w:szCs w:val="28"/>
        </w:rPr>
        <w:t xml:space="preserve"> </w:t>
      </w:r>
      <w:r w:rsidRPr="00AF5C07">
        <w:rPr>
          <w:color w:val="010101"/>
          <w:sz w:val="28"/>
          <w:szCs w:val="28"/>
        </w:rPr>
        <w:t xml:space="preserve">Дом в котором жили казаки как назывался? </w:t>
      </w:r>
      <w:r w:rsidR="005A7BCD" w:rsidRPr="00AF5C07">
        <w:rPr>
          <w:color w:val="010101"/>
          <w:sz w:val="28"/>
          <w:szCs w:val="28"/>
        </w:rPr>
        <w:t>Дети</w:t>
      </w:r>
      <w:r w:rsidRPr="00AF5C07">
        <w:rPr>
          <w:color w:val="010101"/>
          <w:sz w:val="28"/>
          <w:szCs w:val="28"/>
        </w:rPr>
        <w:t>.: курень.</w:t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 xml:space="preserve">В.: Чем занимались казаки? </w:t>
      </w:r>
      <w:r w:rsidR="005A7BCD" w:rsidRPr="00AF5C07">
        <w:rPr>
          <w:color w:val="010101"/>
          <w:sz w:val="28"/>
          <w:szCs w:val="28"/>
        </w:rPr>
        <w:t>Дети</w:t>
      </w:r>
      <w:r w:rsidRPr="00AF5C07">
        <w:rPr>
          <w:color w:val="010101"/>
          <w:sz w:val="28"/>
          <w:szCs w:val="28"/>
        </w:rPr>
        <w:t xml:space="preserve">.: </w:t>
      </w:r>
      <w:r w:rsidR="005A7BCD">
        <w:rPr>
          <w:color w:val="010101"/>
          <w:sz w:val="28"/>
          <w:szCs w:val="28"/>
        </w:rPr>
        <w:t>В</w:t>
      </w:r>
      <w:r w:rsidRPr="00AF5C07">
        <w:rPr>
          <w:color w:val="010101"/>
          <w:sz w:val="28"/>
          <w:szCs w:val="28"/>
        </w:rPr>
        <w:t>ыращивали хлеб, служили Отечеству.</w:t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 xml:space="preserve">В.: Как называлось оружие казаков? </w:t>
      </w:r>
      <w:r w:rsidR="005A7BCD" w:rsidRPr="00AF5C07">
        <w:rPr>
          <w:color w:val="010101"/>
          <w:sz w:val="28"/>
          <w:szCs w:val="28"/>
        </w:rPr>
        <w:t>Дети</w:t>
      </w:r>
      <w:r w:rsidRPr="00AF5C07">
        <w:rPr>
          <w:color w:val="010101"/>
          <w:sz w:val="28"/>
          <w:szCs w:val="28"/>
        </w:rPr>
        <w:t>.: Шашка.</w:t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 xml:space="preserve">В.: Из каких цветов состоит казачий флаг? </w:t>
      </w:r>
      <w:r w:rsidR="005A7BCD" w:rsidRPr="00AF5C07">
        <w:rPr>
          <w:color w:val="010101"/>
          <w:sz w:val="28"/>
          <w:szCs w:val="28"/>
        </w:rPr>
        <w:t>Дети</w:t>
      </w:r>
      <w:r w:rsidRPr="00AF5C07">
        <w:rPr>
          <w:color w:val="010101"/>
          <w:sz w:val="28"/>
          <w:szCs w:val="28"/>
        </w:rPr>
        <w:t>.: Желтый, синий, красный</w:t>
      </w:r>
      <w:r w:rsidR="005A7BCD">
        <w:rPr>
          <w:color w:val="010101"/>
          <w:sz w:val="28"/>
          <w:szCs w:val="28"/>
        </w:rPr>
        <w:t>.</w:t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 xml:space="preserve">В.: Что означают цвета флага казаков? </w:t>
      </w:r>
      <w:r w:rsidR="005A7BCD" w:rsidRPr="00AF5C07">
        <w:rPr>
          <w:color w:val="010101"/>
          <w:sz w:val="28"/>
          <w:szCs w:val="28"/>
        </w:rPr>
        <w:t>Дети</w:t>
      </w:r>
      <w:r w:rsidRPr="00AF5C07">
        <w:rPr>
          <w:color w:val="010101"/>
          <w:sz w:val="28"/>
          <w:szCs w:val="28"/>
        </w:rPr>
        <w:t>.: Желтый- золотые поля хлеба.</w:t>
      </w:r>
    </w:p>
    <w:p w:rsidR="00E31133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 xml:space="preserve">Синий воды Тихого Дона. </w:t>
      </w:r>
      <w:r w:rsidR="005A7BCD">
        <w:rPr>
          <w:color w:val="010101"/>
          <w:sz w:val="28"/>
          <w:szCs w:val="28"/>
        </w:rPr>
        <w:t>К</w:t>
      </w:r>
      <w:r w:rsidRPr="00AF5C07">
        <w:rPr>
          <w:color w:val="010101"/>
          <w:sz w:val="28"/>
          <w:szCs w:val="28"/>
        </w:rPr>
        <w:t xml:space="preserve">расный- кровь казаков, которую они </w:t>
      </w:r>
      <w:proofErr w:type="gramStart"/>
      <w:r w:rsidRPr="00AF5C07">
        <w:rPr>
          <w:color w:val="010101"/>
          <w:sz w:val="28"/>
          <w:szCs w:val="28"/>
        </w:rPr>
        <w:t>пролили</w:t>
      </w:r>
      <w:proofErr w:type="gramEnd"/>
      <w:r w:rsidRPr="00AF5C07">
        <w:rPr>
          <w:color w:val="010101"/>
          <w:sz w:val="28"/>
          <w:szCs w:val="28"/>
        </w:rPr>
        <w:t xml:space="preserve"> защищая Отечество.</w:t>
      </w:r>
    </w:p>
    <w:p w:rsidR="00C0084B" w:rsidRPr="00AF5C07" w:rsidRDefault="00C0084B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Ребята, а я предлагаю сыграть в игру: «На казаке и рогожа пригожа».</w:t>
      </w:r>
    </w:p>
    <w:p w:rsidR="00E31133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>Воспитатель. В казаках воспитывали такие качества, как уважение к старшим, духовность. При воспитании мальчиков, воспитывали настоящих воинов. Становление из ребенка казачка воином начиналось с его рождения. Когда рождались дети, то им приносили к изголовью кровати ружье и лук, саблю и пистолет. Также приносили пулю. Также нельзя обойти сторон обряд посвящения в казаки. Когда у ребенка появлялся первый зуб, крестный отец сажал ребенка на коня, давал саблю и подрезал чуб (первый раз</w:t>
      </w:r>
      <w:proofErr w:type="gramStart"/>
      <w:r w:rsidRPr="00AF5C07">
        <w:rPr>
          <w:color w:val="010101"/>
          <w:sz w:val="28"/>
          <w:szCs w:val="28"/>
        </w:rPr>
        <w:t>) ,</w:t>
      </w:r>
      <w:proofErr w:type="gramEnd"/>
      <w:r w:rsidRPr="00AF5C07">
        <w:rPr>
          <w:color w:val="010101"/>
          <w:sz w:val="28"/>
          <w:szCs w:val="28"/>
        </w:rPr>
        <w:t xml:space="preserve"> подрезание чуба здесь символично – ребенок отрывается от матери и становится настоящим казаком, воином.  Маленькие дети жили в этой атмосфере, слушали рассказывать о боевых сражениях. Поэтому зачастую дети первое слово говорили не привычные всем «мама» или «папа», а «чу», означающее езду на коне, или «</w:t>
      </w:r>
      <w:proofErr w:type="spellStart"/>
      <w:r w:rsidRPr="00AF5C07">
        <w:rPr>
          <w:color w:val="010101"/>
          <w:sz w:val="28"/>
          <w:szCs w:val="28"/>
        </w:rPr>
        <w:t>пу</w:t>
      </w:r>
      <w:proofErr w:type="spellEnd"/>
      <w:r w:rsidRPr="00AF5C07">
        <w:rPr>
          <w:color w:val="010101"/>
          <w:sz w:val="28"/>
          <w:szCs w:val="28"/>
        </w:rPr>
        <w:t>», означающее стрелять. Дети уже буквально с трехлетнего возраста умели ездить верхом по двору, а через пару лет уже смело, и ловко рассекали по городу, а отец и мать радостно наблюдали за этой картиной. Что умел делать ребенок в 14 лет? Он виртуозно джигитовал, рубил лозу шашкой. Через пару лет, в 16, ребята участвовали в военных смотрах и выигрывали. Наступало время покупать коня и форму настоящего казака. А в 19 лет начиналась казачья служба отечеству. Родители провожали смелого и бравого воина, не зная, увидят ли они его еще или нет. Именно по этой причине воинов отправляли на службу с праздничным размахом, и с таким же размахом встречали домой после службы.</w:t>
      </w:r>
    </w:p>
    <w:p w:rsidR="005A7BCD" w:rsidRPr="00AF5C07" w:rsidRDefault="005A7BCD" w:rsidP="005A7BCD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Просмотр презентации: «Великие воины – казаки».</w:t>
      </w:r>
    </w:p>
    <w:p w:rsidR="00E31133" w:rsidRPr="00AF5C07" w:rsidRDefault="005A7BCD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Вопросы:</w:t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 xml:space="preserve">В.: </w:t>
      </w:r>
      <w:proofErr w:type="gramStart"/>
      <w:r w:rsidRPr="00AF5C07">
        <w:rPr>
          <w:color w:val="010101"/>
          <w:sz w:val="28"/>
          <w:szCs w:val="28"/>
        </w:rPr>
        <w:t>В</w:t>
      </w:r>
      <w:proofErr w:type="gramEnd"/>
      <w:r w:rsidRPr="00AF5C07">
        <w:rPr>
          <w:color w:val="010101"/>
          <w:sz w:val="28"/>
          <w:szCs w:val="28"/>
        </w:rPr>
        <w:t xml:space="preserve"> каком возрасте детей впервые сажали на коня? </w:t>
      </w:r>
      <w:r w:rsidR="005A7BCD" w:rsidRPr="00AF5C07">
        <w:rPr>
          <w:color w:val="010101"/>
          <w:sz w:val="28"/>
          <w:szCs w:val="28"/>
        </w:rPr>
        <w:t>Дети</w:t>
      </w:r>
      <w:r w:rsidRPr="00AF5C07">
        <w:rPr>
          <w:color w:val="010101"/>
          <w:sz w:val="28"/>
          <w:szCs w:val="28"/>
        </w:rPr>
        <w:t xml:space="preserve">.: </w:t>
      </w:r>
      <w:proofErr w:type="gramStart"/>
      <w:r w:rsidR="005A7BCD">
        <w:rPr>
          <w:color w:val="010101"/>
          <w:sz w:val="28"/>
          <w:szCs w:val="28"/>
        </w:rPr>
        <w:t>В</w:t>
      </w:r>
      <w:proofErr w:type="gramEnd"/>
      <w:r w:rsidRPr="00AF5C07">
        <w:rPr>
          <w:color w:val="010101"/>
          <w:sz w:val="28"/>
          <w:szCs w:val="28"/>
        </w:rPr>
        <w:t xml:space="preserve"> один год, потом в 3 года.</w:t>
      </w:r>
    </w:p>
    <w:p w:rsidR="00E31133" w:rsidRPr="00AF5C07" w:rsidRDefault="005A7BCD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>В.: К</w:t>
      </w:r>
      <w:r w:rsidR="00E31133" w:rsidRPr="00AF5C07">
        <w:rPr>
          <w:color w:val="010101"/>
          <w:sz w:val="28"/>
          <w:szCs w:val="28"/>
        </w:rPr>
        <w:t xml:space="preserve">то сажал на коня? </w:t>
      </w:r>
      <w:r w:rsidRPr="00AF5C07">
        <w:rPr>
          <w:color w:val="010101"/>
          <w:sz w:val="28"/>
          <w:szCs w:val="28"/>
        </w:rPr>
        <w:t>Дети</w:t>
      </w:r>
      <w:r w:rsidR="00E31133" w:rsidRPr="00AF5C07">
        <w:rPr>
          <w:color w:val="010101"/>
          <w:sz w:val="28"/>
          <w:szCs w:val="28"/>
        </w:rPr>
        <w:t>.: крестный отец.</w:t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 xml:space="preserve">В.: Что приносили к изголовью мальчика? </w:t>
      </w:r>
      <w:r w:rsidR="005A7BCD" w:rsidRPr="00AF5C07">
        <w:rPr>
          <w:color w:val="010101"/>
          <w:sz w:val="28"/>
          <w:szCs w:val="28"/>
        </w:rPr>
        <w:t>Дети</w:t>
      </w:r>
      <w:r w:rsidRPr="00AF5C07">
        <w:rPr>
          <w:color w:val="010101"/>
          <w:sz w:val="28"/>
          <w:szCs w:val="28"/>
        </w:rPr>
        <w:t xml:space="preserve">.: ружье и лук, саблю и </w:t>
      </w:r>
      <w:proofErr w:type="gramStart"/>
      <w:r w:rsidRPr="00AF5C07">
        <w:rPr>
          <w:color w:val="010101"/>
          <w:sz w:val="28"/>
          <w:szCs w:val="28"/>
        </w:rPr>
        <w:t>пистолет</w:t>
      </w:r>
      <w:proofErr w:type="gramEnd"/>
      <w:r w:rsidRPr="00AF5C07">
        <w:rPr>
          <w:color w:val="010101"/>
          <w:sz w:val="28"/>
          <w:szCs w:val="28"/>
        </w:rPr>
        <w:t xml:space="preserve"> и пулю.</w:t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 xml:space="preserve">В.: Что умел делать ребенок в 14 лет? </w:t>
      </w:r>
      <w:r w:rsidR="005A7BCD" w:rsidRPr="00AF5C07">
        <w:rPr>
          <w:color w:val="010101"/>
          <w:sz w:val="28"/>
          <w:szCs w:val="28"/>
        </w:rPr>
        <w:t>Дети</w:t>
      </w:r>
      <w:proofErr w:type="gramStart"/>
      <w:r w:rsidR="005A7BCD">
        <w:rPr>
          <w:color w:val="010101"/>
          <w:sz w:val="28"/>
          <w:szCs w:val="28"/>
        </w:rPr>
        <w:t>.: </w:t>
      </w:r>
      <w:r w:rsidRPr="00AF5C07">
        <w:rPr>
          <w:color w:val="010101"/>
          <w:sz w:val="28"/>
          <w:szCs w:val="28"/>
        </w:rPr>
        <w:t> Он</w:t>
      </w:r>
      <w:proofErr w:type="gramEnd"/>
      <w:r w:rsidRPr="00AF5C07">
        <w:rPr>
          <w:color w:val="010101"/>
          <w:sz w:val="28"/>
          <w:szCs w:val="28"/>
        </w:rPr>
        <w:t xml:space="preserve"> виртуозно джигитовал, рубил лозу шашкой.</w:t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 xml:space="preserve">В.: </w:t>
      </w:r>
      <w:proofErr w:type="gramStart"/>
      <w:r w:rsidRPr="00AF5C07">
        <w:rPr>
          <w:color w:val="010101"/>
          <w:sz w:val="28"/>
          <w:szCs w:val="28"/>
        </w:rPr>
        <w:t>В</w:t>
      </w:r>
      <w:proofErr w:type="gramEnd"/>
      <w:r w:rsidRPr="00AF5C07">
        <w:rPr>
          <w:color w:val="010101"/>
          <w:sz w:val="28"/>
          <w:szCs w:val="28"/>
        </w:rPr>
        <w:t xml:space="preserve"> каком возрасте казак поступал на службу Отечеству? </w:t>
      </w:r>
      <w:r w:rsidR="005A7BCD" w:rsidRPr="00AF5C07">
        <w:rPr>
          <w:color w:val="010101"/>
          <w:sz w:val="28"/>
          <w:szCs w:val="28"/>
        </w:rPr>
        <w:t>Дети</w:t>
      </w:r>
      <w:r w:rsidRPr="00AF5C07">
        <w:rPr>
          <w:color w:val="010101"/>
          <w:sz w:val="28"/>
          <w:szCs w:val="28"/>
        </w:rPr>
        <w:t>.: в 19 лет.</w:t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>Воспитатель.</w:t>
      </w:r>
      <w:r w:rsidR="005A7BCD">
        <w:rPr>
          <w:color w:val="010101"/>
          <w:sz w:val="28"/>
          <w:szCs w:val="28"/>
        </w:rPr>
        <w:t xml:space="preserve"> </w:t>
      </w:r>
      <w:r w:rsidRPr="00AF5C07">
        <w:rPr>
          <w:color w:val="010101"/>
          <w:sz w:val="28"/>
          <w:szCs w:val="28"/>
        </w:rPr>
        <w:t>Помогал в бою казаку верный друг, а кто он, вы узнаете, если отгадаете загадку:</w:t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>Любит он в росе купаться,</w:t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>Кушать сено и брыкаться:</w:t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>Дали прозвище – Огонь –</w:t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>Это самый лучший…(конь).</w:t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>Воспитатель. Чтобы понять, какая лошадь принесет удачу казаку в походе, рекомендовалось выполнить один ритуал. С началом весны, казак, увидев первую ласточку, должен был закрыть глаза, перевернутся налево кругом, а затем взглянуть на левый сапог. Под его каблуком должен был быть волос в масть лошади, которую и надо брать в поход.</w:t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>У казаков испокон века особое отношение к коням, потому что он его верный спутник, помощник, друг и часто так случалось, что конь спасал своего хозяина в бою. В народе говорят:</w:t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>Казаку конь отец родной и товарищ боевой.</w:t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>Казаку конь дороже себя.</w:t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>Казак без коня – что солдат без ружья.</w:t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>Казак сам голодает, а коня накормит.</w:t>
      </w:r>
    </w:p>
    <w:p w:rsidR="005A7BCD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>А почему именно коня казак называл верным другом? Ответы детей. Конь не редко спасал жизнь казаку: выносил раненого с поля боя, помогал спастись от врага, доставлял тяжёлые грузы.</w:t>
      </w:r>
    </w:p>
    <w:p w:rsidR="005A7BCD" w:rsidRPr="00AF5C07" w:rsidRDefault="00995DCC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Ребята, у меня есть замечательные раскраски</w:t>
      </w:r>
      <w:r w:rsidR="00F06A62">
        <w:rPr>
          <w:color w:val="010101"/>
          <w:sz w:val="28"/>
          <w:szCs w:val="28"/>
        </w:rPr>
        <w:t xml:space="preserve"> на тему: «Воин казак на коне»</w:t>
      </w:r>
      <w:r>
        <w:rPr>
          <w:color w:val="010101"/>
          <w:sz w:val="28"/>
          <w:szCs w:val="28"/>
        </w:rPr>
        <w:t>, давайте их раскрасим</w:t>
      </w:r>
      <w:r w:rsidR="00F06A62">
        <w:rPr>
          <w:color w:val="010101"/>
          <w:sz w:val="28"/>
          <w:szCs w:val="28"/>
        </w:rPr>
        <w:t>.</w:t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>У казаков офицеров называют есаулами, послушайте, я прочитаю вам очень интересную историю:</w:t>
      </w:r>
      <w:r w:rsidR="00E72F5A">
        <w:rPr>
          <w:color w:val="010101"/>
          <w:sz w:val="28"/>
          <w:szCs w:val="28"/>
        </w:rPr>
        <w:t xml:space="preserve"> «</w:t>
      </w:r>
      <w:r w:rsidRPr="00AF5C07">
        <w:rPr>
          <w:color w:val="010101"/>
          <w:sz w:val="28"/>
          <w:szCs w:val="28"/>
        </w:rPr>
        <w:t>ЕСАУЛ И ЕГО КОНЬ</w:t>
      </w:r>
      <w:r w:rsidR="00E72F5A">
        <w:rPr>
          <w:color w:val="010101"/>
          <w:sz w:val="28"/>
          <w:szCs w:val="28"/>
        </w:rPr>
        <w:t>».</w:t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>Это было в те далекие времена, когда кубанские казаки защищали Русь Великую от турецких набегов. Славно сражались казаки и бились не на жизнь, а на смерть. И вот на той войне воевал один казак в чине есаула. И хотя в душе он был очень добрым и справедливым человеком, но с врагом справлялся смело и жестко. И за это была о нем великая слава среди казаков и уважение среди турок.</w:t>
      </w:r>
      <w:r w:rsidRPr="00AF5C07">
        <w:rPr>
          <w:color w:val="010101"/>
          <w:sz w:val="28"/>
          <w:szCs w:val="28"/>
        </w:rPr>
        <w:br/>
        <w:t>Был у есаула надежный, преданный боевой товарищ—его конь. Много они выходили в боевые походы, много повидали переделок и ни разу друг друга не подводили. И вот, в одном из боев, вражеская пуля попала коню прямо в заднюю ногу. Упал конь на землю, а есаул далеко с него вылетел, но не повредил себе ничего. Оборачивается он назад, глядит, а его любимый конь лежит не шевелится.</w:t>
      </w:r>
      <w:r w:rsidRPr="00AF5C07">
        <w:rPr>
          <w:color w:val="010101"/>
          <w:sz w:val="28"/>
          <w:szCs w:val="28"/>
        </w:rPr>
        <w:br/>
        <w:t xml:space="preserve">А у казаков был такой закон—раненого коня они должны были застрелить, чтобы тот не мучился. Но есаулу жаль стало своего коня, и убивать его он не </w:t>
      </w:r>
      <w:r w:rsidRPr="00AF5C07">
        <w:rPr>
          <w:color w:val="010101"/>
          <w:sz w:val="28"/>
          <w:szCs w:val="28"/>
        </w:rPr>
        <w:lastRenderedPageBreak/>
        <w:t>стал, а подождал до вечера и, когда стемнело, собрал нескольких своих казаков, взвалили они коня на арбу и привезли на заставу.</w:t>
      </w:r>
      <w:r w:rsidRPr="00AF5C07">
        <w:rPr>
          <w:color w:val="010101"/>
          <w:sz w:val="28"/>
          <w:szCs w:val="28"/>
        </w:rPr>
        <w:br/>
        <w:t>Есаул аккуратно извлек пулю из его ноги, приложил к ране целебные травы и перевязал своей рубахой. Через три дня конь уже мог стоять на ногах, а через семь—уже бегал и радовался. Каждый день хозяин прикладывал к его ране свежие травы и менял перевязку. И через две недели от раны лишь след остался, и есаул запрягал своего друга-коня для боевой атаки.</w:t>
      </w:r>
      <w:r w:rsidRPr="00AF5C07">
        <w:rPr>
          <w:color w:val="010101"/>
          <w:sz w:val="28"/>
          <w:szCs w:val="28"/>
        </w:rPr>
        <w:br/>
        <w:t xml:space="preserve">Прошло некоторое время. Много совершили казаки очередных подвигов под руководством славного есаула. А однажды в жарком бою был сильно ранен сам есаул. Слетел он с коня и упал без движения. А казаки еще сильно и долго били врага и к вечеру отбросили </w:t>
      </w:r>
      <w:proofErr w:type="spellStart"/>
      <w:r w:rsidRPr="00AF5C07">
        <w:rPr>
          <w:color w:val="010101"/>
          <w:sz w:val="28"/>
          <w:szCs w:val="28"/>
        </w:rPr>
        <w:t>турков</w:t>
      </w:r>
      <w:proofErr w:type="spellEnd"/>
      <w:r w:rsidRPr="00AF5C07">
        <w:rPr>
          <w:color w:val="010101"/>
          <w:sz w:val="28"/>
          <w:szCs w:val="28"/>
        </w:rPr>
        <w:t xml:space="preserve"> далеко от своего рубежа. Вот вернулись казаки на заставу, кинулись, а есаула-то нет с ними. Что делать? В степи по темноте не найти ни раненых, ни убитых, и решили они отправиться на поиски на следующее утро.</w:t>
      </w:r>
      <w:r w:rsidRPr="00AF5C07">
        <w:rPr>
          <w:color w:val="010101"/>
          <w:sz w:val="28"/>
          <w:szCs w:val="28"/>
        </w:rPr>
        <w:br/>
        <w:t xml:space="preserve">А есаульский конь все время возле своего хозяина находился. А когда солнце зашло, конь облизал его рану, и есаул открыл глаза, но встать не смог, потому что сильное было ранение, и он очень ослаб. Тогда конь опустился передними копытами на колени рядом с хозяином, но есаул все равно не смог влезть на него. Тогда он </w:t>
      </w:r>
      <w:proofErr w:type="gramStart"/>
      <w:r w:rsidRPr="00AF5C07">
        <w:rPr>
          <w:color w:val="010101"/>
          <w:sz w:val="28"/>
          <w:szCs w:val="28"/>
        </w:rPr>
        <w:t>полностью лег</w:t>
      </w:r>
      <w:proofErr w:type="gramEnd"/>
      <w:r w:rsidRPr="00AF5C07">
        <w:rPr>
          <w:color w:val="010101"/>
          <w:sz w:val="28"/>
          <w:szCs w:val="28"/>
        </w:rPr>
        <w:t xml:space="preserve"> и есаул смог, ухватившись за седло, с большим трудом влезть ему на спину. После этого конь вскочил и потихоньку побрел в сторону казачьей заставы. А казаки в это время отдыхали после сражения. Вдруг слышат—кто-то идет в темноте. Они насторожились, прислушиваются. Затем один казак пригляделся и говорит: «Да это же конь нашего есаула».</w:t>
      </w:r>
      <w:r w:rsidRPr="00AF5C07">
        <w:rPr>
          <w:color w:val="010101"/>
          <w:sz w:val="28"/>
          <w:szCs w:val="28"/>
        </w:rPr>
        <w:br/>
        <w:t>Смотрят казаки, а на спине у коня лежит еле живой есаул. Сняли они раненого и отнесли к доктору.</w:t>
      </w:r>
      <w:r w:rsidRPr="00AF5C07">
        <w:rPr>
          <w:color w:val="010101"/>
          <w:sz w:val="28"/>
          <w:szCs w:val="28"/>
        </w:rPr>
        <w:br/>
        <w:t>Вот так и спас конь своего хозяина от смерти.</w:t>
      </w:r>
      <w:r w:rsidRPr="00AF5C07">
        <w:rPr>
          <w:color w:val="010101"/>
          <w:sz w:val="28"/>
          <w:szCs w:val="28"/>
        </w:rPr>
        <w:br/>
        <w:t>А история эта разнеслась по всем казачьим станицам. И до сих пор вспоминают казаки славного есаула и его преданного боевого товарища—его коня.</w:t>
      </w:r>
      <w:r w:rsidRPr="00AF5C07">
        <w:rPr>
          <w:color w:val="010101"/>
          <w:sz w:val="28"/>
          <w:szCs w:val="28"/>
        </w:rPr>
        <w:br/>
        <w:t>Беседа с детьми: О ком рассказывает эта история?</w:t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>С кем воевал есаул?</w:t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>Кто был у него самым верным и надёжным товарищем?</w:t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>Что случилось с конём в бою?</w:t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>Как его спас есаул?</w:t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>Что случилось с есаулом?</w:t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>Как спас его верный и преданный друг?</w:t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 xml:space="preserve">Ребята давайте сейчас раскрасим верного друга казака. Необходимо раскрасить контур коня цветными карандашами подходящими цветами (серый, черный, коричневый и </w:t>
      </w:r>
      <w:proofErr w:type="spellStart"/>
      <w:r w:rsidRPr="00AF5C07">
        <w:rPr>
          <w:color w:val="010101"/>
          <w:sz w:val="28"/>
          <w:szCs w:val="28"/>
        </w:rPr>
        <w:t>т.д</w:t>
      </w:r>
      <w:proofErr w:type="spellEnd"/>
      <w:r w:rsidRPr="00AF5C07">
        <w:rPr>
          <w:color w:val="010101"/>
          <w:sz w:val="28"/>
          <w:szCs w:val="28"/>
        </w:rPr>
        <w:t>).</w:t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F5C07">
        <w:rPr>
          <w:color w:val="010101"/>
          <w:sz w:val="28"/>
          <w:szCs w:val="28"/>
        </w:rPr>
        <w:t xml:space="preserve">Воспитатель. Ну что дети как вы думаете, мы справились с заданием атамана? </w:t>
      </w:r>
      <w:r w:rsidR="00F06A62">
        <w:rPr>
          <w:color w:val="010101"/>
          <w:sz w:val="28"/>
          <w:szCs w:val="28"/>
        </w:rPr>
        <w:t xml:space="preserve">– Я думаю, что не только справились, но и узнали много нового и интересного о казаках – воинах. </w:t>
      </w:r>
      <w:r w:rsidRPr="00AF5C07">
        <w:rPr>
          <w:color w:val="010101"/>
          <w:sz w:val="28"/>
          <w:szCs w:val="28"/>
        </w:rPr>
        <w:t>Вы все молодцы</w:t>
      </w:r>
      <w:r w:rsidR="00F06A62">
        <w:rPr>
          <w:color w:val="010101"/>
          <w:sz w:val="28"/>
          <w:szCs w:val="28"/>
        </w:rPr>
        <w:t>!</w:t>
      </w:r>
    </w:p>
    <w:p w:rsidR="00E31133" w:rsidRPr="00AF5C07" w:rsidRDefault="00E31133" w:rsidP="00AF5C0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E72F5A" w:rsidRDefault="00E72F5A" w:rsidP="00AF5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F5A" w:rsidRDefault="00E72F5A" w:rsidP="00AF5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F5A" w:rsidRDefault="00E72F5A" w:rsidP="00AF5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A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31104" behindDoc="0" locked="0" layoutInCell="1" allowOverlap="1" wp14:anchorId="2D58CA1A" wp14:editId="424E0BDB">
            <wp:simplePos x="0" y="0"/>
            <wp:positionH relativeFrom="column">
              <wp:posOffset>-275841</wp:posOffset>
            </wp:positionH>
            <wp:positionV relativeFrom="paragraph">
              <wp:posOffset>-207421</wp:posOffset>
            </wp:positionV>
            <wp:extent cx="3746500" cy="2330887"/>
            <wp:effectExtent l="323850" t="323850" r="330200" b="317500"/>
            <wp:wrapNone/>
            <wp:docPr id="1" name="Рисунок 1" descr="C:\Users\user\Desktop\фото НОД КАЗАКИ Новая папка\IMG_20240312_110451_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НОД КАЗАКИ Новая папка\IMG_20240312_110451_66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233088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84B" w:rsidRDefault="00C0084B" w:rsidP="00AF5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84B" w:rsidRPr="00C0084B" w:rsidRDefault="00C0084B" w:rsidP="00C0084B">
      <w:pPr>
        <w:rPr>
          <w:rFonts w:ascii="Times New Roman" w:hAnsi="Times New Roman" w:cs="Times New Roman"/>
          <w:sz w:val="28"/>
          <w:szCs w:val="28"/>
        </w:rPr>
      </w:pPr>
    </w:p>
    <w:p w:rsidR="00C0084B" w:rsidRPr="00C0084B" w:rsidRDefault="00C0084B" w:rsidP="00C0084B">
      <w:pPr>
        <w:rPr>
          <w:rFonts w:ascii="Times New Roman" w:hAnsi="Times New Roman" w:cs="Times New Roman"/>
          <w:sz w:val="28"/>
          <w:szCs w:val="28"/>
        </w:rPr>
      </w:pPr>
    </w:p>
    <w:p w:rsidR="00C0084B" w:rsidRPr="00C0084B" w:rsidRDefault="00C0084B" w:rsidP="00C0084B">
      <w:pPr>
        <w:rPr>
          <w:rFonts w:ascii="Times New Roman" w:hAnsi="Times New Roman" w:cs="Times New Roman"/>
          <w:sz w:val="28"/>
          <w:szCs w:val="28"/>
        </w:rPr>
      </w:pPr>
    </w:p>
    <w:p w:rsidR="00C0084B" w:rsidRPr="00C0084B" w:rsidRDefault="00C0084B" w:rsidP="00C0084B">
      <w:pPr>
        <w:rPr>
          <w:rFonts w:ascii="Times New Roman" w:hAnsi="Times New Roman" w:cs="Times New Roman"/>
          <w:sz w:val="28"/>
          <w:szCs w:val="28"/>
        </w:rPr>
      </w:pPr>
    </w:p>
    <w:p w:rsidR="00C0084B" w:rsidRDefault="00C0084B" w:rsidP="00C0084B">
      <w:pPr>
        <w:rPr>
          <w:rFonts w:ascii="Times New Roman" w:hAnsi="Times New Roman" w:cs="Times New Roman"/>
          <w:sz w:val="28"/>
          <w:szCs w:val="28"/>
        </w:rPr>
      </w:pPr>
    </w:p>
    <w:p w:rsidR="00911AC8" w:rsidRDefault="00E72F5A" w:rsidP="00C0084B">
      <w:pPr>
        <w:tabs>
          <w:tab w:val="left" w:pos="5602"/>
        </w:tabs>
        <w:rPr>
          <w:rFonts w:ascii="Times New Roman" w:hAnsi="Times New Roman" w:cs="Times New Roman"/>
          <w:sz w:val="28"/>
          <w:szCs w:val="28"/>
        </w:rPr>
      </w:pPr>
      <w:r w:rsidRPr="00C008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3392" behindDoc="0" locked="0" layoutInCell="1" allowOverlap="1" wp14:anchorId="358337E7" wp14:editId="060465F3">
            <wp:simplePos x="0" y="0"/>
            <wp:positionH relativeFrom="column">
              <wp:posOffset>385703</wp:posOffset>
            </wp:positionH>
            <wp:positionV relativeFrom="paragraph">
              <wp:posOffset>123602</wp:posOffset>
            </wp:positionV>
            <wp:extent cx="3696970" cy="2190362"/>
            <wp:effectExtent l="323850" t="323850" r="322580" b="324485"/>
            <wp:wrapNone/>
            <wp:docPr id="2" name="Рисунок 2" descr="C:\Users\user\Desktop\фото НОД КАЗАКИ Новая папка\IMG_20240312_103228_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НОД КАЗАКИ Новая папка\IMG_20240312_103228_96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970" cy="219036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84B">
        <w:rPr>
          <w:rFonts w:ascii="Times New Roman" w:hAnsi="Times New Roman" w:cs="Times New Roman"/>
          <w:sz w:val="28"/>
          <w:szCs w:val="28"/>
        </w:rPr>
        <w:tab/>
      </w:r>
    </w:p>
    <w:p w:rsidR="00C0084B" w:rsidRDefault="00C0084B" w:rsidP="00C0084B">
      <w:pPr>
        <w:tabs>
          <w:tab w:val="left" w:pos="5602"/>
        </w:tabs>
        <w:rPr>
          <w:rFonts w:ascii="Times New Roman" w:hAnsi="Times New Roman" w:cs="Times New Roman"/>
          <w:sz w:val="28"/>
          <w:szCs w:val="28"/>
        </w:rPr>
      </w:pPr>
    </w:p>
    <w:p w:rsidR="00C0084B" w:rsidRPr="00C0084B" w:rsidRDefault="00C0084B" w:rsidP="00C0084B">
      <w:pPr>
        <w:rPr>
          <w:rFonts w:ascii="Times New Roman" w:hAnsi="Times New Roman" w:cs="Times New Roman"/>
          <w:sz w:val="28"/>
          <w:szCs w:val="28"/>
        </w:rPr>
      </w:pPr>
    </w:p>
    <w:p w:rsidR="00C0084B" w:rsidRPr="00C0084B" w:rsidRDefault="00C0084B" w:rsidP="00C0084B">
      <w:pPr>
        <w:rPr>
          <w:rFonts w:ascii="Times New Roman" w:hAnsi="Times New Roman" w:cs="Times New Roman"/>
          <w:sz w:val="28"/>
          <w:szCs w:val="28"/>
        </w:rPr>
      </w:pPr>
    </w:p>
    <w:p w:rsidR="00C0084B" w:rsidRPr="00C0084B" w:rsidRDefault="00C0084B" w:rsidP="00C0084B">
      <w:pPr>
        <w:rPr>
          <w:rFonts w:ascii="Times New Roman" w:hAnsi="Times New Roman" w:cs="Times New Roman"/>
          <w:sz w:val="28"/>
          <w:szCs w:val="28"/>
        </w:rPr>
      </w:pPr>
    </w:p>
    <w:p w:rsidR="00C0084B" w:rsidRPr="00C0084B" w:rsidRDefault="00C0084B" w:rsidP="00C0084B">
      <w:pPr>
        <w:rPr>
          <w:rFonts w:ascii="Times New Roman" w:hAnsi="Times New Roman" w:cs="Times New Roman"/>
          <w:sz w:val="28"/>
          <w:szCs w:val="28"/>
        </w:rPr>
      </w:pPr>
    </w:p>
    <w:p w:rsidR="00C0084B" w:rsidRPr="00C0084B" w:rsidRDefault="00995DCC" w:rsidP="00C0084B">
      <w:pPr>
        <w:rPr>
          <w:rFonts w:ascii="Times New Roman" w:hAnsi="Times New Roman" w:cs="Times New Roman"/>
          <w:sz w:val="28"/>
          <w:szCs w:val="28"/>
        </w:rPr>
      </w:pPr>
      <w:r w:rsidRPr="00C008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896" behindDoc="0" locked="0" layoutInCell="1" allowOverlap="1" wp14:anchorId="4F110421" wp14:editId="5AD8491E">
            <wp:simplePos x="0" y="0"/>
            <wp:positionH relativeFrom="column">
              <wp:posOffset>843915</wp:posOffset>
            </wp:positionH>
            <wp:positionV relativeFrom="paragraph">
              <wp:posOffset>331470</wp:posOffset>
            </wp:positionV>
            <wp:extent cx="3707130" cy="2200275"/>
            <wp:effectExtent l="323850" t="323850" r="331470" b="333375"/>
            <wp:wrapNone/>
            <wp:docPr id="4" name="Рисунок 4" descr="C:\Users\user\Desktop\фото НОД КАЗАКИ Новая папка\IMG_20240312_104310_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НОД КАЗАКИ Новая папка\IMG_20240312_104310_26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732" cy="220063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84B" w:rsidRPr="00C0084B" w:rsidRDefault="00C0084B" w:rsidP="00C0084B">
      <w:pPr>
        <w:rPr>
          <w:rFonts w:ascii="Times New Roman" w:hAnsi="Times New Roman" w:cs="Times New Roman"/>
          <w:sz w:val="28"/>
          <w:szCs w:val="28"/>
        </w:rPr>
      </w:pPr>
    </w:p>
    <w:p w:rsidR="00C0084B" w:rsidRDefault="00C0084B" w:rsidP="00C0084B">
      <w:pPr>
        <w:rPr>
          <w:rFonts w:ascii="Times New Roman" w:hAnsi="Times New Roman" w:cs="Times New Roman"/>
          <w:sz w:val="28"/>
          <w:szCs w:val="28"/>
        </w:rPr>
      </w:pPr>
    </w:p>
    <w:p w:rsidR="00C0084B" w:rsidRDefault="00C0084B" w:rsidP="00C0084B">
      <w:pPr>
        <w:tabs>
          <w:tab w:val="left" w:pos="34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0084B" w:rsidRDefault="00C0084B" w:rsidP="00C0084B">
      <w:pPr>
        <w:tabs>
          <w:tab w:val="left" w:pos="3481"/>
        </w:tabs>
        <w:rPr>
          <w:rFonts w:ascii="Times New Roman" w:hAnsi="Times New Roman" w:cs="Times New Roman"/>
          <w:sz w:val="28"/>
          <w:szCs w:val="28"/>
        </w:rPr>
      </w:pPr>
    </w:p>
    <w:p w:rsidR="00C0084B" w:rsidRPr="00C0084B" w:rsidRDefault="00C0084B" w:rsidP="00C0084B">
      <w:pPr>
        <w:rPr>
          <w:rFonts w:ascii="Times New Roman" w:hAnsi="Times New Roman" w:cs="Times New Roman"/>
          <w:sz w:val="28"/>
          <w:szCs w:val="28"/>
        </w:rPr>
      </w:pPr>
    </w:p>
    <w:p w:rsidR="00C0084B" w:rsidRPr="00C0084B" w:rsidRDefault="00C0084B" w:rsidP="00C0084B">
      <w:pPr>
        <w:rPr>
          <w:rFonts w:ascii="Times New Roman" w:hAnsi="Times New Roman" w:cs="Times New Roman"/>
          <w:sz w:val="28"/>
          <w:szCs w:val="28"/>
        </w:rPr>
      </w:pPr>
    </w:p>
    <w:p w:rsidR="00C0084B" w:rsidRPr="00C0084B" w:rsidRDefault="00E72F5A" w:rsidP="00C0084B">
      <w:pPr>
        <w:rPr>
          <w:rFonts w:ascii="Times New Roman" w:hAnsi="Times New Roman" w:cs="Times New Roman"/>
          <w:sz w:val="28"/>
          <w:szCs w:val="28"/>
        </w:rPr>
      </w:pPr>
      <w:r w:rsidRPr="00C008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2749E949" wp14:editId="59876F65">
            <wp:simplePos x="0" y="0"/>
            <wp:positionH relativeFrom="column">
              <wp:posOffset>1920240</wp:posOffset>
            </wp:positionH>
            <wp:positionV relativeFrom="paragraph">
              <wp:posOffset>177800</wp:posOffset>
            </wp:positionV>
            <wp:extent cx="3686175" cy="2133600"/>
            <wp:effectExtent l="304800" t="323850" r="333375" b="323850"/>
            <wp:wrapNone/>
            <wp:docPr id="3" name="Рисунок 3" descr="C:\Users\user\Desktop\фото НОД КАЗАКИ Новая папка\IMG_20240312_103816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НОД КАЗАКИ Новая папка\IMG_20240312_103816_80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1336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84B" w:rsidRPr="00C0084B" w:rsidRDefault="00C0084B" w:rsidP="00C0084B">
      <w:pPr>
        <w:rPr>
          <w:rFonts w:ascii="Times New Roman" w:hAnsi="Times New Roman" w:cs="Times New Roman"/>
          <w:sz w:val="28"/>
          <w:szCs w:val="28"/>
        </w:rPr>
      </w:pPr>
    </w:p>
    <w:p w:rsidR="00C0084B" w:rsidRDefault="00C0084B" w:rsidP="00C0084B">
      <w:pPr>
        <w:rPr>
          <w:rFonts w:ascii="Times New Roman" w:hAnsi="Times New Roman" w:cs="Times New Roman"/>
          <w:sz w:val="28"/>
          <w:szCs w:val="28"/>
        </w:rPr>
      </w:pPr>
    </w:p>
    <w:p w:rsidR="00C0084B" w:rsidRDefault="00C0084B" w:rsidP="00C0084B">
      <w:pPr>
        <w:tabs>
          <w:tab w:val="left" w:pos="59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0084B" w:rsidRDefault="00C0084B" w:rsidP="00C0084B">
      <w:pPr>
        <w:tabs>
          <w:tab w:val="left" w:pos="5950"/>
        </w:tabs>
        <w:rPr>
          <w:rFonts w:ascii="Times New Roman" w:hAnsi="Times New Roman" w:cs="Times New Roman"/>
          <w:sz w:val="28"/>
          <w:szCs w:val="28"/>
        </w:rPr>
      </w:pPr>
    </w:p>
    <w:p w:rsidR="00C0084B" w:rsidRDefault="00C0084B" w:rsidP="00C0084B">
      <w:pPr>
        <w:tabs>
          <w:tab w:val="left" w:pos="5950"/>
        </w:tabs>
        <w:rPr>
          <w:rFonts w:ascii="Times New Roman" w:hAnsi="Times New Roman" w:cs="Times New Roman"/>
          <w:sz w:val="28"/>
          <w:szCs w:val="28"/>
        </w:rPr>
      </w:pPr>
    </w:p>
    <w:p w:rsidR="00C0084B" w:rsidRDefault="00E72F5A" w:rsidP="00C0084B">
      <w:pPr>
        <w:tabs>
          <w:tab w:val="left" w:pos="595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0084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7184" behindDoc="1" locked="0" layoutInCell="1" allowOverlap="1" wp14:anchorId="1DA8B511" wp14:editId="6C3707B1">
            <wp:simplePos x="0" y="0"/>
            <wp:positionH relativeFrom="column">
              <wp:posOffset>-427313</wp:posOffset>
            </wp:positionH>
            <wp:positionV relativeFrom="paragraph">
              <wp:posOffset>-37570</wp:posOffset>
            </wp:positionV>
            <wp:extent cx="3808095" cy="2391507"/>
            <wp:effectExtent l="304800" t="323850" r="325755" b="332740"/>
            <wp:wrapNone/>
            <wp:docPr id="6" name="Рисунок 6" descr="C:\Users\user\Desktop\фото НОД КАЗАКИ Новая папка\IMG_20240312_104953_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 НОД КАЗАКИ Новая папка\IMG_20240312_104953_61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39150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0084B" w:rsidRDefault="00C0084B" w:rsidP="00C0084B">
      <w:pPr>
        <w:tabs>
          <w:tab w:val="left" w:pos="5950"/>
        </w:tabs>
        <w:rPr>
          <w:rFonts w:ascii="Times New Roman" w:hAnsi="Times New Roman" w:cs="Times New Roman"/>
          <w:sz w:val="28"/>
          <w:szCs w:val="28"/>
        </w:rPr>
      </w:pPr>
    </w:p>
    <w:p w:rsidR="00C0084B" w:rsidRDefault="00C0084B" w:rsidP="00C0084B">
      <w:pPr>
        <w:tabs>
          <w:tab w:val="left" w:pos="5950"/>
        </w:tabs>
        <w:rPr>
          <w:rFonts w:ascii="Times New Roman" w:hAnsi="Times New Roman" w:cs="Times New Roman"/>
          <w:sz w:val="28"/>
          <w:szCs w:val="28"/>
        </w:rPr>
      </w:pPr>
    </w:p>
    <w:p w:rsidR="00C0084B" w:rsidRPr="00C0084B" w:rsidRDefault="00C0084B" w:rsidP="00C0084B">
      <w:pPr>
        <w:rPr>
          <w:rFonts w:ascii="Times New Roman" w:hAnsi="Times New Roman" w:cs="Times New Roman"/>
          <w:sz w:val="28"/>
          <w:szCs w:val="28"/>
        </w:rPr>
      </w:pPr>
    </w:p>
    <w:p w:rsidR="00C0084B" w:rsidRDefault="00C0084B" w:rsidP="00C0084B">
      <w:pPr>
        <w:rPr>
          <w:rFonts w:ascii="Times New Roman" w:hAnsi="Times New Roman" w:cs="Times New Roman"/>
          <w:sz w:val="28"/>
          <w:szCs w:val="28"/>
        </w:rPr>
      </w:pPr>
    </w:p>
    <w:p w:rsidR="00C0084B" w:rsidRDefault="00C0084B" w:rsidP="00C0084B">
      <w:pPr>
        <w:tabs>
          <w:tab w:val="left" w:pos="606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72F5A" w:rsidRDefault="00E72F5A" w:rsidP="00C0084B">
      <w:pPr>
        <w:tabs>
          <w:tab w:val="left" w:pos="6061"/>
        </w:tabs>
        <w:rPr>
          <w:rFonts w:ascii="Times New Roman" w:hAnsi="Times New Roman" w:cs="Times New Roman"/>
          <w:sz w:val="28"/>
          <w:szCs w:val="28"/>
        </w:rPr>
      </w:pPr>
    </w:p>
    <w:p w:rsidR="00E72F5A" w:rsidRPr="00E72F5A" w:rsidRDefault="005C521B" w:rsidP="00E72F5A">
      <w:pPr>
        <w:rPr>
          <w:rFonts w:ascii="Times New Roman" w:hAnsi="Times New Roman" w:cs="Times New Roman"/>
          <w:sz w:val="28"/>
          <w:szCs w:val="28"/>
        </w:rPr>
      </w:pPr>
      <w:r w:rsidRPr="00E72F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400" behindDoc="0" locked="0" layoutInCell="1" allowOverlap="1" wp14:anchorId="764082BF" wp14:editId="23E4BD6B">
            <wp:simplePos x="0" y="0"/>
            <wp:positionH relativeFrom="column">
              <wp:posOffset>1310417</wp:posOffset>
            </wp:positionH>
            <wp:positionV relativeFrom="paragraph">
              <wp:posOffset>310933</wp:posOffset>
            </wp:positionV>
            <wp:extent cx="3746500" cy="2522137"/>
            <wp:effectExtent l="323850" t="323850" r="330200" b="316865"/>
            <wp:wrapNone/>
            <wp:docPr id="7" name="Рисунок 7" descr="C:\Users\user\Desktop\фото НОД КАЗАКИ Новая папка\IMG_20240312_110359_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 НОД КАЗАКИ Новая папка\IMG_20240312_110359_80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252213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F5A" w:rsidRPr="00E72F5A" w:rsidRDefault="00E72F5A" w:rsidP="00E72F5A">
      <w:pPr>
        <w:rPr>
          <w:rFonts w:ascii="Times New Roman" w:hAnsi="Times New Roman" w:cs="Times New Roman"/>
          <w:sz w:val="28"/>
          <w:szCs w:val="28"/>
        </w:rPr>
      </w:pPr>
    </w:p>
    <w:p w:rsidR="00E72F5A" w:rsidRPr="00E72F5A" w:rsidRDefault="00E72F5A" w:rsidP="00E72F5A">
      <w:pPr>
        <w:rPr>
          <w:rFonts w:ascii="Times New Roman" w:hAnsi="Times New Roman" w:cs="Times New Roman"/>
          <w:sz w:val="28"/>
          <w:szCs w:val="28"/>
        </w:rPr>
      </w:pPr>
    </w:p>
    <w:p w:rsidR="00E72F5A" w:rsidRPr="00E72F5A" w:rsidRDefault="00E72F5A" w:rsidP="00E72F5A">
      <w:pPr>
        <w:rPr>
          <w:rFonts w:ascii="Times New Roman" w:hAnsi="Times New Roman" w:cs="Times New Roman"/>
          <w:sz w:val="28"/>
          <w:szCs w:val="28"/>
        </w:rPr>
      </w:pPr>
    </w:p>
    <w:p w:rsidR="00E72F5A" w:rsidRDefault="00E72F5A" w:rsidP="00E72F5A">
      <w:pPr>
        <w:rPr>
          <w:rFonts w:ascii="Times New Roman" w:hAnsi="Times New Roman" w:cs="Times New Roman"/>
          <w:sz w:val="28"/>
          <w:szCs w:val="28"/>
        </w:rPr>
      </w:pPr>
    </w:p>
    <w:p w:rsidR="00E72F5A" w:rsidRDefault="00E72F5A" w:rsidP="00E72F5A">
      <w:pPr>
        <w:tabs>
          <w:tab w:val="left" w:pos="2658"/>
        </w:tabs>
        <w:rPr>
          <w:rFonts w:ascii="Times New Roman" w:hAnsi="Times New Roman" w:cs="Times New Roman"/>
          <w:sz w:val="28"/>
          <w:szCs w:val="28"/>
        </w:rPr>
      </w:pPr>
    </w:p>
    <w:p w:rsidR="00E72F5A" w:rsidRDefault="00E72F5A" w:rsidP="00E72F5A">
      <w:pPr>
        <w:tabs>
          <w:tab w:val="left" w:pos="2658"/>
        </w:tabs>
        <w:rPr>
          <w:rFonts w:ascii="Times New Roman" w:hAnsi="Times New Roman" w:cs="Times New Roman"/>
          <w:sz w:val="28"/>
          <w:szCs w:val="28"/>
        </w:rPr>
      </w:pPr>
    </w:p>
    <w:p w:rsidR="00E72F5A" w:rsidRDefault="00E72F5A" w:rsidP="00E72F5A">
      <w:pPr>
        <w:tabs>
          <w:tab w:val="left" w:pos="2658"/>
        </w:tabs>
        <w:rPr>
          <w:rFonts w:ascii="Times New Roman" w:hAnsi="Times New Roman" w:cs="Times New Roman"/>
          <w:sz w:val="28"/>
          <w:szCs w:val="28"/>
        </w:rPr>
      </w:pPr>
    </w:p>
    <w:p w:rsidR="00E72F5A" w:rsidRDefault="00E72F5A" w:rsidP="00E72F5A">
      <w:pPr>
        <w:tabs>
          <w:tab w:val="left" w:pos="2658"/>
        </w:tabs>
        <w:rPr>
          <w:rFonts w:ascii="Times New Roman" w:hAnsi="Times New Roman" w:cs="Times New Roman"/>
          <w:sz w:val="28"/>
          <w:szCs w:val="28"/>
        </w:rPr>
      </w:pPr>
    </w:p>
    <w:p w:rsidR="00C0084B" w:rsidRDefault="005C521B" w:rsidP="00E72F5A">
      <w:pPr>
        <w:tabs>
          <w:tab w:val="left" w:pos="2658"/>
        </w:tabs>
        <w:rPr>
          <w:rFonts w:ascii="Times New Roman" w:hAnsi="Times New Roman" w:cs="Times New Roman"/>
          <w:sz w:val="28"/>
          <w:szCs w:val="28"/>
        </w:rPr>
      </w:pPr>
      <w:r w:rsidRPr="00E72F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1520" behindDoc="0" locked="0" layoutInCell="1" allowOverlap="1" wp14:anchorId="04595B5C" wp14:editId="73127F3B">
            <wp:simplePos x="0" y="0"/>
            <wp:positionH relativeFrom="column">
              <wp:posOffset>1882747</wp:posOffset>
            </wp:positionH>
            <wp:positionV relativeFrom="paragraph">
              <wp:posOffset>36195</wp:posOffset>
            </wp:positionV>
            <wp:extent cx="3959050" cy="2793189"/>
            <wp:effectExtent l="323850" t="323850" r="327660" b="331470"/>
            <wp:wrapNone/>
            <wp:docPr id="8" name="Рисунок 8" descr="C:\Users\user\Desktop\фото НОД КАЗАКИ Новая папка\IMG_20240312_110607_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фото НОД КАЗАКИ Новая папка\IMG_20240312_110607_90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050" cy="279318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F5A">
        <w:rPr>
          <w:rFonts w:ascii="Times New Roman" w:hAnsi="Times New Roman" w:cs="Times New Roman"/>
          <w:sz w:val="28"/>
          <w:szCs w:val="28"/>
        </w:rPr>
        <w:tab/>
      </w:r>
    </w:p>
    <w:p w:rsidR="00E72F5A" w:rsidRPr="00E72F5A" w:rsidRDefault="00E72F5A" w:rsidP="00E72F5A">
      <w:pPr>
        <w:tabs>
          <w:tab w:val="left" w:pos="2658"/>
        </w:tabs>
        <w:rPr>
          <w:rFonts w:ascii="Times New Roman" w:hAnsi="Times New Roman" w:cs="Times New Roman"/>
          <w:sz w:val="28"/>
          <w:szCs w:val="28"/>
        </w:rPr>
      </w:pPr>
    </w:p>
    <w:sectPr w:rsidR="00E72F5A" w:rsidRPr="00E72F5A" w:rsidSect="00F06A62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202"/>
    <w:rsid w:val="000B5D3C"/>
    <w:rsid w:val="0018120E"/>
    <w:rsid w:val="0036131B"/>
    <w:rsid w:val="005A7BCD"/>
    <w:rsid w:val="005C521B"/>
    <w:rsid w:val="00911AC8"/>
    <w:rsid w:val="00995DCC"/>
    <w:rsid w:val="00AF5C07"/>
    <w:rsid w:val="00BE5BAA"/>
    <w:rsid w:val="00C0084B"/>
    <w:rsid w:val="00D05202"/>
    <w:rsid w:val="00E31133"/>
    <w:rsid w:val="00E72F5A"/>
    <w:rsid w:val="00F0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2055E-EA50-41AF-8666-7D01395C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4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05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E5F65-04C6-4030-8861-8CFF44314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11</cp:revision>
  <dcterms:created xsi:type="dcterms:W3CDTF">2024-02-28T11:33:00Z</dcterms:created>
  <dcterms:modified xsi:type="dcterms:W3CDTF">2024-03-14T16:43:00Z</dcterms:modified>
</cp:coreProperties>
</file>