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F" w:rsidRDefault="000F0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27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C276D" w:rsidRPr="005C276D">
        <w:rPr>
          <w:rFonts w:ascii="Times New Roman" w:hAnsi="Times New Roman" w:cs="Times New Roman"/>
          <w:sz w:val="28"/>
          <w:szCs w:val="28"/>
        </w:rPr>
        <w:t>Казак за казака горой стоит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5C276D">
        <w:rPr>
          <w:rFonts w:ascii="Times New Roman" w:hAnsi="Times New Roman" w:cs="Times New Roman"/>
          <w:sz w:val="28"/>
          <w:szCs w:val="28"/>
        </w:rPr>
        <w:t>»</w:t>
      </w:r>
    </w:p>
    <w:p w:rsidR="00CD6619" w:rsidRDefault="00CD6619" w:rsidP="00CD66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  <w:r w:rsidRPr="00CD6619">
        <w:rPr>
          <w:rFonts w:ascii="Times New Roman" w:hAnsi="Times New Roman" w:cs="Times New Roman"/>
          <w:sz w:val="28"/>
          <w:szCs w:val="28"/>
        </w:rPr>
        <w:t>Суплотова В. Н.</w:t>
      </w:r>
    </w:p>
    <w:p w:rsidR="00BB7C4D" w:rsidRDefault="00EA46C9">
      <w:pPr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sz w:val="28"/>
          <w:szCs w:val="28"/>
        </w:rPr>
        <w:t xml:space="preserve">В истории нашей Родины есть свои герои, один из выдающихся –Матвей Иванович Платов. Генерал от кавалерии, атаман Донского казачьего войска. Ребята </w:t>
      </w:r>
      <w:r w:rsidR="005C276D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0F0B3F">
        <w:rPr>
          <w:rFonts w:ascii="Times New Roman" w:hAnsi="Times New Roman" w:cs="Times New Roman"/>
          <w:sz w:val="28"/>
          <w:szCs w:val="28"/>
        </w:rPr>
        <w:t xml:space="preserve"> группы «Жемчужинки» приняли участие  </w:t>
      </w:r>
      <w:r w:rsidR="005C276D">
        <w:rPr>
          <w:rFonts w:ascii="Times New Roman" w:hAnsi="Times New Roman" w:cs="Times New Roman"/>
          <w:sz w:val="28"/>
          <w:szCs w:val="28"/>
        </w:rPr>
        <w:t>тематической выставке</w:t>
      </w:r>
      <w:r w:rsidR="005C276D" w:rsidRPr="005C276D">
        <w:rPr>
          <w:rFonts w:ascii="Times New Roman" w:hAnsi="Times New Roman" w:cs="Times New Roman"/>
          <w:sz w:val="28"/>
          <w:szCs w:val="28"/>
        </w:rPr>
        <w:t xml:space="preserve"> «Казак за казака горой стоит»</w:t>
      </w:r>
      <w:r w:rsidR="005C276D">
        <w:t xml:space="preserve">, </w:t>
      </w:r>
      <w:r w:rsidR="005C276D" w:rsidRPr="005C276D">
        <w:rPr>
          <w:rFonts w:ascii="Times New Roman" w:hAnsi="Times New Roman" w:cs="Times New Roman"/>
          <w:sz w:val="28"/>
        </w:rPr>
        <w:t>которая проводилась</w:t>
      </w:r>
      <w:r w:rsidR="005C276D" w:rsidRPr="005C276D">
        <w:rPr>
          <w:sz w:val="28"/>
        </w:rPr>
        <w:t xml:space="preserve"> </w:t>
      </w:r>
      <w:r w:rsidR="005C276D">
        <w:rPr>
          <w:rFonts w:ascii="Times New Roman" w:hAnsi="Times New Roman" w:cs="Times New Roman"/>
          <w:sz w:val="28"/>
          <w:szCs w:val="28"/>
        </w:rPr>
        <w:t>в</w:t>
      </w:r>
      <w:r w:rsidR="005C276D" w:rsidRPr="005C276D">
        <w:rPr>
          <w:rFonts w:ascii="Times New Roman" w:hAnsi="Times New Roman" w:cs="Times New Roman"/>
          <w:sz w:val="28"/>
          <w:szCs w:val="28"/>
        </w:rPr>
        <w:t xml:space="preserve"> рамках Всероссийского фестиваля – конкурса Всероссийского казачьег</w:t>
      </w:r>
      <w:r w:rsidR="005C276D">
        <w:rPr>
          <w:rFonts w:ascii="Times New Roman" w:hAnsi="Times New Roman" w:cs="Times New Roman"/>
          <w:sz w:val="28"/>
          <w:szCs w:val="28"/>
        </w:rPr>
        <w:t>о общества «Во славу отечества»</w:t>
      </w:r>
      <w:r w:rsidR="005C276D" w:rsidRPr="005C276D">
        <w:rPr>
          <w:rFonts w:ascii="Times New Roman" w:hAnsi="Times New Roman" w:cs="Times New Roman"/>
          <w:sz w:val="28"/>
          <w:szCs w:val="28"/>
        </w:rPr>
        <w:t xml:space="preserve"> в ДОУ</w:t>
      </w:r>
      <w:r w:rsidR="005C276D">
        <w:rPr>
          <w:rFonts w:ascii="Times New Roman" w:hAnsi="Times New Roman" w:cs="Times New Roman"/>
          <w:sz w:val="28"/>
          <w:szCs w:val="28"/>
        </w:rPr>
        <w:t xml:space="preserve"> с 15.02 по 01.03</w:t>
      </w:r>
      <w:r w:rsidRPr="000F0B3F">
        <w:rPr>
          <w:rFonts w:ascii="Times New Roman" w:hAnsi="Times New Roman" w:cs="Times New Roman"/>
          <w:sz w:val="28"/>
          <w:szCs w:val="28"/>
        </w:rPr>
        <w:t xml:space="preserve">.  Через просмотр презентации, ребята </w:t>
      </w:r>
      <w:r w:rsidR="000F0B3F" w:rsidRPr="000F0B3F">
        <w:rPr>
          <w:rFonts w:ascii="Times New Roman" w:hAnsi="Times New Roman" w:cs="Times New Roman"/>
          <w:sz w:val="28"/>
          <w:szCs w:val="28"/>
        </w:rPr>
        <w:t xml:space="preserve">познакомились с биографией атамана Платова, его подвигами в годы Отечественной Войны 1812г, </w:t>
      </w:r>
      <w:r w:rsidR="00CD6619">
        <w:rPr>
          <w:rFonts w:ascii="Times New Roman" w:hAnsi="Times New Roman" w:cs="Times New Roman"/>
          <w:sz w:val="28"/>
          <w:szCs w:val="28"/>
        </w:rPr>
        <w:t xml:space="preserve">узнали какое </w:t>
      </w:r>
      <w:r w:rsidRPr="000F0B3F">
        <w:rPr>
          <w:rFonts w:ascii="Times New Roman" w:hAnsi="Times New Roman" w:cs="Times New Roman"/>
          <w:sz w:val="28"/>
          <w:szCs w:val="28"/>
        </w:rPr>
        <w:t>имя дали казаки своему атаману.</w:t>
      </w:r>
      <w:r w:rsidR="000F0B3F" w:rsidRPr="000F0B3F">
        <w:rPr>
          <w:rFonts w:ascii="Times New Roman" w:hAnsi="Times New Roman" w:cs="Times New Roman"/>
          <w:sz w:val="28"/>
          <w:szCs w:val="28"/>
        </w:rPr>
        <w:t xml:space="preserve"> Так же в рамках конкурса ребята нарисовали рисунки на тему казачества. История Донского казачества оставляет нам примеры доброты, честности, уважительного отношения к  семейной жизни, почитания авторитета родителей, и это те ценности, которые нужно воспитывать в ребёнке в первую очередь!</w:t>
      </w:r>
    </w:p>
    <w:p w:rsidR="00CD6619" w:rsidRDefault="000F0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6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8998" cy="3524250"/>
            <wp:effectExtent l="0" t="0" r="6985" b="0"/>
            <wp:docPr id="3" name="Рисунок 3" descr="C:\Users\Оля\Desktop\34ac5909-a672-4b95-9b11-3cd989110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34ac5909-a672-4b95-9b11-3cd9891100f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97" cy="352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19" w:rsidRDefault="00CD6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7998" cy="3238500"/>
            <wp:effectExtent l="0" t="0" r="6985" b="0"/>
            <wp:docPr id="2" name="Рисунок 2" descr="C:\Users\Оля\Desktop\1dee4fb1-75d7-4089-a227-897bff0bc4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1dee4fb1-75d7-4089-a227-897bff0bc4c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31" cy="32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331D" w:rsidRDefault="00CD6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8300" cy="3133725"/>
            <wp:effectExtent l="0" t="0" r="0" b="9525"/>
            <wp:docPr id="1" name="Рисунок 1" descr="C:\Users\Оля\Desktop\c19db965-daaf-42a5-96f5-4dc1c9690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c19db965-daaf-42a5-96f5-4dc1c969060d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B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0B3F" w:rsidRPr="000F0B3F" w:rsidRDefault="00913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23702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208353533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631" cy="236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0F0B3F" w:rsidRPr="000F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60"/>
    <w:rsid w:val="000F0B3F"/>
    <w:rsid w:val="00532D60"/>
    <w:rsid w:val="005C276D"/>
    <w:rsid w:val="0091331D"/>
    <w:rsid w:val="00A12FD5"/>
    <w:rsid w:val="00BB7C4D"/>
    <w:rsid w:val="00C27B77"/>
    <w:rsid w:val="00CD6619"/>
    <w:rsid w:val="00E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5E32-393C-4F99-9D10-375AC5F3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9</cp:revision>
  <dcterms:created xsi:type="dcterms:W3CDTF">2023-03-27T06:44:00Z</dcterms:created>
  <dcterms:modified xsi:type="dcterms:W3CDTF">2024-03-04T15:18:00Z</dcterms:modified>
</cp:coreProperties>
</file>