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0AB" w:rsidRPr="008E00AB" w:rsidRDefault="008E00AB" w:rsidP="008E00AB">
      <w:pPr>
        <w:jc w:val="center"/>
        <w:rPr>
          <w:rFonts w:ascii="Times New Roman" w:hAnsi="Times New Roman" w:cs="Times New Roman"/>
          <w:b/>
          <w:bCs/>
          <w:color w:val="000000"/>
          <w:kern w:val="36"/>
          <w:sz w:val="28"/>
          <w:szCs w:val="28"/>
          <w:lang w:eastAsia="ru-RU"/>
        </w:rPr>
      </w:pPr>
      <w:r w:rsidRPr="008E00AB">
        <w:rPr>
          <w:rFonts w:ascii="Times New Roman" w:hAnsi="Times New Roman" w:cs="Times New Roman"/>
          <w:b/>
          <w:bCs/>
          <w:color w:val="000000"/>
          <w:kern w:val="36"/>
          <w:sz w:val="28"/>
          <w:szCs w:val="28"/>
          <w:lang w:eastAsia="ru-RU"/>
        </w:rPr>
        <w:t>Простое решение такой проблемы, как укороченная подъязычная уздечка</w:t>
      </w:r>
      <w:r>
        <w:rPr>
          <w:rFonts w:ascii="Times New Roman" w:hAnsi="Times New Roman" w:cs="Times New Roman"/>
          <w:b/>
          <w:bCs/>
          <w:color w:val="000000"/>
          <w:kern w:val="36"/>
          <w:sz w:val="28"/>
          <w:szCs w:val="28"/>
          <w:lang w:eastAsia="ru-RU"/>
        </w:rPr>
        <w:t>.</w:t>
      </w:r>
    </w:p>
    <w:p w:rsidR="008E00AB" w:rsidRPr="008E00AB" w:rsidRDefault="008E00AB" w:rsidP="008E00AB">
      <w:pPr>
        <w:rPr>
          <w:rFonts w:ascii="Times New Roman" w:hAnsi="Times New Roman" w:cs="Times New Roman"/>
          <w:color w:val="000000"/>
          <w:sz w:val="28"/>
          <w:szCs w:val="28"/>
          <w:lang w:eastAsia="ru-RU"/>
        </w:rPr>
      </w:pPr>
      <w:r w:rsidRPr="008E00AB">
        <w:rPr>
          <w:rFonts w:ascii="Times New Roman" w:hAnsi="Times New Roman" w:cs="Times New Roman"/>
          <w:b/>
          <w:bCs/>
          <w:color w:val="000000"/>
          <w:sz w:val="28"/>
          <w:szCs w:val="28"/>
          <w:lang w:eastAsia="ru-RU"/>
        </w:rPr>
        <w:t>Подъязычная уздечка</w:t>
      </w:r>
      <w:r w:rsidRPr="008E00AB">
        <w:rPr>
          <w:rFonts w:ascii="Times New Roman" w:hAnsi="Times New Roman" w:cs="Times New Roman"/>
          <w:color w:val="000000"/>
          <w:sz w:val="28"/>
          <w:szCs w:val="28"/>
          <w:lang w:eastAsia="ru-RU"/>
        </w:rPr>
        <w:t> (связка) представляет собой жгутик, который соединяет нижнюю часть языка с дном полости рта. Если подъязычная связка укорочена, то ребёнок, вероятнее всего, будет произносить звуки искажённо. Искажаются, как правило, звуки, которые требуют поднятия языка вверх – это шипящие звуки [</w:t>
      </w:r>
      <w:proofErr w:type="spellStart"/>
      <w:r w:rsidRPr="008E00AB">
        <w:rPr>
          <w:rFonts w:ascii="Times New Roman" w:hAnsi="Times New Roman" w:cs="Times New Roman"/>
          <w:color w:val="000000"/>
          <w:sz w:val="28"/>
          <w:szCs w:val="28"/>
          <w:lang w:eastAsia="ru-RU"/>
        </w:rPr>
        <w:t>щ</w:t>
      </w:r>
      <w:proofErr w:type="spellEnd"/>
      <w:r w:rsidRPr="008E00AB">
        <w:rPr>
          <w:rFonts w:ascii="Times New Roman" w:hAnsi="Times New Roman" w:cs="Times New Roman"/>
          <w:color w:val="000000"/>
          <w:sz w:val="28"/>
          <w:szCs w:val="28"/>
          <w:lang w:eastAsia="ru-RU"/>
        </w:rPr>
        <w:t xml:space="preserve">, ж, ч, </w:t>
      </w:r>
      <w:proofErr w:type="spellStart"/>
      <w:r w:rsidRPr="008E00AB">
        <w:rPr>
          <w:rFonts w:ascii="Times New Roman" w:hAnsi="Times New Roman" w:cs="Times New Roman"/>
          <w:color w:val="000000"/>
          <w:sz w:val="28"/>
          <w:szCs w:val="28"/>
          <w:lang w:eastAsia="ru-RU"/>
        </w:rPr>
        <w:t>щ</w:t>
      </w:r>
      <w:proofErr w:type="spellEnd"/>
      <w:r w:rsidRPr="008E00AB">
        <w:rPr>
          <w:rFonts w:ascii="Times New Roman" w:hAnsi="Times New Roman" w:cs="Times New Roman"/>
          <w:color w:val="000000"/>
          <w:sz w:val="28"/>
          <w:szCs w:val="28"/>
          <w:lang w:eastAsia="ru-RU"/>
        </w:rPr>
        <w:t>] и звук [</w:t>
      </w:r>
      <w:proofErr w:type="spellStart"/>
      <w:proofErr w:type="gramStart"/>
      <w:r w:rsidRPr="008E00AB">
        <w:rPr>
          <w:rFonts w:ascii="Times New Roman" w:hAnsi="Times New Roman" w:cs="Times New Roman"/>
          <w:color w:val="000000"/>
          <w:sz w:val="28"/>
          <w:szCs w:val="28"/>
          <w:lang w:eastAsia="ru-RU"/>
        </w:rPr>
        <w:t>р</w:t>
      </w:r>
      <w:proofErr w:type="spellEnd"/>
      <w:proofErr w:type="gramEnd"/>
      <w:r w:rsidRPr="008E00AB">
        <w:rPr>
          <w:rFonts w:ascii="Times New Roman" w:hAnsi="Times New Roman" w:cs="Times New Roman"/>
          <w:color w:val="000000"/>
          <w:sz w:val="28"/>
          <w:szCs w:val="28"/>
          <w:lang w:eastAsia="ru-RU"/>
        </w:rPr>
        <w:t>]. Чтобы определить состояние подъязычной уздечки, нужно попросить ребёнка открыть рот таким образом, как будто он произносит звук [э]. При нормальной длине уздечки ребёнку несложно дотягиваться кончиком языка до верхних зубов и бугорков, которые находятся за ними, так называемых альвеол. При укороченной уздечке язык ребёнка не может достать до этого места. Если уздечка короткая, то при подъёме языка вверх будет заметно, как подъязычная связка мешает поднимать язык, сильно натягивается, становится тонкой.</w:t>
      </w:r>
    </w:p>
    <w:p w:rsidR="008E00AB" w:rsidRPr="008E00AB" w:rsidRDefault="008E00AB" w:rsidP="008E00AB">
      <w:pPr>
        <w:rPr>
          <w:rFonts w:ascii="Times New Roman" w:hAnsi="Times New Roman" w:cs="Times New Roman"/>
          <w:color w:val="000000"/>
          <w:sz w:val="28"/>
          <w:szCs w:val="28"/>
          <w:lang w:eastAsia="ru-RU"/>
        </w:rPr>
      </w:pPr>
      <w:r w:rsidRPr="008E00AB">
        <w:rPr>
          <w:rFonts w:ascii="Times New Roman" w:hAnsi="Times New Roman" w:cs="Times New Roman"/>
          <w:color w:val="000000"/>
          <w:sz w:val="28"/>
          <w:szCs w:val="28"/>
          <w:lang w:eastAsia="ru-RU"/>
        </w:rPr>
        <w:t>Если вы заметили вышеописанную картину у своего ребёнка, не отчаивайтесь. Короткую подъязычную уздечку </w:t>
      </w:r>
      <w:r w:rsidRPr="008E00AB">
        <w:rPr>
          <w:rFonts w:ascii="Times New Roman" w:hAnsi="Times New Roman" w:cs="Times New Roman"/>
          <w:b/>
          <w:bCs/>
          <w:color w:val="000000"/>
          <w:sz w:val="28"/>
          <w:szCs w:val="28"/>
          <w:lang w:eastAsia="ru-RU"/>
        </w:rPr>
        <w:t>можно растянуть</w:t>
      </w:r>
      <w:r w:rsidRPr="008E00AB">
        <w:rPr>
          <w:rFonts w:ascii="Times New Roman" w:hAnsi="Times New Roman" w:cs="Times New Roman"/>
          <w:color w:val="000000"/>
          <w:sz w:val="28"/>
          <w:szCs w:val="28"/>
          <w:lang w:eastAsia="ru-RU"/>
        </w:rPr>
        <w:t> при помощи нескольких упражнений.</w:t>
      </w:r>
    </w:p>
    <w:p w:rsidR="008E00AB" w:rsidRPr="008E00AB" w:rsidRDefault="008E00AB" w:rsidP="008E00AB">
      <w:pPr>
        <w:rPr>
          <w:rFonts w:ascii="Times New Roman" w:hAnsi="Times New Roman" w:cs="Times New Roman"/>
          <w:color w:val="000000"/>
          <w:sz w:val="28"/>
          <w:szCs w:val="28"/>
          <w:lang w:eastAsia="ru-RU"/>
        </w:rPr>
      </w:pPr>
      <w:r w:rsidRPr="008E00AB">
        <w:rPr>
          <w:rFonts w:ascii="Times New Roman" w:hAnsi="Times New Roman" w:cs="Times New Roman"/>
          <w:b/>
          <w:bCs/>
          <w:color w:val="000000"/>
          <w:sz w:val="28"/>
          <w:szCs w:val="28"/>
          <w:lang w:eastAsia="ru-RU"/>
        </w:rPr>
        <w:t>УПРАЖНЕНИЯ</w:t>
      </w:r>
      <w:r w:rsidRPr="008E00AB">
        <w:rPr>
          <w:rFonts w:ascii="Times New Roman" w:hAnsi="Times New Roman" w:cs="Times New Roman"/>
          <w:color w:val="000000"/>
          <w:sz w:val="28"/>
          <w:szCs w:val="28"/>
          <w:lang w:eastAsia="ru-RU"/>
        </w:rPr>
        <w:t>, СПОСОБСТВУЮЩИЕ РАСТЯГИВАНИЮ ПОДЪЯЗЫЧНОЙ УЗДЕЧКИ</w:t>
      </w:r>
    </w:p>
    <w:p w:rsidR="008E00AB" w:rsidRPr="008E00AB" w:rsidRDefault="008E00AB" w:rsidP="008E00AB">
      <w:pPr>
        <w:rPr>
          <w:rFonts w:ascii="Times New Roman" w:hAnsi="Times New Roman" w:cs="Times New Roman"/>
          <w:color w:val="000000"/>
          <w:sz w:val="28"/>
          <w:szCs w:val="28"/>
          <w:lang w:eastAsia="ru-RU"/>
        </w:rPr>
      </w:pPr>
      <w:r w:rsidRPr="008E00AB">
        <w:rPr>
          <w:rFonts w:ascii="Times New Roman" w:hAnsi="Times New Roman" w:cs="Times New Roman"/>
          <w:b/>
          <w:bCs/>
          <w:i/>
          <w:iCs/>
          <w:color w:val="000000"/>
          <w:sz w:val="28"/>
          <w:szCs w:val="28"/>
          <w:lang w:eastAsia="ru-RU"/>
        </w:rPr>
        <w:t>«Лошадка».</w:t>
      </w:r>
    </w:p>
    <w:p w:rsidR="008E00AB" w:rsidRPr="008E00AB" w:rsidRDefault="008E00AB" w:rsidP="008E00AB">
      <w:pPr>
        <w:rPr>
          <w:rFonts w:ascii="Times New Roman" w:hAnsi="Times New Roman" w:cs="Times New Roman"/>
          <w:color w:val="000000"/>
          <w:sz w:val="28"/>
          <w:szCs w:val="28"/>
          <w:lang w:eastAsia="ru-RU"/>
        </w:rPr>
      </w:pPr>
      <w:r w:rsidRPr="008E00AB">
        <w:rPr>
          <w:rFonts w:ascii="Times New Roman" w:hAnsi="Times New Roman" w:cs="Times New Roman"/>
          <w:color w:val="000000"/>
          <w:sz w:val="28"/>
          <w:szCs w:val="28"/>
          <w:lang w:eastAsia="ru-RU"/>
        </w:rPr>
        <w:t>Положение органов артикуляции следующее: губы в улыбке; рот приоткрыт. Просим ребёнка пощёлкать язычком, подражая цоканью копыт лошади. Постепенно, в процессе тренировки рот открывать как можно шире. Нижняя челюсть в это время должна оставаться неподвижной. Её можно фиксировать рукой под подбородком.</w:t>
      </w:r>
    </w:p>
    <w:p w:rsidR="008E00AB" w:rsidRPr="008E00AB" w:rsidRDefault="008E00AB" w:rsidP="008E00AB">
      <w:pPr>
        <w:rPr>
          <w:rFonts w:ascii="Times New Roman" w:hAnsi="Times New Roman" w:cs="Times New Roman"/>
          <w:color w:val="000000"/>
          <w:sz w:val="28"/>
          <w:szCs w:val="28"/>
          <w:lang w:eastAsia="ru-RU"/>
        </w:rPr>
      </w:pPr>
      <w:r w:rsidRPr="008E00AB">
        <w:rPr>
          <w:rFonts w:ascii="Times New Roman" w:hAnsi="Times New Roman" w:cs="Times New Roman"/>
          <w:b/>
          <w:bCs/>
          <w:i/>
          <w:iCs/>
          <w:color w:val="000000"/>
          <w:sz w:val="28"/>
          <w:szCs w:val="28"/>
          <w:lang w:eastAsia="ru-RU"/>
        </w:rPr>
        <w:t>«Грибок».</w:t>
      </w:r>
    </w:p>
    <w:p w:rsidR="008E00AB" w:rsidRPr="008E00AB" w:rsidRDefault="008E00AB" w:rsidP="008E00AB">
      <w:pPr>
        <w:rPr>
          <w:rFonts w:ascii="Times New Roman" w:hAnsi="Times New Roman" w:cs="Times New Roman"/>
          <w:color w:val="000000"/>
          <w:sz w:val="28"/>
          <w:szCs w:val="28"/>
          <w:lang w:eastAsia="ru-RU"/>
        </w:rPr>
      </w:pPr>
      <w:r w:rsidRPr="008E00AB">
        <w:rPr>
          <w:rFonts w:ascii="Times New Roman" w:hAnsi="Times New Roman" w:cs="Times New Roman"/>
          <w:color w:val="000000"/>
          <w:sz w:val="28"/>
          <w:szCs w:val="28"/>
          <w:lang w:eastAsia="ru-RU"/>
        </w:rPr>
        <w:t xml:space="preserve">Положение органов артикуляции следующее: губы улыбаются; рот приоткрыт. Просим малыша приклеить язык к нёбу за верхними передними зубами. </w:t>
      </w:r>
      <w:proofErr w:type="gramStart"/>
      <w:r w:rsidRPr="008E00AB">
        <w:rPr>
          <w:rFonts w:ascii="Times New Roman" w:hAnsi="Times New Roman" w:cs="Times New Roman"/>
          <w:color w:val="000000"/>
          <w:sz w:val="28"/>
          <w:szCs w:val="28"/>
          <w:lang w:eastAsia="ru-RU"/>
        </w:rPr>
        <w:t>Удерживая язык приклеенным к нёбу, надо открывать рот до тех пор, пока язык со щелчком не оторвётся.</w:t>
      </w:r>
      <w:proofErr w:type="gramEnd"/>
    </w:p>
    <w:p w:rsidR="008E00AB" w:rsidRPr="008E00AB" w:rsidRDefault="008E00AB" w:rsidP="008E00AB">
      <w:pPr>
        <w:rPr>
          <w:rFonts w:ascii="Times New Roman" w:hAnsi="Times New Roman" w:cs="Times New Roman"/>
          <w:color w:val="000000"/>
          <w:sz w:val="28"/>
          <w:szCs w:val="28"/>
          <w:lang w:eastAsia="ru-RU"/>
        </w:rPr>
      </w:pPr>
      <w:r w:rsidRPr="008E00AB">
        <w:rPr>
          <w:rFonts w:ascii="Times New Roman" w:hAnsi="Times New Roman" w:cs="Times New Roman"/>
          <w:color w:val="000000"/>
          <w:sz w:val="28"/>
          <w:szCs w:val="28"/>
          <w:lang w:eastAsia="ru-RU"/>
        </w:rPr>
        <w:t>Объясняем малышу, как правильно выполнять упражнение: «Присоси язычок. Получится грибок. Открывай рот всё шире — грибок начнёт расти. Постарайся, чтобы гриб вырос большим».</w:t>
      </w:r>
    </w:p>
    <w:p w:rsidR="008E00AB" w:rsidRPr="008E00AB" w:rsidRDefault="008E00AB" w:rsidP="008E00AB">
      <w:pPr>
        <w:rPr>
          <w:rFonts w:ascii="Times New Roman" w:hAnsi="Times New Roman" w:cs="Times New Roman"/>
          <w:color w:val="000000"/>
          <w:sz w:val="28"/>
          <w:szCs w:val="28"/>
          <w:lang w:eastAsia="ru-RU"/>
        </w:rPr>
      </w:pPr>
      <w:r w:rsidRPr="008E00AB">
        <w:rPr>
          <w:rFonts w:ascii="Times New Roman" w:hAnsi="Times New Roman" w:cs="Times New Roman"/>
          <w:noProof/>
          <w:color w:val="000000"/>
          <w:sz w:val="28"/>
          <w:szCs w:val="28"/>
          <w:lang w:eastAsia="ru-RU"/>
        </w:rPr>
        <w:lastRenderedPageBreak/>
        <w:drawing>
          <wp:inline distT="0" distB="0" distL="0" distR="0">
            <wp:extent cx="5711825" cy="4286885"/>
            <wp:effectExtent l="19050" t="0" r="3175" b="0"/>
            <wp:docPr id="1" name="Рисунок 1" descr="https://avatars.mds.yandex.net/get-zen_doc/135437/pub_5b8eb430a2313f00ab0ab77a_5b8eb7ce163eff00ab6b3d9d/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35437/pub_5b8eb430a2313f00ab0ab77a_5b8eb7ce163eff00ab6b3d9d/scale_600"/>
                    <pic:cNvPicPr>
                      <a:picLocks noChangeAspect="1" noChangeArrowheads="1"/>
                    </pic:cNvPicPr>
                  </pic:nvPicPr>
                  <pic:blipFill>
                    <a:blip r:embed="rId4" cstate="print"/>
                    <a:srcRect/>
                    <a:stretch>
                      <a:fillRect/>
                    </a:stretch>
                  </pic:blipFill>
                  <pic:spPr bwMode="auto">
                    <a:xfrm>
                      <a:off x="0" y="0"/>
                      <a:ext cx="5711825" cy="4286885"/>
                    </a:xfrm>
                    <a:prstGeom prst="rect">
                      <a:avLst/>
                    </a:prstGeom>
                    <a:noFill/>
                    <a:ln w="9525">
                      <a:noFill/>
                      <a:miter lim="800000"/>
                      <a:headEnd/>
                      <a:tailEnd/>
                    </a:ln>
                  </pic:spPr>
                </pic:pic>
              </a:graphicData>
            </a:graphic>
          </wp:inline>
        </w:drawing>
      </w:r>
    </w:p>
    <w:p w:rsidR="008E00AB" w:rsidRPr="008E00AB" w:rsidRDefault="008E00AB" w:rsidP="008E00AB">
      <w:pPr>
        <w:rPr>
          <w:rFonts w:ascii="Times New Roman" w:hAnsi="Times New Roman" w:cs="Times New Roman"/>
          <w:color w:val="000000"/>
          <w:sz w:val="28"/>
          <w:szCs w:val="28"/>
          <w:lang w:eastAsia="ru-RU"/>
        </w:rPr>
      </w:pPr>
      <w:r w:rsidRPr="008E00AB">
        <w:rPr>
          <w:rFonts w:ascii="Times New Roman" w:hAnsi="Times New Roman" w:cs="Times New Roman"/>
          <w:b/>
          <w:bCs/>
          <w:i/>
          <w:iCs/>
          <w:color w:val="000000"/>
          <w:sz w:val="28"/>
          <w:szCs w:val="28"/>
          <w:lang w:eastAsia="ru-RU"/>
        </w:rPr>
        <w:t>«Гармошка»</w:t>
      </w:r>
    </w:p>
    <w:p w:rsidR="008E00AB" w:rsidRPr="008E00AB" w:rsidRDefault="008E00AB" w:rsidP="008E00AB">
      <w:pPr>
        <w:rPr>
          <w:rFonts w:ascii="Times New Roman" w:hAnsi="Times New Roman" w:cs="Times New Roman"/>
          <w:color w:val="000000"/>
          <w:sz w:val="28"/>
          <w:szCs w:val="28"/>
          <w:lang w:eastAsia="ru-RU"/>
        </w:rPr>
      </w:pPr>
      <w:r w:rsidRPr="008E00AB">
        <w:rPr>
          <w:rFonts w:ascii="Times New Roman" w:hAnsi="Times New Roman" w:cs="Times New Roman"/>
          <w:color w:val="000000"/>
          <w:sz w:val="28"/>
          <w:szCs w:val="28"/>
          <w:lang w:eastAsia="ru-RU"/>
        </w:rPr>
        <w:t>Положение губ и языка такое же, как и для выполнения упражнения "Грибок". Важно, чтобы ребёнок, не отрывал язык от нёба, при этом закрывал и открывал рот. Сравниваем гармошку с подъязычной уздечкой. И то, и другое растягивается.</w:t>
      </w:r>
    </w:p>
    <w:p w:rsidR="008E00AB" w:rsidRPr="008E00AB" w:rsidRDefault="008E00AB" w:rsidP="008E00AB">
      <w:pPr>
        <w:rPr>
          <w:rFonts w:ascii="Times New Roman" w:hAnsi="Times New Roman" w:cs="Times New Roman"/>
          <w:color w:val="000000"/>
          <w:sz w:val="28"/>
          <w:szCs w:val="28"/>
          <w:lang w:eastAsia="ru-RU"/>
        </w:rPr>
      </w:pPr>
      <w:r w:rsidRPr="008E00AB">
        <w:rPr>
          <w:rFonts w:ascii="Times New Roman" w:hAnsi="Times New Roman" w:cs="Times New Roman"/>
          <w:color w:val="000000"/>
          <w:sz w:val="28"/>
          <w:szCs w:val="28"/>
          <w:lang w:eastAsia="ru-RU"/>
        </w:rPr>
        <w:t>Когда ваш ребёнок начнёт выполнять эти упражнения без усилий при оптимальном открытии рта (как при звуке Э), можно будет говорить о том, что </w:t>
      </w:r>
      <w:r w:rsidRPr="008E00AB">
        <w:rPr>
          <w:rFonts w:ascii="Times New Roman" w:hAnsi="Times New Roman" w:cs="Times New Roman"/>
          <w:b/>
          <w:bCs/>
          <w:color w:val="000000"/>
          <w:sz w:val="28"/>
          <w:szCs w:val="28"/>
          <w:lang w:eastAsia="ru-RU"/>
        </w:rPr>
        <w:t>уздечка растянулась</w:t>
      </w:r>
      <w:r w:rsidRPr="008E00AB">
        <w:rPr>
          <w:rFonts w:ascii="Times New Roman" w:hAnsi="Times New Roman" w:cs="Times New Roman"/>
          <w:color w:val="000000"/>
          <w:sz w:val="28"/>
          <w:szCs w:val="28"/>
          <w:lang w:eastAsia="ru-RU"/>
        </w:rPr>
        <w:t> до нормальных размеров.</w:t>
      </w:r>
    </w:p>
    <w:p w:rsidR="008E00AB" w:rsidRPr="008E00AB" w:rsidRDefault="008E00AB" w:rsidP="008E00AB">
      <w:pPr>
        <w:rPr>
          <w:rFonts w:ascii="Times New Roman" w:hAnsi="Times New Roman" w:cs="Times New Roman"/>
          <w:color w:val="000000"/>
          <w:sz w:val="28"/>
          <w:szCs w:val="28"/>
          <w:lang w:eastAsia="ru-RU"/>
        </w:rPr>
      </w:pPr>
      <w:r w:rsidRPr="008E00AB">
        <w:rPr>
          <w:rFonts w:ascii="Times New Roman" w:hAnsi="Times New Roman" w:cs="Times New Roman"/>
          <w:b/>
          <w:bCs/>
          <w:color w:val="000000"/>
          <w:sz w:val="28"/>
          <w:szCs w:val="28"/>
          <w:lang w:eastAsia="ru-RU"/>
        </w:rPr>
        <w:t>РЕКОМЕНДАЦИИ ПО ВЫПОЛНЕНИЮ УПРАЖНЕНИЙ</w:t>
      </w:r>
    </w:p>
    <w:p w:rsidR="008E00AB" w:rsidRPr="008E00AB" w:rsidRDefault="008E00AB" w:rsidP="008E00AB">
      <w:pPr>
        <w:rPr>
          <w:rFonts w:ascii="Times New Roman" w:hAnsi="Times New Roman" w:cs="Times New Roman"/>
          <w:color w:val="000000"/>
          <w:sz w:val="28"/>
          <w:szCs w:val="28"/>
          <w:lang w:eastAsia="ru-RU"/>
        </w:rPr>
      </w:pPr>
      <w:r w:rsidRPr="008E00AB">
        <w:rPr>
          <w:rFonts w:ascii="Times New Roman" w:hAnsi="Times New Roman" w:cs="Times New Roman"/>
          <w:color w:val="000000"/>
          <w:sz w:val="28"/>
          <w:szCs w:val="28"/>
          <w:lang w:eastAsia="ru-RU"/>
        </w:rPr>
        <w:t>• Упражнения желательно выполнять </w:t>
      </w:r>
      <w:r w:rsidRPr="008E00AB">
        <w:rPr>
          <w:rFonts w:ascii="Times New Roman" w:hAnsi="Times New Roman" w:cs="Times New Roman"/>
          <w:b/>
          <w:bCs/>
          <w:color w:val="000000"/>
          <w:sz w:val="28"/>
          <w:szCs w:val="28"/>
          <w:lang w:eastAsia="ru-RU"/>
        </w:rPr>
        <w:t>сидя перед зеркалом</w:t>
      </w:r>
      <w:r w:rsidRPr="008E00AB">
        <w:rPr>
          <w:rFonts w:ascii="Times New Roman" w:hAnsi="Times New Roman" w:cs="Times New Roman"/>
          <w:color w:val="000000"/>
          <w:sz w:val="28"/>
          <w:szCs w:val="28"/>
          <w:lang w:eastAsia="ru-RU"/>
        </w:rPr>
        <w:t>, спина должна быть прямой, тело расслаблено, руки и ноги должны находиться в удобной позе.</w:t>
      </w:r>
    </w:p>
    <w:p w:rsidR="008E00AB" w:rsidRPr="008E00AB" w:rsidRDefault="008E00AB" w:rsidP="008E00AB">
      <w:pPr>
        <w:rPr>
          <w:rFonts w:ascii="Times New Roman" w:hAnsi="Times New Roman" w:cs="Times New Roman"/>
          <w:color w:val="000000"/>
          <w:sz w:val="28"/>
          <w:szCs w:val="28"/>
          <w:lang w:eastAsia="ru-RU"/>
        </w:rPr>
      </w:pPr>
      <w:r w:rsidRPr="008E00AB">
        <w:rPr>
          <w:rFonts w:ascii="Times New Roman" w:hAnsi="Times New Roman" w:cs="Times New Roman"/>
          <w:noProof/>
          <w:color w:val="000000"/>
          <w:sz w:val="28"/>
          <w:szCs w:val="28"/>
          <w:lang w:eastAsia="ru-RU"/>
        </w:rPr>
        <w:lastRenderedPageBreak/>
        <w:drawing>
          <wp:inline distT="0" distB="0" distL="0" distR="0">
            <wp:extent cx="5711825" cy="3574415"/>
            <wp:effectExtent l="19050" t="0" r="3175" b="0"/>
            <wp:docPr id="2" name="Рисунок 2" descr="https://avatars.mds.yandex.net/get-zen_doc/46847/pub_5b8eb430a2313f00ab0ab77a_5b8eb9d1163eff00ab6b3dc4/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46847/pub_5b8eb430a2313f00ab0ab77a_5b8eb9d1163eff00ab6b3dc4/scale_600"/>
                    <pic:cNvPicPr>
                      <a:picLocks noChangeAspect="1" noChangeArrowheads="1"/>
                    </pic:cNvPicPr>
                  </pic:nvPicPr>
                  <pic:blipFill>
                    <a:blip r:embed="rId5" cstate="print"/>
                    <a:srcRect/>
                    <a:stretch>
                      <a:fillRect/>
                    </a:stretch>
                  </pic:blipFill>
                  <pic:spPr bwMode="auto">
                    <a:xfrm>
                      <a:off x="0" y="0"/>
                      <a:ext cx="5711825" cy="3574415"/>
                    </a:xfrm>
                    <a:prstGeom prst="rect">
                      <a:avLst/>
                    </a:prstGeom>
                    <a:noFill/>
                    <a:ln w="9525">
                      <a:noFill/>
                      <a:miter lim="800000"/>
                      <a:headEnd/>
                      <a:tailEnd/>
                    </a:ln>
                  </pic:spPr>
                </pic:pic>
              </a:graphicData>
            </a:graphic>
          </wp:inline>
        </w:drawing>
      </w:r>
    </w:p>
    <w:p w:rsidR="008E00AB" w:rsidRPr="008E00AB" w:rsidRDefault="008E00AB" w:rsidP="008E00AB">
      <w:pPr>
        <w:rPr>
          <w:rFonts w:ascii="Times New Roman" w:hAnsi="Times New Roman" w:cs="Times New Roman"/>
          <w:color w:val="000000"/>
          <w:sz w:val="28"/>
          <w:szCs w:val="28"/>
          <w:lang w:eastAsia="ru-RU"/>
        </w:rPr>
      </w:pPr>
      <w:r w:rsidRPr="008E00AB">
        <w:rPr>
          <w:rFonts w:ascii="Times New Roman" w:hAnsi="Times New Roman" w:cs="Times New Roman"/>
          <w:color w:val="000000"/>
          <w:sz w:val="28"/>
          <w:szCs w:val="28"/>
          <w:lang w:eastAsia="ru-RU"/>
        </w:rPr>
        <w:t>• Выполняя упражнения, рот необходимо открывать по возможности </w:t>
      </w:r>
      <w:r w:rsidRPr="008E00AB">
        <w:rPr>
          <w:rFonts w:ascii="Times New Roman" w:hAnsi="Times New Roman" w:cs="Times New Roman"/>
          <w:b/>
          <w:bCs/>
          <w:color w:val="000000"/>
          <w:sz w:val="28"/>
          <w:szCs w:val="28"/>
          <w:lang w:eastAsia="ru-RU"/>
        </w:rPr>
        <w:t>широко,</w:t>
      </w:r>
      <w:r w:rsidRPr="008E00AB">
        <w:rPr>
          <w:rFonts w:ascii="Times New Roman" w:hAnsi="Times New Roman" w:cs="Times New Roman"/>
          <w:color w:val="000000"/>
          <w:sz w:val="28"/>
          <w:szCs w:val="28"/>
          <w:lang w:eastAsia="ru-RU"/>
        </w:rPr>
        <w:t> главное, чтобы малыш мог дотягиваться кончиком языка до бугорков (альвеол).</w:t>
      </w:r>
    </w:p>
    <w:p w:rsidR="008E00AB" w:rsidRPr="008E00AB" w:rsidRDefault="008E00AB" w:rsidP="008E00AB">
      <w:pPr>
        <w:rPr>
          <w:rFonts w:ascii="Times New Roman" w:hAnsi="Times New Roman" w:cs="Times New Roman"/>
          <w:color w:val="000000"/>
          <w:sz w:val="28"/>
          <w:szCs w:val="28"/>
          <w:lang w:eastAsia="ru-RU"/>
        </w:rPr>
      </w:pPr>
      <w:r w:rsidRPr="008E00AB">
        <w:rPr>
          <w:rFonts w:ascii="Times New Roman" w:hAnsi="Times New Roman" w:cs="Times New Roman"/>
          <w:color w:val="000000"/>
          <w:sz w:val="28"/>
          <w:szCs w:val="28"/>
          <w:lang w:eastAsia="ru-RU"/>
        </w:rPr>
        <w:t>• Выполнять все движения нужно </w:t>
      </w:r>
      <w:r w:rsidRPr="008E00AB">
        <w:rPr>
          <w:rFonts w:ascii="Times New Roman" w:hAnsi="Times New Roman" w:cs="Times New Roman"/>
          <w:b/>
          <w:bCs/>
          <w:color w:val="000000"/>
          <w:sz w:val="28"/>
          <w:szCs w:val="28"/>
          <w:lang w:eastAsia="ru-RU"/>
        </w:rPr>
        <w:t>с максимальным усилием</w:t>
      </w:r>
      <w:r w:rsidRPr="008E00AB">
        <w:rPr>
          <w:rFonts w:ascii="Times New Roman" w:hAnsi="Times New Roman" w:cs="Times New Roman"/>
          <w:color w:val="000000"/>
          <w:sz w:val="28"/>
          <w:szCs w:val="28"/>
          <w:lang w:eastAsia="ru-RU"/>
        </w:rPr>
        <w:t xml:space="preserve">. Если, ребёнок не будет прилагать усилий при выполнении упражнений, если ему будет легко это </w:t>
      </w:r>
      <w:proofErr w:type="spellStart"/>
      <w:r w:rsidRPr="008E00AB">
        <w:rPr>
          <w:rFonts w:ascii="Times New Roman" w:hAnsi="Times New Roman" w:cs="Times New Roman"/>
          <w:color w:val="000000"/>
          <w:sz w:val="28"/>
          <w:szCs w:val="28"/>
          <w:lang w:eastAsia="ru-RU"/>
        </w:rPr>
        <w:t>делать</w:t>
      </w:r>
      <w:proofErr w:type="gramStart"/>
      <w:r w:rsidRPr="008E00AB">
        <w:rPr>
          <w:rFonts w:ascii="Times New Roman" w:hAnsi="Times New Roman" w:cs="Times New Roman"/>
          <w:color w:val="000000"/>
          <w:sz w:val="28"/>
          <w:szCs w:val="28"/>
          <w:lang w:eastAsia="ru-RU"/>
        </w:rPr>
        <w:t>,т</w:t>
      </w:r>
      <w:proofErr w:type="gramEnd"/>
      <w:r w:rsidRPr="008E00AB">
        <w:rPr>
          <w:rFonts w:ascii="Times New Roman" w:hAnsi="Times New Roman" w:cs="Times New Roman"/>
          <w:color w:val="000000"/>
          <w:sz w:val="28"/>
          <w:szCs w:val="28"/>
          <w:lang w:eastAsia="ru-RU"/>
        </w:rPr>
        <w:t>о</w:t>
      </w:r>
      <w:proofErr w:type="spellEnd"/>
      <w:r w:rsidRPr="008E00AB">
        <w:rPr>
          <w:rFonts w:ascii="Times New Roman" w:hAnsi="Times New Roman" w:cs="Times New Roman"/>
          <w:color w:val="000000"/>
          <w:sz w:val="28"/>
          <w:szCs w:val="28"/>
          <w:lang w:eastAsia="ru-RU"/>
        </w:rPr>
        <w:t xml:space="preserve"> результата будет добиться сложно.</w:t>
      </w:r>
    </w:p>
    <w:p w:rsidR="008E00AB" w:rsidRPr="008E00AB" w:rsidRDefault="008E00AB" w:rsidP="008E00AB">
      <w:pPr>
        <w:rPr>
          <w:rFonts w:ascii="Times New Roman" w:hAnsi="Times New Roman" w:cs="Times New Roman"/>
          <w:color w:val="000000"/>
          <w:sz w:val="28"/>
          <w:szCs w:val="28"/>
          <w:lang w:eastAsia="ru-RU"/>
        </w:rPr>
      </w:pPr>
      <w:r w:rsidRPr="008E00AB">
        <w:rPr>
          <w:rFonts w:ascii="Times New Roman" w:hAnsi="Times New Roman" w:cs="Times New Roman"/>
          <w:color w:val="000000"/>
          <w:sz w:val="28"/>
          <w:szCs w:val="28"/>
          <w:lang w:eastAsia="ru-RU"/>
        </w:rPr>
        <w:t>• Помните, что выполнение такой гимнастики требует физической нагрузки от ребёнка, язык тоже может уставать, подъязычная уздечка может болеть. Поэтому давайте вашему ребёнку </w:t>
      </w:r>
      <w:r w:rsidRPr="008E00AB">
        <w:rPr>
          <w:rFonts w:ascii="Times New Roman" w:hAnsi="Times New Roman" w:cs="Times New Roman"/>
          <w:b/>
          <w:bCs/>
          <w:color w:val="000000"/>
          <w:sz w:val="28"/>
          <w:szCs w:val="28"/>
          <w:lang w:eastAsia="ru-RU"/>
        </w:rPr>
        <w:t>передышку</w:t>
      </w:r>
      <w:r w:rsidRPr="008E00AB">
        <w:rPr>
          <w:rFonts w:ascii="Times New Roman" w:hAnsi="Times New Roman" w:cs="Times New Roman"/>
          <w:color w:val="000000"/>
          <w:sz w:val="28"/>
          <w:szCs w:val="28"/>
          <w:lang w:eastAsia="ru-RU"/>
        </w:rPr>
        <w:t>.</w:t>
      </w:r>
    </w:p>
    <w:p w:rsidR="00FE2990" w:rsidRPr="008E00AB" w:rsidRDefault="008E00AB" w:rsidP="008E00AB">
      <w:pPr>
        <w:rPr>
          <w:rFonts w:ascii="Times New Roman" w:hAnsi="Times New Roman" w:cs="Times New Roman"/>
          <w:sz w:val="28"/>
          <w:szCs w:val="28"/>
        </w:rPr>
      </w:pPr>
      <w:r w:rsidRPr="008E00AB">
        <w:rPr>
          <w:rFonts w:ascii="Times New Roman" w:hAnsi="Times New Roman" w:cs="Times New Roman"/>
          <w:sz w:val="28"/>
          <w:szCs w:val="28"/>
        </w:rPr>
        <w:t>https://zen.yandex.ru/media/sovety_logopeda/prostoe-reshenie-takoi-problemy-kak-ukorochennaia-podiazychnaia-uzdechka-5b8eb430a2313f00ab0ab77a?&amp;from=channel</w:t>
      </w:r>
    </w:p>
    <w:sectPr w:rsidR="00FE2990" w:rsidRPr="008E00AB" w:rsidSect="00FE29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E00AB"/>
    <w:rsid w:val="008E00AB"/>
    <w:rsid w:val="00FE2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990"/>
  </w:style>
  <w:style w:type="paragraph" w:styleId="1">
    <w:name w:val="heading 1"/>
    <w:basedOn w:val="a"/>
    <w:link w:val="10"/>
    <w:uiPriority w:val="9"/>
    <w:qFormat/>
    <w:rsid w:val="008E00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0AB"/>
    <w:rPr>
      <w:rFonts w:ascii="Times New Roman" w:eastAsia="Times New Roman" w:hAnsi="Times New Roman" w:cs="Times New Roman"/>
      <w:b/>
      <w:bCs/>
      <w:kern w:val="36"/>
      <w:sz w:val="48"/>
      <w:szCs w:val="48"/>
      <w:lang w:eastAsia="ru-RU"/>
    </w:rPr>
  </w:style>
  <w:style w:type="character" w:customStyle="1" w:styleId="article-statdate">
    <w:name w:val="article-stat__date"/>
    <w:basedOn w:val="a0"/>
    <w:rsid w:val="008E00AB"/>
  </w:style>
  <w:style w:type="character" w:customStyle="1" w:styleId="article-statcount">
    <w:name w:val="article-stat__count"/>
    <w:basedOn w:val="a0"/>
    <w:rsid w:val="008E00AB"/>
  </w:style>
  <w:style w:type="character" w:customStyle="1" w:styleId="article-stat-tipvalue">
    <w:name w:val="article-stat-tip__value"/>
    <w:basedOn w:val="a0"/>
    <w:rsid w:val="008E00AB"/>
  </w:style>
  <w:style w:type="paragraph" w:customStyle="1" w:styleId="article-block">
    <w:name w:val="article-block"/>
    <w:basedOn w:val="a"/>
    <w:rsid w:val="008E0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E00AB"/>
    <w:rPr>
      <w:b/>
      <w:bCs/>
    </w:rPr>
  </w:style>
  <w:style w:type="paragraph" w:styleId="a4">
    <w:name w:val="Balloon Text"/>
    <w:basedOn w:val="a"/>
    <w:link w:val="a5"/>
    <w:uiPriority w:val="99"/>
    <w:semiHidden/>
    <w:unhideWhenUsed/>
    <w:rsid w:val="008E00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00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0805931">
      <w:bodyDiv w:val="1"/>
      <w:marLeft w:val="0"/>
      <w:marRight w:val="0"/>
      <w:marTop w:val="0"/>
      <w:marBottom w:val="0"/>
      <w:divBdr>
        <w:top w:val="none" w:sz="0" w:space="0" w:color="auto"/>
        <w:left w:val="none" w:sz="0" w:space="0" w:color="auto"/>
        <w:bottom w:val="none" w:sz="0" w:space="0" w:color="auto"/>
        <w:right w:val="none" w:sz="0" w:space="0" w:color="auto"/>
      </w:divBdr>
      <w:divsChild>
        <w:div w:id="103162355">
          <w:marLeft w:val="0"/>
          <w:marRight w:val="0"/>
          <w:marTop w:val="224"/>
          <w:marBottom w:val="224"/>
          <w:divBdr>
            <w:top w:val="none" w:sz="0" w:space="0" w:color="auto"/>
            <w:left w:val="none" w:sz="0" w:space="0" w:color="auto"/>
            <w:bottom w:val="none" w:sz="0" w:space="0" w:color="auto"/>
            <w:right w:val="none" w:sz="0" w:space="0" w:color="auto"/>
          </w:divBdr>
          <w:divsChild>
            <w:div w:id="818230162">
              <w:marLeft w:val="0"/>
              <w:marRight w:val="0"/>
              <w:marTop w:val="0"/>
              <w:marBottom w:val="0"/>
              <w:divBdr>
                <w:top w:val="none" w:sz="0" w:space="0" w:color="auto"/>
                <w:left w:val="none" w:sz="0" w:space="0" w:color="auto"/>
                <w:bottom w:val="none" w:sz="0" w:space="0" w:color="auto"/>
                <w:right w:val="none" w:sz="0" w:space="0" w:color="auto"/>
              </w:divBdr>
              <w:divsChild>
                <w:div w:id="987637473">
                  <w:marLeft w:val="0"/>
                  <w:marRight w:val="299"/>
                  <w:marTop w:val="0"/>
                  <w:marBottom w:val="0"/>
                  <w:divBdr>
                    <w:top w:val="none" w:sz="0" w:space="0" w:color="auto"/>
                    <w:left w:val="none" w:sz="0" w:space="0" w:color="auto"/>
                    <w:bottom w:val="none" w:sz="0" w:space="0" w:color="auto"/>
                    <w:right w:val="none" w:sz="0" w:space="0" w:color="auto"/>
                  </w:divBdr>
                </w:div>
                <w:div w:id="270404854">
                  <w:marLeft w:val="0"/>
                  <w:marRight w:val="299"/>
                  <w:marTop w:val="0"/>
                  <w:marBottom w:val="0"/>
                  <w:divBdr>
                    <w:top w:val="none" w:sz="0" w:space="0" w:color="auto"/>
                    <w:left w:val="none" w:sz="0" w:space="0" w:color="auto"/>
                    <w:bottom w:val="none" w:sz="0" w:space="0" w:color="auto"/>
                    <w:right w:val="none" w:sz="0" w:space="0" w:color="auto"/>
                  </w:divBdr>
                </w:div>
                <w:div w:id="1069159720">
                  <w:marLeft w:val="0"/>
                  <w:marRight w:val="299"/>
                  <w:marTop w:val="0"/>
                  <w:marBottom w:val="0"/>
                  <w:divBdr>
                    <w:top w:val="none" w:sz="0" w:space="0" w:color="auto"/>
                    <w:left w:val="none" w:sz="0" w:space="0" w:color="auto"/>
                    <w:bottom w:val="none" w:sz="0" w:space="0" w:color="auto"/>
                    <w:right w:val="none" w:sz="0" w:space="0" w:color="auto"/>
                  </w:divBdr>
                </w:div>
                <w:div w:id="307327689">
                  <w:marLeft w:val="0"/>
                  <w:marRight w:val="0"/>
                  <w:marTop w:val="0"/>
                  <w:marBottom w:val="0"/>
                  <w:divBdr>
                    <w:top w:val="none" w:sz="0" w:space="0" w:color="auto"/>
                    <w:left w:val="none" w:sz="0" w:space="0" w:color="auto"/>
                    <w:bottom w:val="none" w:sz="0" w:space="0" w:color="auto"/>
                    <w:right w:val="none" w:sz="0" w:space="0" w:color="auto"/>
                  </w:divBdr>
                  <w:divsChild>
                    <w:div w:id="555823526">
                      <w:marLeft w:val="0"/>
                      <w:marRight w:val="0"/>
                      <w:marTop w:val="0"/>
                      <w:marBottom w:val="262"/>
                      <w:divBdr>
                        <w:top w:val="none" w:sz="0" w:space="0" w:color="auto"/>
                        <w:left w:val="none" w:sz="0" w:space="0" w:color="auto"/>
                        <w:bottom w:val="none" w:sz="0" w:space="0" w:color="auto"/>
                        <w:right w:val="none" w:sz="0" w:space="0" w:color="auto"/>
                      </w:divBdr>
                    </w:div>
                    <w:div w:id="1079595817">
                      <w:marLeft w:val="0"/>
                      <w:marRight w:val="0"/>
                      <w:marTop w:val="0"/>
                      <w:marBottom w:val="262"/>
                      <w:divBdr>
                        <w:top w:val="none" w:sz="0" w:space="0" w:color="auto"/>
                        <w:left w:val="none" w:sz="0" w:space="0" w:color="auto"/>
                        <w:bottom w:val="none" w:sz="0" w:space="0" w:color="auto"/>
                        <w:right w:val="none" w:sz="0" w:space="0" w:color="auto"/>
                      </w:divBdr>
                    </w:div>
                    <w:div w:id="2054380247">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 w:id="1596522974">
          <w:marLeft w:val="0"/>
          <w:marRight w:val="0"/>
          <w:marTop w:val="0"/>
          <w:marBottom w:val="0"/>
          <w:divBdr>
            <w:top w:val="none" w:sz="0" w:space="0" w:color="auto"/>
            <w:left w:val="none" w:sz="0" w:space="0" w:color="auto"/>
            <w:bottom w:val="none" w:sz="0" w:space="0" w:color="auto"/>
            <w:right w:val="none" w:sz="0" w:space="0" w:color="auto"/>
          </w:divBdr>
          <w:divsChild>
            <w:div w:id="2041472521">
              <w:marLeft w:val="0"/>
              <w:marRight w:val="0"/>
              <w:marTop w:val="0"/>
              <w:marBottom w:val="0"/>
              <w:divBdr>
                <w:top w:val="none" w:sz="0" w:space="0" w:color="auto"/>
                <w:left w:val="none" w:sz="0" w:space="0" w:color="auto"/>
                <w:bottom w:val="none" w:sz="0" w:space="0" w:color="auto"/>
                <w:right w:val="none" w:sz="0" w:space="0" w:color="auto"/>
              </w:divBdr>
            </w:div>
            <w:div w:id="951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2018-11-14T07:06:00Z</dcterms:created>
  <dcterms:modified xsi:type="dcterms:W3CDTF">2018-11-14T07:07:00Z</dcterms:modified>
</cp:coreProperties>
</file>