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7" w:rsidRPr="00A96BC7" w:rsidRDefault="00A96BC7" w:rsidP="00A96BC7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Если ребёнок не выговаривает звук </w:t>
      </w:r>
      <w:proofErr w:type="gramStart"/>
      <w:r w:rsidRPr="00A96BC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</w:t>
      </w:r>
      <w:proofErr w:type="gramEnd"/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мы чётко произносим звуки благодаря хорошо развитым мышцам речевого аппарата. Звукопроизношение - это сложное двигательное умение.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считается базой для возникновения звуков речи, а также для исправления неправильного звукопроизношения. Такая гимнастика содержит упражнения для отработки двигательных возможностей органов речи, постановки нужных позиций губ, языка, щёк, которые требуются для нормального произношения.</w:t>
      </w:r>
    </w:p>
    <w:p w:rsidR="00A96BC7" w:rsidRPr="00A96BC7" w:rsidRDefault="00A96BC7" w:rsidP="00A96B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4084955"/>
            <wp:effectExtent l="19050" t="0" r="3175" b="0"/>
            <wp:docPr id="1" name="Рисунок 1" descr="https://avatars.mds.yandex.net/get-zen_doc/1221393/pub_5ba777f6e8f7a600ac9fb553_5ba77c2c707c9e00aaf8b767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21393/pub_5ba777f6e8f7a600ac9fb553_5ba77c2c707c9e00aaf8b767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хотела бы познакомить вас с упражнениями, которые способствуют чёткому и красивому произношению звука «P».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 «Чистим зубки»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начала нужно широко открыть рот, губы растянуть в улыбку. Далее кончик языка гладит верхние зубы изнутри («чистит»), двигаясь вправо-влево. Наблюдайте за тем, чтобы нижняя челюсть не совершала движения совместно с языком.</w:t>
      </w:r>
    </w:p>
    <w:p w:rsidR="00A96BC7" w:rsidRPr="00A96BC7" w:rsidRDefault="00A96BC7" w:rsidP="00A96B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25" cy="4298950"/>
            <wp:effectExtent l="19050" t="0" r="3175" b="0"/>
            <wp:docPr id="2" name="Рисунок 2" descr="https://avatars.mds.yandex.net/get-zen_doc/1221393/pub_5ba777f6e8f7a600ac9fb553_5ba77c694e9adf00abea0ee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221393/pub_5ba777f6e8f7a600ac9fb553_5ba77c694e9adf00abea0ee2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 «Маляр»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Сначала нужно улыбнуться и открыть рот. Языком дотрагиваемся до нёба и, как будто, «красим потолок» (нёбо) язычком, двигаясь вперёд-назад.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язык направляется вперёд, обратите внимание на то, чтобы он не вылезал из открытого рта.</w:t>
      </w:r>
    </w:p>
    <w:p w:rsidR="00A96BC7" w:rsidRPr="00A96BC7" w:rsidRDefault="00A96BC7" w:rsidP="00A96B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25" cy="4311015"/>
            <wp:effectExtent l="19050" t="0" r="3175" b="0"/>
            <wp:docPr id="3" name="Рисунок 3" descr="https://avatars.mds.yandex.net/get-zen_doc/119173/pub_5ba777f6e8f7a600ac9fb553_5ba77c85fdae1600af4d0738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19173/pub_5ba777f6e8f7a600ac9fb553_5ba77c85fdae1600af4d0738/scale_6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 «Переступаем через забор».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Приступая к отработке этого упражнения, нужно попросить ребёнка открыть рот и поочерёдно класть широкий язык на верхние резцы то с наружной стороны, то – с внутренней.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Обращайте внимание на то, чтобы нижняя челюсть не помогала языку "переступать" через зубы, а находилась на одном месте.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4. «Пересчёт зубов»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Начинаем, как и в предыдущих заданиях, с открытого рта и улыбающихся губ. Дальше кончиком языка дотрагиваемся поочерёдно до каждого из передних верхних зубов, как будто пересчитывая их.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5. «Дятел»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снова: губы улыбаются, рот открыт, кончиком языка нужно постучать по бугоркам, которые находятся за верхними зубами, при этом нужно много раз произнести звук «</w:t>
      </w:r>
      <w:proofErr w:type="spellStart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нужно проговаривать звук в спокойном темпе, затем темп наращивать.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Звук «</w:t>
      </w:r>
      <w:proofErr w:type="spellStart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необходимо произносить на выдохе. Чтобы проконтролировать, выдыхает ли ребёнок, произнося звук «</w:t>
      </w:r>
      <w:proofErr w:type="spellStart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нужно держать около рта бумажную полоску или комочек ваты.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своей статье </w:t>
      </w:r>
      <w:hyperlink r:id="rId7" w:tgtFrame="_blank" w:history="1">
        <w:r w:rsidRPr="00A96BC7">
          <w:rPr>
            <w:rFonts w:ascii="Times New Roman" w:hAnsi="Times New Roman" w:cs="Times New Roman"/>
            <w:color w:val="0077FF"/>
            <w:sz w:val="28"/>
            <w:szCs w:val="28"/>
            <w:lang w:eastAsia="ru-RU"/>
          </w:rPr>
          <w:t>«Простое решение такой проблемы, как укороченная подъязычная уздечка»</w:t>
        </w:r>
      </w:hyperlink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описываю</w:t>
      </w: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ещё три артикуляционных упражнения: </w:t>
      </w: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«Лошадка»</w:t>
      </w: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«Грибок»</w:t>
      </w: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«Гармошка»</w:t>
      </w: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Эти упражнения также эффективны, если ваш ребёнок не выговаривает звук «Р».</w:t>
      </w:r>
    </w:p>
    <w:p w:rsidR="00A96BC7" w:rsidRPr="00A96BC7" w:rsidRDefault="00A96BC7" w:rsidP="00A96BC7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Выполняйте эти упражнения со своим ребёнком каждый день. Желательно выполнять каждое упражнение от 5 до 8 раз. Задания, в которых нужно удерживать артикуляционную позу, хорошо выполнять под счёт от одного до десяти.</w:t>
      </w: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малышу с трудом даётся какое-либо движение, помогите ему гигиенической палочкой, ложкой или даже вымытым пальцем.</w:t>
      </w:r>
    </w:p>
    <w:p w:rsid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Уделяя несколько минут в день таким занятиям, вы значительно облегчите и ускорите процесс формирования звука «Р» у вашего ребёнка.</w:t>
      </w:r>
    </w:p>
    <w:p w:rsid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6BC7" w:rsidRPr="00A96BC7" w:rsidRDefault="00A96BC7" w:rsidP="00A96BC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B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https://zen.yandex.ru/media/sovety_logopeda/esli-rebenok-ne-vygovarivaet-zvuk-r-5ba777f6e8f7a600ac9fb553?&amp;from=channel</w:t>
      </w:r>
    </w:p>
    <w:p w:rsidR="008736E3" w:rsidRPr="00A96BC7" w:rsidRDefault="008736E3" w:rsidP="00A96BC7">
      <w:pPr>
        <w:rPr>
          <w:rFonts w:ascii="Times New Roman" w:hAnsi="Times New Roman" w:cs="Times New Roman"/>
          <w:sz w:val="28"/>
          <w:szCs w:val="28"/>
        </w:rPr>
      </w:pPr>
    </w:p>
    <w:sectPr w:rsidR="008736E3" w:rsidRPr="00A96BC7" w:rsidSect="0087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BC7"/>
    <w:rsid w:val="008736E3"/>
    <w:rsid w:val="00A9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3"/>
  </w:style>
  <w:style w:type="paragraph" w:styleId="1">
    <w:name w:val="heading 1"/>
    <w:basedOn w:val="a"/>
    <w:link w:val="10"/>
    <w:uiPriority w:val="9"/>
    <w:qFormat/>
    <w:rsid w:val="00A9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A9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6B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6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9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en.yandex.ru/media/sovety_logopeda/prostoe-reshenie-takoi-problemy-kak-ukorochennaia-podiazychnaia-uzdechka-5b8eb430a2313f00ab0ab77a?from=edi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2018-11-14T06:41:00Z</dcterms:created>
  <dcterms:modified xsi:type="dcterms:W3CDTF">2018-11-14T06:44:00Z</dcterms:modified>
</cp:coreProperties>
</file>