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93" w:rsidRDefault="00564493" w:rsidP="005644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</w:t>
      </w:r>
    </w:p>
    <w:p w:rsidR="00564493" w:rsidRDefault="00564493" w:rsidP="0056449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детский сад № 7 «Жемчужинка»</w:t>
      </w:r>
    </w:p>
    <w:p w:rsidR="00564493" w:rsidRPr="003E63BA" w:rsidRDefault="00DF5223" w:rsidP="0056449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21.9pt;margin-top:17.5pt;width:34.8pt;height:27.6pt;rotation:554107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" filled="f" stroked="f">
            <v:path arrowok="t"/>
            <v:textbox>
              <w:txbxContent>
                <w:p w:rsidR="00564493" w:rsidRDefault="00564493" w:rsidP="00564493">
                  <w:pPr>
                    <w:tabs>
                      <w:tab w:val="left" w:pos="3465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9BBB59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564493" w:rsidRDefault="00564493" w:rsidP="00564493">
      <w:pPr>
        <w:tabs>
          <w:tab w:val="left" w:pos="3465"/>
        </w:tabs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Comic Sans MS" w:eastAsia="Times New Roman" w:hAnsi="Comic Sans MS" w:cs="Times New Roman"/>
          <w:b/>
          <w:bCs/>
          <w:i/>
          <w:noProof/>
          <w:color w:val="1F497D" w:themeColor="text2"/>
          <w:sz w:val="44"/>
          <w:szCs w:val="28"/>
          <w:lang w:eastAsia="ru-RU"/>
        </w:rPr>
        <w:drawing>
          <wp:inline distT="0" distB="0" distL="0" distR="0" wp14:anchorId="15AB3592" wp14:editId="6432EE77">
            <wp:extent cx="3638550" cy="36334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110166_gas-kvas-com-p-risunok-simvol-den-vodi-8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382" cy="363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4493" w:rsidRPr="00564493" w:rsidRDefault="00564493" w:rsidP="00564493">
      <w:pPr>
        <w:tabs>
          <w:tab w:val="left" w:pos="3465"/>
        </w:tabs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5527F"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  <w:t>Сценарий</w:t>
      </w:r>
    </w:p>
    <w:p w:rsidR="00564493" w:rsidRPr="0055527F" w:rsidRDefault="00564493" w:rsidP="0056449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</w:pPr>
      <w:r w:rsidRPr="0055527F"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  <w:t>для детей   группы раннего возраста</w:t>
      </w:r>
    </w:p>
    <w:p w:rsidR="00564493" w:rsidRPr="0055527F" w:rsidRDefault="00564493" w:rsidP="0056449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  <w:t xml:space="preserve">«Всемирный день воды </w:t>
      </w:r>
      <w:r w:rsidRPr="0055527F"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  <w:t>»</w:t>
      </w:r>
    </w:p>
    <w:p w:rsidR="00564493" w:rsidRDefault="00564493" w:rsidP="00564493">
      <w:pPr>
        <w:tabs>
          <w:tab w:val="left" w:pos="3465"/>
        </w:tabs>
        <w:jc w:val="center"/>
        <w:rPr>
          <w:rFonts w:ascii="Comic Sans MS" w:hAnsi="Comic Sans MS"/>
          <w:color w:val="00FF00"/>
          <w:sz w:val="28"/>
          <w:szCs w:val="28"/>
        </w:rPr>
      </w:pPr>
    </w:p>
    <w:p w:rsidR="00564493" w:rsidRDefault="00564493" w:rsidP="00564493">
      <w:pPr>
        <w:tabs>
          <w:tab w:val="left" w:pos="142"/>
        </w:tabs>
        <w:spacing w:after="0" w:line="240" w:lineRule="auto"/>
        <w:rPr>
          <w:rFonts w:ascii="Comic Sans MS" w:hAnsi="Comic Sans MS"/>
          <w:color w:val="7030A0"/>
          <w:sz w:val="40"/>
          <w:szCs w:val="40"/>
        </w:rPr>
      </w:pPr>
      <w:r>
        <w:rPr>
          <w:rFonts w:ascii="Comic Sans MS" w:hAnsi="Comic Sans MS"/>
          <w:color w:val="7030A0"/>
          <w:sz w:val="40"/>
          <w:szCs w:val="40"/>
        </w:rPr>
        <w:t xml:space="preserve"> </w:t>
      </w:r>
    </w:p>
    <w:p w:rsidR="00564493" w:rsidRDefault="00564493" w:rsidP="00564493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b/>
          <w:color w:val="7030A0"/>
          <w:sz w:val="40"/>
          <w:szCs w:val="40"/>
        </w:rPr>
      </w:pPr>
      <w:r>
        <w:rPr>
          <w:rFonts w:ascii="Comic Sans MS" w:hAnsi="Comic Sans MS"/>
          <w:b/>
          <w:color w:val="7030A0"/>
          <w:sz w:val="40"/>
          <w:szCs w:val="40"/>
        </w:rPr>
        <w:t xml:space="preserve"> </w:t>
      </w:r>
    </w:p>
    <w:p w:rsidR="00564493" w:rsidRDefault="00564493" w:rsidP="00564493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b/>
          <w:color w:val="7030A0"/>
          <w:sz w:val="40"/>
          <w:szCs w:val="40"/>
        </w:rPr>
      </w:pPr>
    </w:p>
    <w:p w:rsidR="00564493" w:rsidRDefault="00564493" w:rsidP="00564493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111111"/>
          <w:sz w:val="40"/>
          <w:szCs w:val="40"/>
        </w:rPr>
      </w:pPr>
    </w:p>
    <w:p w:rsidR="00564493" w:rsidRDefault="00564493" w:rsidP="00564493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111111"/>
          <w:sz w:val="40"/>
          <w:szCs w:val="40"/>
        </w:rPr>
      </w:pPr>
    </w:p>
    <w:p w:rsidR="00564493" w:rsidRDefault="00564493" w:rsidP="00564493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color w:val="111111"/>
          <w:sz w:val="40"/>
          <w:szCs w:val="40"/>
        </w:rPr>
      </w:pPr>
    </w:p>
    <w:p w:rsidR="00564493" w:rsidRPr="00FF0894" w:rsidRDefault="00564493" w:rsidP="0056449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rFonts w:ascii="Comic Sans MS" w:hAnsi="Comic Sans MS"/>
          <w:color w:val="111111"/>
          <w:sz w:val="40"/>
          <w:szCs w:val="40"/>
        </w:rPr>
        <w:t xml:space="preserve"> </w:t>
      </w:r>
      <w:r>
        <w:rPr>
          <w:sz w:val="28"/>
          <w:szCs w:val="28"/>
        </w:rPr>
        <w:t>Подготовила</w:t>
      </w:r>
    </w:p>
    <w:p w:rsidR="00564493" w:rsidRDefault="00564493" w:rsidP="00564493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564493" w:rsidRDefault="00564493" w:rsidP="00564493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Ступак О.Ю.</w:t>
      </w:r>
    </w:p>
    <w:p w:rsidR="00564493" w:rsidRDefault="00564493" w:rsidP="00564493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493" w:rsidRDefault="00564493" w:rsidP="00564493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493" w:rsidRDefault="00564493" w:rsidP="00564493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177" w:rsidRPr="00564493" w:rsidRDefault="00564493" w:rsidP="00564493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Егорлыкская</w:t>
      </w:r>
    </w:p>
    <w:p w:rsidR="0001054B" w:rsidRPr="00A32456" w:rsidRDefault="0001054B" w:rsidP="00A32456">
      <w:pPr>
        <w:spacing w:after="0" w:line="360" w:lineRule="auto"/>
        <w:ind w:left="-851" w:right="-143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Программное содержание</w:t>
      </w:r>
      <w:r w:rsidRPr="00A324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D749CA" w:rsidRDefault="0001054B" w:rsidP="00D749CA">
      <w:pPr>
        <w:pStyle w:val="a7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27177" w:rsidRPr="00727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 </w:t>
      </w:r>
      <w:r w:rsidRPr="00F015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явлениями неживой природы – водой.</w:t>
      </w:r>
    </w:p>
    <w:p w:rsidR="00D749CA" w:rsidRDefault="0001054B" w:rsidP="00D749CA">
      <w:pPr>
        <w:pStyle w:val="a7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представления о свойствах </w:t>
      </w: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воды</w:t>
      </w: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цвет, прозрачность, льется.</w:t>
      </w:r>
    </w:p>
    <w:p w:rsidR="00D749CA" w:rsidRDefault="0001054B" w:rsidP="00D749CA">
      <w:pPr>
        <w:pStyle w:val="a7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Побуждать </w:t>
      </w:r>
      <w:r w:rsidRPr="00F015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A32456" w:rsidRPr="00F015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проводить с водой элементарные опыты. </w:t>
      </w:r>
    </w:p>
    <w:p w:rsidR="00D749CA" w:rsidRDefault="0001054B" w:rsidP="00D749CA">
      <w:pPr>
        <w:pStyle w:val="a7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развитию наблюдательности, любознательности. </w:t>
      </w:r>
    </w:p>
    <w:p w:rsidR="00D749CA" w:rsidRDefault="0001054B" w:rsidP="00D749CA">
      <w:pPr>
        <w:pStyle w:val="a7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активизации словаря </w:t>
      </w:r>
      <w:r w:rsidRPr="00F015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D749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D749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(чистая, прозрачная, бесцветная, полезная, поменяла цвет)</w:t>
      </w: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1054B" w:rsidRPr="00D749CA" w:rsidRDefault="0001054B" w:rsidP="00D749CA">
      <w:pPr>
        <w:pStyle w:val="a7"/>
        <w:numPr>
          <w:ilvl w:val="0"/>
          <w:numId w:val="1"/>
        </w:num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воспитанию бережного отношения к воде</w:t>
      </w:r>
      <w:r w:rsidR="00727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природе в целом</w:t>
      </w:r>
      <w:r w:rsidRPr="00D749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54B" w:rsidRPr="00A32456" w:rsidRDefault="0001054B" w:rsidP="00A32456">
      <w:pPr>
        <w:spacing w:after="0" w:line="360" w:lineRule="auto"/>
        <w:ind w:left="-851" w:right="-143"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A324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01054B" w:rsidRPr="00A32456" w:rsidRDefault="0001054B" w:rsidP="00F0155C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A324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одноразовые стаканчик</w:t>
      </w:r>
      <w:r w:rsidR="00727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водой для смешивания красок;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гуашь красного, синего, желтого, зеленого цветов</w:t>
      </w:r>
      <w:r w:rsidR="00727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кисточки;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плакат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нужна </w:t>
      </w:r>
      <w:r w:rsidRPr="00A324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="00727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»;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 одинаковых комнатных растений</w:t>
      </w:r>
      <w:r w:rsidR="00727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из которых вялое</w:t>
      </w:r>
      <w:r w:rsidR="00727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лейки с водой; костюм «</w:t>
      </w:r>
      <w:r w:rsidR="00092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Волшебницы </w:t>
      </w:r>
      <w:r w:rsidR="00760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7271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оды»</w:t>
      </w:r>
      <w:r w:rsidR="007601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54B" w:rsidRPr="008B046C" w:rsidRDefault="0001054B" w:rsidP="00F0155C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46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8B04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8B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стаканчики с во</w:t>
      </w:r>
      <w:r w:rsidR="008B046C" w:rsidRPr="008B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 для питья </w:t>
      </w:r>
      <w:r w:rsidRPr="008B04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2456" w:rsidRPr="008B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525" w:rsidRPr="008B0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маски – ободки </w:t>
      </w:r>
      <w:r w:rsidRPr="008B0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капельки</w:t>
      </w:r>
      <w:r w:rsidR="00727177" w:rsidRPr="008B0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 картона</w:t>
      </w:r>
      <w:r w:rsidRPr="008B046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игры </w:t>
      </w:r>
      <w:r w:rsidRPr="008B0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«Капелька и тучка»</w:t>
      </w:r>
      <w:r w:rsidR="008B046C" w:rsidRPr="008B0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54B" w:rsidRPr="00A32456" w:rsidRDefault="0001054B" w:rsidP="00F0155C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Музыкальное оснащение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произведение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«Шум воды»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7271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«Плач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1054B" w:rsidRDefault="0001054B" w:rsidP="00F0155C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A324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«Капельки и тучка»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совместное изготовление плаката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нужна </w:t>
      </w:r>
      <w:r w:rsidRPr="00A3245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вода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сказки К. Чуковского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  <w:r w:rsidR="00C723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опыты «Вода меняет цвет»</w:t>
      </w:r>
    </w:p>
    <w:p w:rsidR="00A32456" w:rsidRPr="00A32456" w:rsidRDefault="00A32456" w:rsidP="00F0155C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054B" w:rsidRPr="00A32456" w:rsidRDefault="00564493" w:rsidP="00F0155C">
      <w:pPr>
        <w:spacing w:after="0" w:line="360" w:lineRule="auto"/>
        <w:ind w:left="-851" w:right="-143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О</w:t>
      </w:r>
      <w:r w:rsidR="0001054B" w:rsidRPr="00A324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ОД:</w:t>
      </w:r>
    </w:p>
    <w:p w:rsidR="00C7231C" w:rsidRDefault="0001054B" w:rsidP="00F0155C">
      <w:pPr>
        <w:spacing w:after="0" w:line="360" w:lineRule="auto"/>
        <w:ind w:left="-851" w:right="-143"/>
        <w:rPr>
          <w:rFonts w:ascii="Arial" w:hAnsi="Arial" w:cs="Arial"/>
          <w:color w:val="333333"/>
          <w:shd w:val="clear" w:color="auto" w:fill="FFFFFF"/>
        </w:rPr>
      </w:pPr>
      <w:r w:rsidRPr="00F0155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01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2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Здравствуйте,  малыши! А вы знали , что сегодня у нас не обычный день, сегодня 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2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Всемирный день воды. 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 вами узнаем много интересного. Но сначала я у вас хочу спросит</w:t>
      </w:r>
      <w:r w:rsidR="00C72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ь, что вы сегодня делали, после того, как 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проснулись?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E4582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Pr="00E458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C7231C" w:rsidRPr="00C7231C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4102F2" w:rsidRDefault="00C7231C" w:rsidP="004102F2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>Водичка</w:t>
      </w:r>
      <w:r>
        <w:rPr>
          <w:rFonts w:ascii="Arial" w:hAnsi="Arial" w:cs="Arial"/>
          <w:color w:val="333333"/>
          <w:shd w:val="clear" w:color="auto" w:fill="FFFFFF"/>
        </w:rPr>
        <w:noBreakHyphen/>
        <w:t>водичка,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Умой *имя ребёнка* личико,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Чтобы глазки блестели,</w:t>
      </w:r>
      <w:r>
        <w:rPr>
          <w:rFonts w:ascii="Arial" w:hAnsi="Arial" w:cs="Arial"/>
          <w:color w:val="333333"/>
        </w:rPr>
        <w:br/>
      </w:r>
      <w:r w:rsidR="004102F2">
        <w:rPr>
          <w:rFonts w:ascii="Arial" w:hAnsi="Arial" w:cs="Arial"/>
          <w:color w:val="333333"/>
          <w:shd w:val="clear" w:color="auto" w:fill="FFFFFF"/>
        </w:rPr>
        <w:t>Чтобы щёчки краснели</w:t>
      </w:r>
      <w:r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Чтоб смеялся роток,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Чтоб кусался зубок.</w:t>
      </w:r>
    </w:p>
    <w:p w:rsidR="0001054B" w:rsidRPr="00A32456" w:rsidRDefault="0001054B" w:rsidP="004102F2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подводить </w:t>
      </w:r>
      <w:r w:rsidRPr="00E4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 плакату</w:t>
      </w:r>
      <w:r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нужна </w:t>
      </w:r>
      <w:r w:rsidRPr="00E4582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вода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54B" w:rsidRPr="00A32456" w:rsidRDefault="00F0155C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55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0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, а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для чего и зачем</w:t>
      </w:r>
      <w:r w:rsidR="00410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нужна </w:t>
      </w:r>
      <w:r w:rsidR="0001054B" w:rsidRPr="00E4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="0001054B" w:rsidRPr="00E4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54B" w:rsidRPr="00A32456" w:rsidRDefault="00F0155C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55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Предполагаемые ответы детей: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пьем, моем ру</w:t>
      </w:r>
      <w:r w:rsidR="00410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ки, купаемся, стираем,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еду, поливаем растения и т. д…</w:t>
      </w:r>
    </w:p>
    <w:p w:rsidR="0001054B" w:rsidRPr="00A32456" w:rsidRDefault="00F0155C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55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дети! Посмотрите, кому нужна </w:t>
      </w:r>
      <w:r w:rsidR="0001054B" w:rsidRPr="00E4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="0001054B" w:rsidRPr="00E4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58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 плаката и об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суждени</w:t>
      </w:r>
      <w:r w:rsidR="00E458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 с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01054B" w:rsidRPr="00E4582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</w:t>
      </w:r>
      <w:r w:rsidR="00E4582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ьми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не можем прожить без воды. Она как </w:t>
      </w:r>
      <w:r w:rsidR="0001054B" w:rsidRPr="00E4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волшебница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умеет превращаться в дождь, росу, лед, снег. </w:t>
      </w:r>
      <w:r w:rsidR="0001054B" w:rsidRPr="00E4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– это реки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озера, моря. Она нужна людям, растениям, животным.</w:t>
      </w:r>
    </w:p>
    <w:p w:rsidR="00F0155C" w:rsidRDefault="0001054B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«плач»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1054B" w:rsidRPr="00A32456" w:rsidRDefault="00F0155C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155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«Ой, а кто это</w:t>
      </w:r>
      <w:r w:rsidR="004102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там 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плачет?»</w:t>
      </w:r>
    </w:p>
    <w:p w:rsidR="0001054B" w:rsidRPr="00A32456" w:rsidRDefault="004102F2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подводит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 завявшему</w:t>
      </w:r>
      <w:r w:rsidR="0001054B" w:rsidRPr="00E4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цветку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Посмотрите, цветок завял. Как вы думаете, почему? 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01054B" w:rsidRPr="00E4582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«Правильно. Он завял потому,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ним не ухаживали и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не поливали, а все растения не могут жить без воды. Давайте мы сейчас позовем на помощь </w:t>
      </w:r>
      <w:r w:rsidR="0001054B"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Волшебницу </w:t>
      </w:r>
      <w:r w:rsidR="007601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="0001054B"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оду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Закройте глаза. (В этот момент звучит музыка</w:t>
      </w:r>
      <w:r w:rsidR="00F015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шум воды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воспитатель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2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E4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костюме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1054B"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Волшебниц</w:t>
      </w:r>
      <w:r w:rsidR="00E458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</w:t>
      </w:r>
      <w:r w:rsidR="0001054B"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601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="0001054B"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</w:t>
      </w:r>
      <w:r w:rsidR="00E458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102F2" w:rsidRDefault="0001054B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Волшебница Вода</w:t>
      </w:r>
      <w:r w:rsidR="00E4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вижу, у вас что – то случилось?</w:t>
      </w:r>
    </w:p>
    <w:p w:rsidR="004102F2" w:rsidRPr="004102F2" w:rsidRDefault="004102F2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2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совместно с детьми рассказывают, что произошло</w:t>
      </w:r>
      <w:r w:rsidRPr="00410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54B" w:rsidRDefault="0001054B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2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102F2" w:rsidRPr="004102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Волшебница Вода:</w:t>
      </w:r>
      <w:r w:rsidR="00410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беда, но вы не расстраивайтесь, я вам помогу 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сейчас я дам вам леечку с моей </w:t>
      </w:r>
      <w:r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волшебной водой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вы польете цветок.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поливают цветок)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1054B" w:rsidRPr="00A32456" w:rsidRDefault="004102F2" w:rsidP="004102F2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с цветком происходит волшебство, </w:t>
      </w:r>
      <w:r w:rsidR="0001054B" w:rsidRPr="00E4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Волшебница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подойти к столу с тремя стаканами прозрачной воды.</w:t>
      </w:r>
    </w:p>
    <w:p w:rsidR="0001054B" w:rsidRPr="00A32456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1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Волшебница </w:t>
      </w:r>
      <w:r w:rsidR="007601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0921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стаканчиках?</w:t>
      </w:r>
    </w:p>
    <w:p w:rsidR="0001054B" w:rsidRPr="00E45829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01054B" w:rsidRPr="00E458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01054B" w:rsidRPr="000921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="0001054B" w:rsidRPr="00092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54B" w:rsidRPr="00A32456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1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Волшебница </w:t>
      </w:r>
      <w:r w:rsidR="007601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Pr="000921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ода: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 </w:t>
      </w:r>
      <w:r w:rsidR="0001054B" w:rsidRPr="00E4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54B" w:rsidRPr="00A32456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0921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Прозрачная.</w:t>
      </w:r>
    </w:p>
    <w:p w:rsidR="0001054B" w:rsidRPr="00A32456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1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Ребятишки, а как вы думаете, ч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произойдет с водой, если в неё добавить краску? 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и обсуждения </w:t>
      </w:r>
      <w:r w:rsidR="0001054B" w:rsidRPr="00E4582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1054B" w:rsidRPr="00A32456" w:rsidRDefault="0001054B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Волшебниц</w:t>
      </w:r>
      <w:r w:rsidR="00092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601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</w:t>
      </w:r>
      <w:r w:rsidR="000921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 </w:t>
      </w:r>
      <w:r w:rsidR="00092151" w:rsidRPr="0009215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добавляет</w:t>
      </w:r>
      <w:r w:rsidRPr="00092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из стаканов гуашь красного цвета. Дети рассматривают воду и делают </w:t>
      </w:r>
      <w:r w:rsidRPr="004102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4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поменяла цвет</w:t>
      </w:r>
      <w:r w:rsidRPr="00E4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458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стала красной</w:t>
      </w:r>
      <w:r w:rsidRPr="00E458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1054B" w:rsidRPr="00A32456" w:rsidRDefault="0001054B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следующий стаканчик добавляется гуашь зелёного цвета.</w:t>
      </w:r>
    </w:p>
    <w:p w:rsidR="0001054B" w:rsidRPr="00A32456" w:rsidRDefault="00A11525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5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Волшебница </w:t>
      </w:r>
      <w:r w:rsidR="007601D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</w:t>
      </w:r>
      <w:r w:rsidRPr="00A115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ода: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произошло с водой?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1054B" w:rsidRPr="00A115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поменяла цвет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</w:t>
      </w:r>
      <w:r w:rsidR="0001054B" w:rsidRPr="00A115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стала зеленой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54B" w:rsidRPr="00A32456" w:rsidRDefault="00A11525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5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Волшебница </w:t>
      </w:r>
      <w:r w:rsidR="007601D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</w:t>
      </w:r>
      <w:r w:rsidRPr="00A115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ода: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в воду добавить гуашь желтого цвета, какого цвета станет </w:t>
      </w:r>
      <w:r w:rsidR="0001054B" w:rsidRPr="00A115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01054B" w:rsidRPr="00A1152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детей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обсуждения)</w:t>
      </w:r>
    </w:p>
    <w:p w:rsidR="0001054B" w:rsidRPr="00A32456" w:rsidRDefault="00A11525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15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Во</w:t>
      </w:r>
      <w:r w:rsidR="000921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лшебница </w:t>
      </w:r>
      <w:r w:rsidR="007601D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</w:t>
      </w:r>
      <w:r w:rsidR="000921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ода</w:t>
      </w:r>
      <w:r w:rsidRPr="00A115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этом стаканчике </w:t>
      </w:r>
      <w:r w:rsidR="0001054B"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вода чистая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прозрачная, бесцветная. Какую воду можно пить, а какую нет?</w:t>
      </w:r>
    </w:p>
    <w:p w:rsidR="0001054B" w:rsidRPr="00A32456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1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ипяченную, чистую, прозрачную….</w:t>
      </w:r>
    </w:p>
    <w:p w:rsidR="0001054B" w:rsidRPr="00A32456" w:rsidRDefault="0001054B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стоят стаканчики с кипяченой водой. Дети пьют)</w:t>
      </w:r>
    </w:p>
    <w:p w:rsidR="0001054B" w:rsidRPr="00A32456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1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Волшебница </w:t>
      </w:r>
      <w:r w:rsidR="007601D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</w:t>
      </w:r>
      <w:r w:rsidRPr="000921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ода: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 </w:t>
      </w:r>
      <w:r w:rsidR="0001054B" w:rsidRPr="00A115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по вкусу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054B" w:rsidRPr="00A32456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1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Вкусная.</w:t>
      </w:r>
    </w:p>
    <w:p w:rsidR="0001054B" w:rsidRPr="00A32456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1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Волшебница </w:t>
      </w:r>
      <w:r w:rsidR="007601D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</w:t>
      </w:r>
      <w:r w:rsidRPr="000921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ода: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цвету?</w:t>
      </w:r>
    </w:p>
    <w:p w:rsidR="0001054B" w:rsidRPr="00A32456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1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Прозрачная.</w:t>
      </w:r>
    </w:p>
    <w:p w:rsidR="0001054B" w:rsidRPr="00A32456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</w:t>
      </w:r>
      <w:r w:rsidRPr="000921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так зачем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 </w:t>
      </w:r>
      <w:r w:rsidR="0001054B" w:rsidRPr="00A115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</w:t>
      </w:r>
      <w:r w:rsidR="00A11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 </w:t>
      </w:r>
      <w:r w:rsidR="0001054B" w:rsidRPr="00A115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</w:t>
      </w:r>
      <w:r w:rsidR="00A11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суждаются и подводятся к тому, ч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 </w:t>
      </w:r>
      <w:r w:rsidR="0001054B" w:rsidRPr="00A1152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вода нужна всем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людям, и растениям, и животным. Воду нужно беречь</w:t>
      </w:r>
      <w:r w:rsidR="00A11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54B" w:rsidRPr="00A32456" w:rsidRDefault="0001054B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Волшебница </w:t>
      </w:r>
      <w:r w:rsidR="007601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ода</w:t>
      </w:r>
      <w:r w:rsidR="00A115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принесла вам необыкновенные картинки. Если использовать мою </w:t>
      </w:r>
      <w:r w:rsidRPr="00A1152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волшебную воду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произойдет чудо, и вы увидите краси</w:t>
      </w:r>
      <w:r w:rsidR="00410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вую картинку. Хотите увидеть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092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</w:t>
      </w:r>
    </w:p>
    <w:p w:rsidR="004102F2" w:rsidRDefault="004102F2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Волшебница показывает фокус с водой раскраской. </w:t>
      </w:r>
    </w:p>
    <w:p w:rsidR="0001054B" w:rsidRPr="00A32456" w:rsidRDefault="004102F2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11525" w:rsidRPr="000921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мы </w:t>
      </w:r>
      <w:r w:rsidR="00A115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Волшебницей Водой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поиграем в игру </w:t>
      </w:r>
      <w:r w:rsidR="0001054B"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«Капельки и тучка»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054B" w:rsidRPr="00A32456" w:rsidRDefault="0001054B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«Капельки и тучка»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</w:t>
      </w:r>
      <w:r w:rsidR="00092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надевают маски - ободки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капельки. Полетели капельки на землю, попрыгали, поиграли. Собрались они вместе и потекли веселыми ручейками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(взявшись за руки, создают ручейки)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Встретились ручейки и стали большой речкой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(соединились одной цепочкой)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Плывут капельки одной рекой, путешествуют. Текла-текла речка и попала в большой пребольшой океан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перестраиваются хоровод и двигаются по кругу)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Плавали-плавали в океане, а потом вспомнили, что мама тучка наказывала домой вернуться. А тут как раз солнышко выглянуло. Стали капельки легкими </w:t>
      </w:r>
      <w:r w:rsidRPr="00A324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(присевшие капельки поднимаются, затем вытягивают руки вверх)</w:t>
      </w:r>
      <w:r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Испарились они под лучами солнца, вернулись к маме тучке.</w:t>
      </w:r>
    </w:p>
    <w:p w:rsidR="00564493" w:rsidRDefault="0001054B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24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Волшебница вода</w:t>
      </w:r>
      <w:r w:rsidR="000921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644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давайте подойдем к нашему цветочку и посмотрим, что же с ним произошло?! </w:t>
      </w:r>
    </w:p>
    <w:p w:rsidR="00564493" w:rsidRDefault="00564493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5644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да он же расцвел, детки вода спасла наш цветочек. Спасибо тебе Волшебница.</w:t>
      </w:r>
    </w:p>
    <w:p w:rsidR="0001054B" w:rsidRPr="00A32456" w:rsidRDefault="00092151" w:rsidP="00F0155C">
      <w:pPr>
        <w:spacing w:after="0" w:line="360" w:lineRule="auto"/>
        <w:ind w:left="-851"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4493" w:rsidRPr="005644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Волшебница:</w:t>
      </w:r>
      <w:r w:rsidR="005644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54B" w:rsidRPr="00A32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</w:t>
      </w:r>
      <w:r w:rsidR="005644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у вас было в гостях</w:t>
      </w:r>
      <w:r w:rsidR="004102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мне уже пора. </w:t>
      </w:r>
      <w:r w:rsidR="008B0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свидания, до новых встреч. </w:t>
      </w:r>
    </w:p>
    <w:p w:rsidR="0001054B" w:rsidRDefault="0001054B" w:rsidP="00564493">
      <w:pPr>
        <w:spacing w:after="0" w:line="360" w:lineRule="auto"/>
        <w:ind w:right="-1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155C" w:rsidRPr="00A32456" w:rsidRDefault="00B32F30" w:rsidP="00F0155C">
      <w:pPr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2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8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2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49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54B" w:rsidRPr="00A32456" w:rsidRDefault="0001054B" w:rsidP="00F0155C">
      <w:pPr>
        <w:shd w:val="clear" w:color="auto" w:fill="FFFFFF"/>
        <w:spacing w:after="0" w:line="360" w:lineRule="auto"/>
        <w:ind w:left="-851" w:right="-14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359C" w:rsidRPr="00A32456" w:rsidRDefault="00CD359C" w:rsidP="00A32456">
      <w:pPr>
        <w:spacing w:after="0" w:line="36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CD359C" w:rsidRPr="00A32456" w:rsidSect="00564493">
      <w:pgSz w:w="11906" w:h="16838"/>
      <w:pgMar w:top="709" w:right="850" w:bottom="568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C1C"/>
    <w:multiLevelType w:val="hybridMultilevel"/>
    <w:tmpl w:val="1C36B85C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054B"/>
    <w:rsid w:val="0001054B"/>
    <w:rsid w:val="00032351"/>
    <w:rsid w:val="00092151"/>
    <w:rsid w:val="001E5C82"/>
    <w:rsid w:val="004102F2"/>
    <w:rsid w:val="00564493"/>
    <w:rsid w:val="00727177"/>
    <w:rsid w:val="007601DB"/>
    <w:rsid w:val="008B046C"/>
    <w:rsid w:val="00A11525"/>
    <w:rsid w:val="00A32456"/>
    <w:rsid w:val="00B32F30"/>
    <w:rsid w:val="00C7231C"/>
    <w:rsid w:val="00CD359C"/>
    <w:rsid w:val="00D749CA"/>
    <w:rsid w:val="00DF5223"/>
    <w:rsid w:val="00E45829"/>
    <w:rsid w:val="00F0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27010D9-A612-4838-AF6B-90A346FD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9C"/>
  </w:style>
  <w:style w:type="paragraph" w:styleId="1">
    <w:name w:val="heading 1"/>
    <w:basedOn w:val="a"/>
    <w:link w:val="10"/>
    <w:uiPriority w:val="9"/>
    <w:qFormat/>
    <w:rsid w:val="00010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5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5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6D3B-30C3-4BA8-AB28-E260661A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7</cp:revision>
  <dcterms:created xsi:type="dcterms:W3CDTF">2019-03-22T14:29:00Z</dcterms:created>
  <dcterms:modified xsi:type="dcterms:W3CDTF">2024-03-23T05:02:00Z</dcterms:modified>
</cp:coreProperties>
</file>