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CD" w:rsidRPr="00917746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Обособленное структурное подразделение муниципального бюджетного дошкольного образовательного учреждения</w:t>
      </w: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детского сада № 7 «Жемчужинка» детский сад «Росинка»</w:t>
      </w: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Pr="00A6230E" w:rsidRDefault="002C25D1" w:rsidP="003E7DCD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Развлечение </w:t>
      </w:r>
      <w:r w:rsidR="003E7DCD" w:rsidRPr="00A6230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Дню космонавтики в </w:t>
      </w:r>
      <w:r w:rsidR="003E7DCD" w:rsidRPr="00A6230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группе раннего возраста «Познакомимся с космосом»</w:t>
      </w: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Pr="00917746" w:rsidRDefault="003E7DCD" w:rsidP="003E7DC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746">
        <w:rPr>
          <w:rFonts w:ascii="Times New Roman" w:hAnsi="Times New Roman" w:cs="Times New Roman"/>
          <w:b/>
          <w:sz w:val="28"/>
          <w:szCs w:val="28"/>
        </w:rPr>
        <w:t>Подготовил воспитатель: Свирина Н.Ю.</w:t>
      </w: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Default="003E7DCD" w:rsidP="003E7DC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DCD" w:rsidRPr="00917746" w:rsidRDefault="003E7DCD" w:rsidP="003E7D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17746">
        <w:rPr>
          <w:rFonts w:ascii="Times New Roman" w:hAnsi="Times New Roman" w:cs="Times New Roman"/>
          <w:b/>
          <w:sz w:val="28"/>
          <w:szCs w:val="28"/>
        </w:rPr>
        <w:t xml:space="preserve">. Объединенный </w:t>
      </w:r>
    </w:p>
    <w:p w:rsidR="003E7DCD" w:rsidRDefault="003E7DCD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6230E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занятия ко Дню космонавтики в первой группе раннего возраста «Познакомимся с космосом»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Конспект занятия ко Дню космонавтики в первой группе раннего возраста «Познакомимся с космосом»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Цель: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формирование элементарных знаний о космосе, космонавтах, одежде космонавтов, космическом корабле - ракете, существующем в России празднике – День авиации и космонавтики.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Задачи: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Пояснить смысл слов «космос», «космонавт», «космический корабль», «скафандр».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умение использовать в речи новые слова, побуждать детей отвечать на вопросы.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крупную моторику,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Создавать условия для эмоционального отклика при ознакомлении с новыми знаниями.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Приобщать к чувству ритма, прослушивая загадку- стихотворение, развивать память и речь.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уважения к людям интересных и опасных профессий, помочь осознать важность их труда для общества и человека.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Оборудование и материалы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демонстрационный материал о космосе (фото, иллюстрации: космоса, скафандра, ракеты, взлетающей ракеты, вид Земли из космоса, Ю. Гагарина, Белки и Стрелки, игрушк</w:t>
      </w:r>
      <w:r w:rsid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собака, письмо, наборы строительного материала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образец ракеты, составленной из этих </w:t>
      </w:r>
      <w:r w:rsid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фигур, </w:t>
      </w:r>
      <w:proofErr w:type="gramStart"/>
      <w:r w:rsid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обручи 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подготовка: 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Поисковая работа по подбору демонстрационного материала по теме «Космос». Рассматривание альбомов, иллюстраций и фотографий.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Методы и приёмы работы с детьми:</w:t>
      </w:r>
      <w:r w:rsid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Наглядный - иллюстрации, картинки, фото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Коммуникация - беседа, вопросы, объяснения, загадки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– физкультминутка, подвижная игра, дидактическая игра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Структура занятия:</w:t>
      </w:r>
      <w:r w:rsidR="00892D28"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Этап занятия Содержание Время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Вводная часть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Письмо от Лизы </w:t>
      </w:r>
      <w:proofErr w:type="spellStart"/>
      <w:proofErr w:type="gramStart"/>
      <w:r w:rsid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Барбоскиной</w:t>
      </w:r>
      <w:proofErr w:type="spellEnd"/>
      <w:r w:rsid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Основная часть 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Объясняются понятия космос, космонавт, скафандр.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Физкультминутка «Хочу стать космонавтом»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Загадка о ракете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Дидактическая игра «Построй ракету»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Подвижная игра «Ждут нас быстрые ракеты»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Рассказ о Ю. Гагарине, Белка и Стрелка, взлёт, вид Земли из космоса 8 мин.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Возвращение в дет. сад, закрепление полученных знаний, задаю наводящие вопросы и поощряю ответы детей похвалой. 1 мин.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Вводная часть: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Письмо от Лизы </w:t>
      </w:r>
      <w:proofErr w:type="spellStart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Барбоскиной</w:t>
      </w:r>
      <w:proofErr w:type="spellEnd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Ребята, нам пришло письмо, пишет его Лиза </w:t>
      </w:r>
      <w:proofErr w:type="spellStart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Барбоскина</w:t>
      </w:r>
      <w:proofErr w:type="spellEnd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(герой известного мультсериала «</w:t>
      </w:r>
      <w:proofErr w:type="spellStart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Барбоскины</w:t>
      </w:r>
      <w:proofErr w:type="spellEnd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», она очень расстроена, так как её брат Дружок хочет стать космонавтом и полететь в космос, а она не знает, кто такой космонавт и на чём можно туда полететь.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Основная часть: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1)Объясняются понятия космос, космонавт, скафандр.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тоже не знаете. Что бы помочь Лизе </w:t>
      </w:r>
      <w:proofErr w:type="spellStart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Барбоскиной</w:t>
      </w:r>
      <w:proofErr w:type="spellEnd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найти ответы на эти вопросы, давайте подойдём к окошку и посмотрим на небо. Что вы видите. Возможно, вы видите, голубое небо, а возможно, облака или даже звезды. Знаете ли вы, что находится за этими облаками? Что мы увидим, если будем подниматься выше, выше, чем летают самолеты?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самом деле, за облаками находится огромный удивительный мир, который называется «космос». Его очень интересно исследовать. Там очень красиво. Очень многие мальчики и девочки мечтают туда полететь.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а вы знаете кто такой космонавт? (ответы детей)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Правильно, это человек, совершивший полёт в космос.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хотите стать космонавтами, и отправится в космическое путешествие? Тогда нам нужен скафандр – это специальная защитная одежда для работы в открытом космосе. Дело в том, что в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в нём не сможет дышать. Скафандр очень теплый и защищает космонавта от холода в открытом космосе, кроме того – в скафандре человек может дышать благодаря специальным болонам с воздухом.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2)Физкультминутка «Хочу стать космонавтом»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Хочу стать космонавтом! (руки на пояс)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Надеваю я скафандр (имитация одевания)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Полечу я на ракете (руки поднять вверх и соединить над головой)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открою все планеты (сделать большой круг руками)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3)Загадка о ракете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Теперь мы полностью готовы к нашему космическому путешествию. Но на чём же мы полетим? Послушайте стихотворение. Если вы его отгадаете, узнаете на чём мы полетим. Возможно вы уже слышали это слово.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Земли взлетает в облака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серебристая стрела.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Летит к другим планетам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Стремительно …. (ракета)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выглядит ракета или как ещё говорят, космический корабль. На нём космонавты бороздят просторы космоса. Эти корабли очень большие и быстрые.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давайте построим свои ракеты из геометрических фигур. 4)Дидактическая игра «Построй ракету»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предлагается образец и набор геометрических фигур. Из которых нужно сложить ракету.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Воспитатель: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Ну что наши все справились с заданием, теперь ждут нас быстрые ракеты.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5)Подвижная игра «Ждут нас быстрые ракеты»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группе разложены обручи - ракеты. Дети берутся за руки и идут по кругу.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стихотворение: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Ждут на быстрые ракеты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полёта на планеты.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в игре один секрет: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Опоздавшим места нет!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разбегаются и занимают места в «ракетах».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проводится несколько раз.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6)Рассказ о Ю. Гагарине, Белка и Стрелка, взлёт, вид Земли из космоса</w:t>
      </w:r>
    </w:p>
    <w:p w:rsidR="00A6230E" w:rsidRDefault="003F5940" w:rsidP="00A6230E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ребята! Вы все готовы к полёту. Перед полётом послушайте рассказ о первых космонавтах: Ребята, первый человек, который полетел в Космос, был наш с вами соотечественник — Юрий Гагарин, а перед полётом человека в космосе побывали собаки по имени Белка и </w:t>
      </w:r>
    </w:p>
    <w:p w:rsidR="00A6230E" w:rsidRDefault="003F5940" w:rsidP="00A6230E">
      <w:pPr>
        <w:pStyle w:val="a7"/>
        <w:rPr>
          <w:rFonts w:ascii="Arial" w:hAnsi="Arial" w:cs="Arial"/>
          <w:color w:val="111111"/>
          <w:sz w:val="25"/>
          <w:szCs w:val="25"/>
          <w:lang w:eastAsia="ru-RU"/>
        </w:rPr>
      </w:pPr>
      <w:r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Стрелка.</w:t>
      </w:r>
      <w:r w:rsidR="008530F9" w:rsidRPr="00A623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5940" w:rsidRPr="00A6230E" w:rsidRDefault="003F5940" w:rsidP="00A6230E">
      <w:pPr>
        <w:pStyle w:val="a7"/>
        <w:rPr>
          <w:rFonts w:ascii="Arial" w:hAnsi="Arial" w:cs="Arial"/>
          <w:color w:val="111111"/>
          <w:sz w:val="25"/>
          <w:szCs w:val="25"/>
          <w:lang w:eastAsia="ru-RU"/>
        </w:rPr>
      </w:pPr>
      <w:r w:rsidRPr="00A6230E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с вами подобно первому космонавту, Юрию Гагарину, взлетаем на наших кораблях. (Дети садятся в обручи). Когда космонавт сел в ракету, пошёл обратный отсчет: «Пять, четыре, три, два, один, ПУСК!». Ракета оторвалась от земли, из её хвоста вырвался огонь – так сильно работал её двигатель. И ракета полетела высоко в небо. Она поднималась всё выше и выше! Посмотрите! Она уже выше облаков! Вот ракета уже в космосе. Первое, что видит </w:t>
      </w:r>
      <w:proofErr w:type="gramStart"/>
      <w:r w:rsidRPr="00A6230E">
        <w:rPr>
          <w:rFonts w:ascii="Times New Roman" w:hAnsi="Times New Roman" w:cs="Times New Roman"/>
          <w:sz w:val="28"/>
          <w:szCs w:val="28"/>
          <w:lang w:eastAsia="ru-RU"/>
        </w:rPr>
        <w:t>космонавт</w:t>
      </w:r>
      <w:proofErr w:type="gramEnd"/>
      <w:r w:rsidRPr="00A6230E">
        <w:rPr>
          <w:rFonts w:ascii="Times New Roman" w:hAnsi="Times New Roman" w:cs="Times New Roman"/>
          <w:sz w:val="28"/>
          <w:szCs w:val="28"/>
          <w:lang w:eastAsia="ru-RU"/>
        </w:rPr>
        <w:t xml:space="preserve"> очутившись в космосе - это наша планета Земля. Такой нашу планету Земля увидел из космоса Юрий Гагарин. Посмотрите! Какая она красивая! Какой формы наша планета? Какие цвета вы видите?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sz w:val="28"/>
          <w:szCs w:val="28"/>
          <w:lang w:eastAsia="ru-RU"/>
        </w:rPr>
        <w:t>Как видите – она круглая – похожа на большой шар. Посмотрите, синие пятна на нашей планете – это вода – моря и океаны. Зелёные пятнышки – это зелёные леса и луга. Коричневые пятна – это горы. Правда, она очень красивая, наша планета?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6230E">
        <w:rPr>
          <w:rFonts w:ascii="Times New Roman" w:hAnsi="Times New Roman" w:cs="Times New Roman"/>
          <w:sz w:val="28"/>
          <w:szCs w:val="28"/>
          <w:lang w:eastAsia="ru-RU"/>
        </w:rPr>
        <w:t> показывает картинку Земли (вид из космоса).</w:t>
      </w:r>
    </w:p>
    <w:p w:rsidR="008530F9" w:rsidRPr="00A6230E" w:rsidRDefault="008530F9" w:rsidP="00A623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часть: возвращение в дет. сад, закрепление полученных знаний, задаю наводящие вопросы и поощряю ответы детей похвалой.</w:t>
      </w:r>
    </w:p>
    <w:p w:rsidR="003F5940" w:rsidRPr="00A6230E" w:rsidRDefault="003F5940" w:rsidP="00A623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30E">
        <w:rPr>
          <w:rFonts w:ascii="Times New Roman" w:hAnsi="Times New Roman" w:cs="Times New Roman"/>
          <w:sz w:val="28"/>
          <w:szCs w:val="28"/>
          <w:lang w:eastAsia="ru-RU"/>
        </w:rPr>
        <w:t>Юрий Гагарин совершил один виток вокруг земли и вернулся на Землю. И нам с Вами пора возвращаться в детский сад. Дети встают берутся за руки и идут по кругу один оборот. Затем собирают обручи.</w:t>
      </w:r>
    </w:p>
    <w:p w:rsidR="003F5940" w:rsidRDefault="003F5940" w:rsidP="00A6230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2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6230E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 понравилось вам наше сегодняшнее путешествие? Как вы думаете помогли мы Лизе </w:t>
      </w:r>
      <w:proofErr w:type="spellStart"/>
      <w:r w:rsidRPr="00A6230E">
        <w:rPr>
          <w:rFonts w:ascii="Times New Roman" w:hAnsi="Times New Roman" w:cs="Times New Roman"/>
          <w:sz w:val="28"/>
          <w:szCs w:val="28"/>
          <w:lang w:eastAsia="ru-RU"/>
        </w:rPr>
        <w:t>Барбоскиной</w:t>
      </w:r>
      <w:proofErr w:type="spellEnd"/>
      <w:r w:rsidRPr="00A6230E">
        <w:rPr>
          <w:rFonts w:ascii="Times New Roman" w:hAnsi="Times New Roman" w:cs="Times New Roman"/>
          <w:sz w:val="28"/>
          <w:szCs w:val="28"/>
          <w:lang w:eastAsia="ru-RU"/>
        </w:rPr>
        <w:t>? Какие новые слова вы узнали? Что вам больше всего запомнилось? Построить ракету получилось у вас сразу или были какие-то трудности? А как вы</w:t>
      </w:r>
      <w:r w:rsidRPr="003F5940">
        <w:rPr>
          <w:lang w:eastAsia="ru-RU"/>
        </w:rPr>
        <w:t xml:space="preserve"> </w:t>
      </w:r>
      <w:r w:rsidRPr="00A6230E">
        <w:rPr>
          <w:rFonts w:ascii="Times New Roman" w:hAnsi="Times New Roman" w:cs="Times New Roman"/>
          <w:sz w:val="28"/>
          <w:szCs w:val="28"/>
        </w:rPr>
        <w:t>думаете, если бы не было такой замечательной профессии как космонавт знали бы люди так много о космосе?</w:t>
      </w:r>
    </w:p>
    <w:p w:rsidR="00A6230E" w:rsidRPr="00A6230E" w:rsidRDefault="00A6230E" w:rsidP="00A623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5987" w:rsidRDefault="000F6104" w:rsidP="00A6230E">
      <w:pPr>
        <w:ind w:left="-993"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00.5pt">
            <v:imagedata r:id="rId4" o:title="IMG-20230411-WA0022"/>
          </v:shape>
        </w:pict>
      </w:r>
      <w:r w:rsidR="00A6230E">
        <w:t xml:space="preserve"> </w:t>
      </w:r>
      <w:r w:rsidR="003E7DCD">
        <w:t xml:space="preserve"> </w:t>
      </w:r>
      <w:r w:rsidR="003E7DCD">
        <w:rPr>
          <w:noProof/>
          <w:lang w:eastAsia="ru-RU"/>
        </w:rPr>
        <w:drawing>
          <wp:inline distT="0" distB="0" distL="0" distR="0">
            <wp:extent cx="2872904" cy="1292470"/>
            <wp:effectExtent l="0" t="0" r="0" b="0"/>
            <wp:docPr id="2" name="Рисунок 2" descr="C:\Users\Lenovo\Desktop\фото космос\IMG-202304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фото космос\IMG-20230411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10" cy="12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CD" w:rsidRDefault="003E7DCD" w:rsidP="00A6230E">
      <w:pPr>
        <w:ind w:left="-993" w:firstLine="142"/>
      </w:pPr>
      <w:r>
        <w:rPr>
          <w:noProof/>
          <w:lang w:eastAsia="ru-RU"/>
        </w:rPr>
        <w:drawing>
          <wp:inline distT="0" distB="0" distL="0" distR="0">
            <wp:extent cx="2848707" cy="1281585"/>
            <wp:effectExtent l="0" t="0" r="0" b="0"/>
            <wp:docPr id="3" name="Рисунок 3" descr="C:\Users\Lenovo\Desktop\фото космос\IMG-202304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фото космос\IMG-20230411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02" cy="12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83877" cy="1297406"/>
            <wp:effectExtent l="0" t="0" r="0" b="0"/>
            <wp:docPr id="4" name="Рисунок 4" descr="C:\Users\Lenovo\Desktop\фото космос\IMG-202304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фото космос\IMG-202304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82" cy="12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CD" w:rsidRDefault="003E7DCD" w:rsidP="00A6230E">
      <w:pPr>
        <w:ind w:left="-993" w:firstLine="142"/>
      </w:pPr>
      <w:r>
        <w:rPr>
          <w:noProof/>
          <w:lang w:eastAsia="ru-RU"/>
        </w:rPr>
        <w:drawing>
          <wp:inline distT="0" distB="0" distL="0" distR="0">
            <wp:extent cx="2848707" cy="1281585"/>
            <wp:effectExtent l="0" t="0" r="0" b="0"/>
            <wp:docPr id="5" name="Рисунок 5" descr="C:\Users\Lenovo\Desktop\фото космос\IMG-202304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фото космос\IMG-20230411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4" cy="12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11988" cy="1310053"/>
            <wp:effectExtent l="0" t="0" r="0" b="0"/>
            <wp:docPr id="9" name="Рисунок 9" descr="C:\Users\Lenovo\Desktop\фото космос\IMG-2023041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фото космос\IMG-20230411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89" cy="13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7DCD" w:rsidRDefault="003E7DCD" w:rsidP="00A6230E">
      <w:pPr>
        <w:ind w:left="-993" w:firstLine="142"/>
      </w:pPr>
      <w:r>
        <w:rPr>
          <w:noProof/>
          <w:lang w:eastAsia="ru-RU"/>
        </w:rPr>
        <w:drawing>
          <wp:inline distT="0" distB="0" distL="0" distR="0">
            <wp:extent cx="2868204" cy="1290355"/>
            <wp:effectExtent l="0" t="0" r="0" b="0"/>
            <wp:docPr id="10" name="Рисунок 10" descr="C:\Users\Lenovo\Desktop\фото космос\IMG-2023041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фото космос\IMG-20230411-WA00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40" cy="12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53359" cy="1283677"/>
            <wp:effectExtent l="0" t="0" r="0" b="0"/>
            <wp:docPr id="11" name="Рисунок 11" descr="C:\Users\Lenovo\Desktop\фото космос\IMG-202304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фото космос\IMG-20230411-WA005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24" cy="12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CD" w:rsidRDefault="003E7DCD" w:rsidP="00A6230E">
      <w:pPr>
        <w:ind w:left="-993" w:firstLine="142"/>
      </w:pPr>
      <w:r>
        <w:rPr>
          <w:noProof/>
          <w:lang w:eastAsia="ru-RU"/>
        </w:rPr>
        <w:drawing>
          <wp:inline distT="0" distB="0" distL="0" distR="0">
            <wp:extent cx="2848707" cy="1281583"/>
            <wp:effectExtent l="0" t="0" r="0" b="0"/>
            <wp:docPr id="12" name="Рисунок 12" descr="C:\Users\Lenovo\Desktop\фото космос\IMG-20230411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фото космос\IMG-20230411-WA00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12" cy="12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0254" cy="1309274"/>
            <wp:effectExtent l="0" t="0" r="0" b="0"/>
            <wp:docPr id="13" name="Рисунок 13" descr="C:\Users\Lenovo\Desktop\фото космос\IMG-202304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фото космос\IMG-20230411-WA00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93" cy="13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CD" w:rsidRPr="003F5940" w:rsidRDefault="003E7DCD" w:rsidP="00A6230E">
      <w:pPr>
        <w:ind w:left="-993" w:firstLine="142"/>
      </w:pPr>
    </w:p>
    <w:sectPr w:rsidR="003E7DCD" w:rsidRPr="003F5940" w:rsidSect="003E7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940"/>
    <w:rsid w:val="000B1B2E"/>
    <w:rsid w:val="000F6104"/>
    <w:rsid w:val="001F7221"/>
    <w:rsid w:val="002376C0"/>
    <w:rsid w:val="002C25D1"/>
    <w:rsid w:val="003E7DCD"/>
    <w:rsid w:val="003F5940"/>
    <w:rsid w:val="00405968"/>
    <w:rsid w:val="006D68F3"/>
    <w:rsid w:val="008530F9"/>
    <w:rsid w:val="00892D28"/>
    <w:rsid w:val="009E3DA4"/>
    <w:rsid w:val="00A6230E"/>
    <w:rsid w:val="00BC34FB"/>
    <w:rsid w:val="00BD26CD"/>
    <w:rsid w:val="00C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1548-E967-462C-AEE2-7F00581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45"/>
  </w:style>
  <w:style w:type="paragraph" w:styleId="1">
    <w:name w:val="heading 1"/>
    <w:basedOn w:val="a"/>
    <w:link w:val="10"/>
    <w:uiPriority w:val="9"/>
    <w:qFormat/>
    <w:rsid w:val="003F5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2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2020-04-09T16:34:00Z</dcterms:created>
  <dcterms:modified xsi:type="dcterms:W3CDTF">2023-04-24T17:58:00Z</dcterms:modified>
</cp:coreProperties>
</file>