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3A" w:rsidRPr="0062383A" w:rsidRDefault="0062383A" w:rsidP="0062383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Викторина по ПДД</w:t>
      </w:r>
    </w:p>
    <w:p w:rsidR="0062383A" w:rsidRDefault="0062383A" w:rsidP="0062383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"Осторожно! Зимняя дорога!"</w:t>
      </w:r>
    </w:p>
    <w:p w:rsidR="005F39AD" w:rsidRPr="0062383A" w:rsidRDefault="005F39AD" w:rsidP="005F39A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Подготовил воспитатель: Шиян Н.С.</w:t>
      </w:r>
    </w:p>
    <w:bookmarkEnd w:id="0"/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1. Как называется дорога, покрытая ледяной коркой?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Ледянка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Скользянка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Гололед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2.Какие опасности подстерегают пешехода зимой?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Можно встретить друзей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Можно подскользнуться и упасть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Можно заблудиться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3. Где можно кататься на лыжах?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На стадионе, в парке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На дороге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</w:t>
      </w:r>
      <w:r w:rsidRPr="006238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 wp14:anchorId="3C081596" wp14:editId="1D30EE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495425"/>
            <wp:effectExtent l="0" t="0" r="9525" b="9525"/>
            <wp:wrapSquare wrapText="bothSides"/>
            <wp:docPr id="3" name="Рисунок 3" descr="hello_html_m572cc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2cc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83A">
        <w:rPr>
          <w:rFonts w:ascii="Times New Roman" w:hAnsi="Times New Roman" w:cs="Times New Roman"/>
          <w:sz w:val="24"/>
          <w:szCs w:val="24"/>
        </w:rPr>
        <w:t>а пешеходной дорожке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br/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4.О чем говорит этот знак?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Скользкая дорога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Внимание, дорога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Велосипедная дорожка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br/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5. Как автомобилисты готовят к зиме машины?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Готовят спасательные жилеты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Надевают зимнюю резину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Наклеивают на колеса липучки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6. Где можно кататься на коньках?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На проезжей части дороги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На катке и спортивных площадках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Где захочется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7. Дорогу нужно переходить как можно быстрее, лучше – бегом! Правильно?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Конечно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Как захочется, так и переходить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Нет! Дорогу нужно переходить спокойно и внимательно.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8. Обязательно ли дожидаться полной остановки транспорта, чтобы из него выйти или войти?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Нет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Да, обязательно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Если не торопишься, то можно и дождаться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9. Налево или направо следует смотреть, начиная переход дороги?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Налево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Направо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Только прямо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10. Все знают, что «красный свет – дороги нет», а на зелёный сигнал светофора можно начинать движение. А вот что делать пешеходу на жёлтый свет?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На жёлтый сигнал светофора движение запрещено. Нужно дождаться зелёного света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Можно начинать движение и смело двигаться вперед.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Это время, что определиться, в какую сторону ты держишь путь.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79381B72" wp14:editId="7881DF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209675"/>
            <wp:effectExtent l="0" t="0" r="0" b="9525"/>
            <wp:wrapSquare wrapText="bothSides"/>
            <wp:docPr id="2" name="Рисунок 2" descr="hello_html_f86b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f86b5c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11. Что обозначает этот знак?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Подземный пешеходный переход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Впереди подземелье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Эскалатор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lastRenderedPageBreak/>
        <w:t>12. Как перейти дорогу в зимний период, если нет ни светофора, ни регулировщика?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Дорогу можно переходить только на перекрёстке и по пешеходному переходу, убедившись, что машин нет или они очень далеко.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Дорогу можно переходить где больше всего понравится.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К сожалению, значит переходить дорогу нельзя совсем.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13. Пешеходы должны идти по тротуару. А если тротуара нет? Где и как именно должны двигаться пешеходы?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По обочине дороги навстречу движущемуся транспорту.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По обочине дороги по направлению движения транспорта.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По дороге.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14. Опасность, поджидающая как пешехода, так и водителя на зимней дороге?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Гололед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Туман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Крутой поворот</w:t>
      </w:r>
    </w:p>
    <w:p w:rsidR="0062383A" w:rsidRPr="0062383A" w:rsidRDefault="0062383A" w:rsidP="006238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383A">
        <w:rPr>
          <w:rFonts w:ascii="Times New Roman" w:hAnsi="Times New Roman" w:cs="Times New Roman"/>
          <w:sz w:val="24"/>
          <w:szCs w:val="24"/>
        </w:rPr>
        <w:t>15. Ребята! Какие советы дадите героям этой картинки?</w:t>
      </w:r>
    </w:p>
    <w:p w:rsidR="0062383A" w:rsidRPr="0062383A" w:rsidRDefault="0062383A" w:rsidP="0062383A">
      <w:pPr>
        <w:rPr>
          <w:rFonts w:ascii="Times New Roman" w:hAnsi="Times New Roman" w:cs="Times New Roman"/>
          <w:sz w:val="28"/>
        </w:rPr>
      </w:pPr>
      <w:r w:rsidRPr="0062383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1B6DD2" wp14:editId="3150F8B1">
            <wp:extent cx="5959928" cy="4200525"/>
            <wp:effectExtent l="0" t="0" r="3175" b="0"/>
            <wp:docPr id="1" name="Рисунок 1" descr="hello_html_67cc0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7cc01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25"/>
                    <a:stretch/>
                  </pic:blipFill>
                  <pic:spPr bwMode="auto">
                    <a:xfrm>
                      <a:off x="0" y="0"/>
                      <a:ext cx="5962650" cy="420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83A" w:rsidRPr="0062383A" w:rsidRDefault="0062383A" w:rsidP="0062383A">
      <w:pPr>
        <w:rPr>
          <w:rFonts w:ascii="Times New Roman" w:hAnsi="Times New Roman" w:cs="Times New Roman"/>
          <w:sz w:val="28"/>
        </w:rPr>
      </w:pPr>
      <w:r w:rsidRPr="0062383A">
        <w:rPr>
          <w:rFonts w:ascii="Times New Roman" w:hAnsi="Times New Roman" w:cs="Times New Roman"/>
          <w:sz w:val="28"/>
        </w:rPr>
        <w:t>Ребята! Нельзя кататься на санках рядом с дорогой! Для этого есть парки и территория для отдыха!</w:t>
      </w:r>
    </w:p>
    <w:p w:rsidR="0062383A" w:rsidRPr="0062383A" w:rsidRDefault="0062383A" w:rsidP="0062383A">
      <w:pPr>
        <w:jc w:val="center"/>
        <w:rPr>
          <w:rFonts w:ascii="Times New Roman" w:hAnsi="Times New Roman" w:cs="Times New Roman"/>
          <w:sz w:val="28"/>
        </w:rPr>
      </w:pPr>
      <w:r w:rsidRPr="0062383A">
        <w:rPr>
          <w:rFonts w:ascii="Times New Roman" w:hAnsi="Times New Roman" w:cs="Times New Roman"/>
          <w:sz w:val="28"/>
        </w:rPr>
        <w:t>Молодцы ребята! Надеемся, что вы всегда будете помнить правила и соблюдать их!</w:t>
      </w:r>
    </w:p>
    <w:p w:rsidR="005B6122" w:rsidRPr="0062383A" w:rsidRDefault="005B6122" w:rsidP="0062383A">
      <w:pPr>
        <w:rPr>
          <w:rFonts w:ascii="Times New Roman" w:hAnsi="Times New Roman" w:cs="Times New Roman"/>
          <w:sz w:val="28"/>
        </w:rPr>
      </w:pPr>
    </w:p>
    <w:sectPr w:rsidR="005B6122" w:rsidRPr="0062383A" w:rsidSect="0062383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D87"/>
    <w:multiLevelType w:val="multilevel"/>
    <w:tmpl w:val="4C5E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E7245"/>
    <w:multiLevelType w:val="multilevel"/>
    <w:tmpl w:val="0B5C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3577C"/>
    <w:multiLevelType w:val="multilevel"/>
    <w:tmpl w:val="F988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64F1E"/>
    <w:multiLevelType w:val="multilevel"/>
    <w:tmpl w:val="FB04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E1E25"/>
    <w:multiLevelType w:val="multilevel"/>
    <w:tmpl w:val="2E86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644D8"/>
    <w:multiLevelType w:val="multilevel"/>
    <w:tmpl w:val="A316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2072D"/>
    <w:multiLevelType w:val="multilevel"/>
    <w:tmpl w:val="1010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A7353"/>
    <w:multiLevelType w:val="multilevel"/>
    <w:tmpl w:val="F61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D3A"/>
    <w:multiLevelType w:val="multilevel"/>
    <w:tmpl w:val="E6D8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B66AB"/>
    <w:multiLevelType w:val="multilevel"/>
    <w:tmpl w:val="D0CE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72AB2"/>
    <w:multiLevelType w:val="multilevel"/>
    <w:tmpl w:val="5486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86401"/>
    <w:multiLevelType w:val="multilevel"/>
    <w:tmpl w:val="9E14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D0978"/>
    <w:multiLevelType w:val="multilevel"/>
    <w:tmpl w:val="D8F2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45384"/>
    <w:multiLevelType w:val="multilevel"/>
    <w:tmpl w:val="72E0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96"/>
    <w:rsid w:val="005B6122"/>
    <w:rsid w:val="005F39AD"/>
    <w:rsid w:val="0062383A"/>
    <w:rsid w:val="00E4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3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3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3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3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Оля</cp:lastModifiedBy>
  <cp:revision>4</cp:revision>
  <cp:lastPrinted>2022-01-12T21:53:00Z</cp:lastPrinted>
  <dcterms:created xsi:type="dcterms:W3CDTF">2022-01-12T21:51:00Z</dcterms:created>
  <dcterms:modified xsi:type="dcterms:W3CDTF">2023-11-23T06:25:00Z</dcterms:modified>
</cp:coreProperties>
</file>