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DEE" w:rsidRPr="00E97DEE" w:rsidRDefault="00E97DEE" w:rsidP="00E97DEE">
      <w:pPr>
        <w:spacing w:after="0" w:line="240" w:lineRule="auto"/>
        <w:jc w:val="center"/>
        <w:rPr>
          <w:sz w:val="24"/>
          <w:szCs w:val="24"/>
        </w:rPr>
      </w:pPr>
      <w:r w:rsidRPr="00E97DEE">
        <w:rPr>
          <w:sz w:val="24"/>
          <w:szCs w:val="24"/>
        </w:rPr>
        <w:t>Муниципальное бюджетное дошкольное образовательное учреждение</w:t>
      </w:r>
    </w:p>
    <w:p w:rsidR="00E97DEE" w:rsidRPr="00E97DEE" w:rsidRDefault="00E97DEE" w:rsidP="00E97DEE">
      <w:pPr>
        <w:spacing w:after="0" w:line="240" w:lineRule="auto"/>
        <w:ind w:left="-567"/>
        <w:jc w:val="center"/>
        <w:rPr>
          <w:sz w:val="24"/>
          <w:szCs w:val="24"/>
        </w:rPr>
      </w:pPr>
      <w:r w:rsidRPr="00E97DEE">
        <w:rPr>
          <w:sz w:val="24"/>
          <w:szCs w:val="24"/>
        </w:rPr>
        <w:t>детского сада №7 «Жемчужинка»</w:t>
      </w:r>
    </w:p>
    <w:p w:rsidR="00E97DEE" w:rsidRDefault="00E97DEE" w:rsidP="00E97DEE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Cs/>
          <w:sz w:val="32"/>
          <w:szCs w:val="32"/>
        </w:rPr>
      </w:pPr>
    </w:p>
    <w:p w:rsidR="00E97DEE" w:rsidRDefault="00E97DEE" w:rsidP="00E97DEE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Cs/>
          <w:sz w:val="32"/>
          <w:szCs w:val="32"/>
        </w:rPr>
      </w:pPr>
    </w:p>
    <w:p w:rsidR="00E97DEE" w:rsidRDefault="00E97DEE" w:rsidP="00E97DEE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Cs/>
          <w:sz w:val="32"/>
          <w:szCs w:val="32"/>
        </w:rPr>
      </w:pPr>
    </w:p>
    <w:p w:rsidR="00E97DEE" w:rsidRDefault="00E97DEE" w:rsidP="00E97DEE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Cs/>
          <w:sz w:val="32"/>
          <w:szCs w:val="32"/>
        </w:rPr>
      </w:pPr>
    </w:p>
    <w:p w:rsidR="00E97DEE" w:rsidRDefault="00E97DEE" w:rsidP="00E97DEE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Cs/>
          <w:sz w:val="32"/>
          <w:szCs w:val="32"/>
        </w:rPr>
      </w:pPr>
    </w:p>
    <w:p w:rsidR="00E97DEE" w:rsidRPr="00E97DEE" w:rsidRDefault="00E97DEE" w:rsidP="00E97DEE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E97DEE">
        <w:rPr>
          <w:rStyle w:val="c7"/>
          <w:b/>
          <w:bCs/>
          <w:iCs/>
          <w:sz w:val="32"/>
          <w:szCs w:val="32"/>
        </w:rPr>
        <w:t>Консультация для родителей</w:t>
      </w:r>
    </w:p>
    <w:p w:rsidR="00E97DEE" w:rsidRDefault="00E97DEE" w:rsidP="00E97DEE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Cs/>
          <w:sz w:val="36"/>
          <w:szCs w:val="36"/>
        </w:rPr>
      </w:pPr>
      <w:r w:rsidRPr="00E97DEE">
        <w:rPr>
          <w:rStyle w:val="c7"/>
          <w:b/>
          <w:bCs/>
          <w:iCs/>
          <w:sz w:val="36"/>
          <w:szCs w:val="36"/>
        </w:rPr>
        <w:t>«Воспитание у дошкольников любви к малой Родине»</w:t>
      </w:r>
    </w:p>
    <w:p w:rsidR="00E97DEE" w:rsidRDefault="00E97DEE" w:rsidP="00E97DEE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Cs/>
          <w:sz w:val="32"/>
          <w:szCs w:val="32"/>
        </w:rPr>
      </w:pPr>
    </w:p>
    <w:p w:rsidR="00E97DEE" w:rsidRDefault="00E97DEE" w:rsidP="00E97DEE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Cs/>
          <w:sz w:val="32"/>
          <w:szCs w:val="32"/>
        </w:rPr>
      </w:pPr>
    </w:p>
    <w:p w:rsidR="00E97DEE" w:rsidRDefault="00E97DEE" w:rsidP="00E97DEE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Cs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>
            <wp:extent cx="5940425" cy="3957808"/>
            <wp:effectExtent l="0" t="0" r="3175" b="5080"/>
            <wp:docPr id="1" name="Рисунок 1" descr="https://detsad-2.klgd.prosadiki.ru/media/2022/12/18/1288742347/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sad-2.klgd.prosadiki.ru/media/2022/12/18/1288742347/1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97DEE" w:rsidRDefault="00E97DEE" w:rsidP="00E97DEE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Cs/>
          <w:sz w:val="32"/>
          <w:szCs w:val="32"/>
        </w:rPr>
      </w:pPr>
    </w:p>
    <w:p w:rsidR="00E97DEE" w:rsidRDefault="00E97DEE" w:rsidP="00E97DEE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Cs/>
          <w:sz w:val="32"/>
          <w:szCs w:val="32"/>
        </w:rPr>
      </w:pPr>
    </w:p>
    <w:p w:rsidR="00E97DEE" w:rsidRDefault="007B55C6" w:rsidP="007B55C6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Cs/>
          <w:sz w:val="32"/>
          <w:szCs w:val="32"/>
        </w:rPr>
      </w:pPr>
      <w:r>
        <w:rPr>
          <w:rStyle w:val="c7"/>
          <w:b/>
          <w:bCs/>
          <w:iCs/>
          <w:sz w:val="32"/>
          <w:szCs w:val="32"/>
        </w:rPr>
        <w:t xml:space="preserve">                                          </w:t>
      </w:r>
      <w:r w:rsidR="00E97DEE">
        <w:rPr>
          <w:rStyle w:val="c7"/>
          <w:b/>
          <w:bCs/>
          <w:iCs/>
          <w:sz w:val="32"/>
          <w:szCs w:val="32"/>
        </w:rPr>
        <w:t>Воспитатель: Склярова Е.Л.</w:t>
      </w:r>
    </w:p>
    <w:p w:rsidR="00E97DEE" w:rsidRDefault="00E97DEE" w:rsidP="00E97DEE">
      <w:pPr>
        <w:pStyle w:val="c6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iCs/>
          <w:sz w:val="32"/>
          <w:szCs w:val="32"/>
        </w:rPr>
      </w:pPr>
    </w:p>
    <w:p w:rsidR="00E97DEE" w:rsidRDefault="00E97DEE" w:rsidP="00E97DEE">
      <w:pPr>
        <w:pStyle w:val="c6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iCs/>
          <w:sz w:val="32"/>
          <w:szCs w:val="32"/>
        </w:rPr>
      </w:pPr>
    </w:p>
    <w:p w:rsidR="00E97DEE" w:rsidRDefault="00E97DEE" w:rsidP="00E97DEE">
      <w:pPr>
        <w:pStyle w:val="c6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iCs/>
          <w:sz w:val="32"/>
          <w:szCs w:val="32"/>
        </w:rPr>
      </w:pPr>
    </w:p>
    <w:p w:rsidR="00E97DEE" w:rsidRDefault="00E97DEE" w:rsidP="00E97DEE">
      <w:pPr>
        <w:pStyle w:val="c6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iCs/>
          <w:sz w:val="32"/>
          <w:szCs w:val="32"/>
        </w:rPr>
      </w:pPr>
    </w:p>
    <w:p w:rsidR="00E97DEE" w:rsidRDefault="00E97DEE" w:rsidP="00E97DEE">
      <w:pPr>
        <w:pStyle w:val="c6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iCs/>
          <w:sz w:val="32"/>
          <w:szCs w:val="32"/>
        </w:rPr>
      </w:pPr>
    </w:p>
    <w:p w:rsidR="00E97DEE" w:rsidRDefault="00E97DEE" w:rsidP="00E97DEE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Cs/>
          <w:sz w:val="32"/>
          <w:szCs w:val="32"/>
        </w:rPr>
      </w:pPr>
    </w:p>
    <w:p w:rsidR="00E97DEE" w:rsidRDefault="00E97DEE" w:rsidP="00E97DEE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Cs/>
          <w:sz w:val="32"/>
          <w:szCs w:val="32"/>
        </w:rPr>
      </w:pPr>
    </w:p>
    <w:p w:rsidR="00E97DEE" w:rsidRDefault="00E97DEE" w:rsidP="00E97DEE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Cs/>
          <w:sz w:val="32"/>
          <w:szCs w:val="32"/>
        </w:rPr>
      </w:pPr>
      <w:r>
        <w:rPr>
          <w:rStyle w:val="c7"/>
          <w:b/>
          <w:bCs/>
          <w:iCs/>
          <w:sz w:val="32"/>
          <w:szCs w:val="32"/>
        </w:rPr>
        <w:t>2024г.</w:t>
      </w:r>
    </w:p>
    <w:p w:rsidR="0065130C" w:rsidRPr="00E97DEE" w:rsidRDefault="0065130C" w:rsidP="00E97DEE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E97DEE">
        <w:rPr>
          <w:rStyle w:val="c7"/>
          <w:b/>
          <w:bCs/>
          <w:iCs/>
          <w:sz w:val="32"/>
          <w:szCs w:val="32"/>
        </w:rPr>
        <w:lastRenderedPageBreak/>
        <w:t>Консультация для родителей</w:t>
      </w:r>
    </w:p>
    <w:p w:rsidR="0065130C" w:rsidRDefault="0065130C" w:rsidP="0065130C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Cs/>
          <w:sz w:val="36"/>
          <w:szCs w:val="36"/>
        </w:rPr>
      </w:pPr>
      <w:r w:rsidRPr="00E97DEE">
        <w:rPr>
          <w:rStyle w:val="c7"/>
          <w:b/>
          <w:bCs/>
          <w:iCs/>
          <w:sz w:val="36"/>
          <w:szCs w:val="36"/>
        </w:rPr>
        <w:t>«Воспитание</w:t>
      </w:r>
      <w:r w:rsidR="008026D3" w:rsidRPr="00E97DEE">
        <w:rPr>
          <w:rStyle w:val="c7"/>
          <w:b/>
          <w:bCs/>
          <w:iCs/>
          <w:sz w:val="36"/>
          <w:szCs w:val="36"/>
        </w:rPr>
        <w:t xml:space="preserve"> у дошкольников</w:t>
      </w:r>
      <w:r w:rsidRPr="00E97DEE">
        <w:rPr>
          <w:rStyle w:val="c7"/>
          <w:b/>
          <w:bCs/>
          <w:iCs/>
          <w:sz w:val="36"/>
          <w:szCs w:val="36"/>
        </w:rPr>
        <w:t xml:space="preserve"> любви к малой Родине»</w:t>
      </w:r>
    </w:p>
    <w:p w:rsidR="00E97DEE" w:rsidRDefault="00E97DEE" w:rsidP="00E97DEE">
      <w:pPr>
        <w:pStyle w:val="c1"/>
        <w:shd w:val="clear" w:color="auto" w:fill="FFFFFF"/>
        <w:spacing w:before="0" w:beforeAutospacing="0" w:after="0" w:afterAutospacing="0"/>
        <w:ind w:firstLine="2520"/>
        <w:jc w:val="right"/>
        <w:rPr>
          <w:rStyle w:val="c4"/>
          <w:sz w:val="28"/>
          <w:szCs w:val="28"/>
        </w:rPr>
      </w:pPr>
    </w:p>
    <w:p w:rsidR="0065130C" w:rsidRPr="0065130C" w:rsidRDefault="0065130C" w:rsidP="00E97DEE">
      <w:pPr>
        <w:pStyle w:val="c1"/>
        <w:shd w:val="clear" w:color="auto" w:fill="FFFFFF"/>
        <w:spacing w:before="0" w:beforeAutospacing="0" w:after="0" w:afterAutospacing="0"/>
        <w:ind w:right="283" w:firstLine="2520"/>
        <w:jc w:val="right"/>
        <w:rPr>
          <w:rFonts w:ascii="Arial" w:hAnsi="Arial" w:cs="Arial"/>
          <w:sz w:val="22"/>
          <w:szCs w:val="22"/>
        </w:rPr>
      </w:pPr>
      <w:r w:rsidRPr="0065130C">
        <w:rPr>
          <w:rStyle w:val="c4"/>
          <w:sz w:val="28"/>
          <w:szCs w:val="28"/>
        </w:rPr>
        <w:t>С чего начинается Родина?</w:t>
      </w:r>
    </w:p>
    <w:p w:rsidR="0065130C" w:rsidRPr="0065130C" w:rsidRDefault="0065130C" w:rsidP="00E97DEE">
      <w:pPr>
        <w:pStyle w:val="c1"/>
        <w:shd w:val="clear" w:color="auto" w:fill="FFFFFF"/>
        <w:spacing w:before="0" w:beforeAutospacing="0" w:after="0" w:afterAutospacing="0"/>
        <w:ind w:right="283" w:firstLine="2520"/>
        <w:jc w:val="right"/>
        <w:rPr>
          <w:rFonts w:ascii="Arial" w:hAnsi="Arial" w:cs="Arial"/>
          <w:sz w:val="22"/>
          <w:szCs w:val="22"/>
        </w:rPr>
      </w:pPr>
      <w:r w:rsidRPr="0065130C">
        <w:rPr>
          <w:rStyle w:val="c4"/>
          <w:sz w:val="28"/>
          <w:szCs w:val="28"/>
        </w:rPr>
        <w:t>С картинки в твоём букваре,</w:t>
      </w:r>
    </w:p>
    <w:p w:rsidR="0065130C" w:rsidRPr="0065130C" w:rsidRDefault="0065130C" w:rsidP="00E97DEE">
      <w:pPr>
        <w:pStyle w:val="c1"/>
        <w:shd w:val="clear" w:color="auto" w:fill="FFFFFF"/>
        <w:spacing w:before="0" w:beforeAutospacing="0" w:after="0" w:afterAutospacing="0"/>
        <w:ind w:right="283" w:firstLine="2520"/>
        <w:jc w:val="right"/>
        <w:rPr>
          <w:rFonts w:ascii="Arial" w:hAnsi="Arial" w:cs="Arial"/>
          <w:sz w:val="22"/>
          <w:szCs w:val="22"/>
        </w:rPr>
      </w:pPr>
      <w:r w:rsidRPr="0065130C">
        <w:rPr>
          <w:rStyle w:val="c4"/>
          <w:sz w:val="28"/>
          <w:szCs w:val="28"/>
        </w:rPr>
        <w:t>С хороших и верных товарищей,</w:t>
      </w:r>
    </w:p>
    <w:p w:rsidR="0065130C" w:rsidRPr="0065130C" w:rsidRDefault="0065130C" w:rsidP="00E97DEE">
      <w:pPr>
        <w:pStyle w:val="c1"/>
        <w:shd w:val="clear" w:color="auto" w:fill="FFFFFF"/>
        <w:spacing w:before="0" w:beforeAutospacing="0" w:after="0" w:afterAutospacing="0"/>
        <w:ind w:right="283" w:firstLine="2520"/>
        <w:jc w:val="right"/>
        <w:rPr>
          <w:rFonts w:ascii="Arial" w:hAnsi="Arial" w:cs="Arial"/>
          <w:sz w:val="22"/>
          <w:szCs w:val="22"/>
        </w:rPr>
      </w:pPr>
      <w:r w:rsidRPr="0065130C">
        <w:rPr>
          <w:rStyle w:val="c4"/>
          <w:sz w:val="28"/>
          <w:szCs w:val="28"/>
        </w:rPr>
        <w:t>Живущих в соседнем дворе.</w:t>
      </w:r>
    </w:p>
    <w:p w:rsidR="0065130C" w:rsidRPr="0065130C" w:rsidRDefault="0065130C" w:rsidP="00E97DEE">
      <w:pPr>
        <w:pStyle w:val="c1"/>
        <w:shd w:val="clear" w:color="auto" w:fill="FFFFFF"/>
        <w:spacing w:before="0" w:beforeAutospacing="0" w:after="0" w:afterAutospacing="0"/>
        <w:ind w:right="283" w:firstLine="2520"/>
        <w:jc w:val="right"/>
        <w:rPr>
          <w:rFonts w:ascii="Arial" w:hAnsi="Arial" w:cs="Arial"/>
          <w:sz w:val="22"/>
          <w:szCs w:val="22"/>
        </w:rPr>
      </w:pPr>
      <w:r w:rsidRPr="0065130C">
        <w:rPr>
          <w:rStyle w:val="c4"/>
          <w:sz w:val="28"/>
          <w:szCs w:val="28"/>
        </w:rPr>
        <w:t>А может, она начинается</w:t>
      </w:r>
    </w:p>
    <w:p w:rsidR="0065130C" w:rsidRPr="0065130C" w:rsidRDefault="0065130C" w:rsidP="00E97DEE">
      <w:pPr>
        <w:pStyle w:val="c1"/>
        <w:shd w:val="clear" w:color="auto" w:fill="FFFFFF"/>
        <w:spacing w:before="0" w:beforeAutospacing="0" w:after="0" w:afterAutospacing="0"/>
        <w:ind w:right="283" w:firstLine="2520"/>
        <w:jc w:val="right"/>
        <w:rPr>
          <w:rFonts w:ascii="Arial" w:hAnsi="Arial" w:cs="Arial"/>
          <w:sz w:val="22"/>
          <w:szCs w:val="22"/>
        </w:rPr>
      </w:pPr>
      <w:r w:rsidRPr="0065130C">
        <w:rPr>
          <w:rStyle w:val="c4"/>
          <w:sz w:val="28"/>
          <w:szCs w:val="28"/>
        </w:rPr>
        <w:t>С той песни, что пела нам мать,</w:t>
      </w:r>
    </w:p>
    <w:p w:rsidR="0065130C" w:rsidRPr="0065130C" w:rsidRDefault="0065130C" w:rsidP="00E97DEE">
      <w:pPr>
        <w:pStyle w:val="c1"/>
        <w:shd w:val="clear" w:color="auto" w:fill="FFFFFF"/>
        <w:spacing w:before="0" w:beforeAutospacing="0" w:after="0" w:afterAutospacing="0"/>
        <w:ind w:right="283" w:firstLine="2520"/>
        <w:jc w:val="right"/>
        <w:rPr>
          <w:rFonts w:ascii="Arial" w:hAnsi="Arial" w:cs="Arial"/>
          <w:sz w:val="22"/>
          <w:szCs w:val="22"/>
        </w:rPr>
      </w:pPr>
      <w:r w:rsidRPr="0065130C">
        <w:rPr>
          <w:rStyle w:val="c4"/>
          <w:sz w:val="28"/>
          <w:szCs w:val="28"/>
        </w:rPr>
        <w:t>С того, что в любых испытаниях</w:t>
      </w:r>
    </w:p>
    <w:p w:rsidR="0065130C" w:rsidRPr="0065130C" w:rsidRDefault="0065130C" w:rsidP="00E97DEE">
      <w:pPr>
        <w:pStyle w:val="c1"/>
        <w:shd w:val="clear" w:color="auto" w:fill="FFFFFF"/>
        <w:spacing w:before="0" w:beforeAutospacing="0" w:after="0" w:afterAutospacing="0"/>
        <w:ind w:right="283" w:firstLine="2520"/>
        <w:jc w:val="right"/>
        <w:rPr>
          <w:rFonts w:ascii="Arial" w:hAnsi="Arial" w:cs="Arial"/>
          <w:sz w:val="22"/>
          <w:szCs w:val="22"/>
        </w:rPr>
      </w:pPr>
      <w:r w:rsidRPr="0065130C">
        <w:rPr>
          <w:rStyle w:val="c4"/>
          <w:sz w:val="28"/>
          <w:szCs w:val="28"/>
        </w:rPr>
        <w:t>У нас никому не отнять.</w:t>
      </w:r>
    </w:p>
    <w:p w:rsidR="0065130C" w:rsidRPr="0065130C" w:rsidRDefault="0065130C" w:rsidP="00E97DEE">
      <w:pPr>
        <w:pStyle w:val="c5"/>
        <w:shd w:val="clear" w:color="auto" w:fill="FFFFFF"/>
        <w:spacing w:before="0" w:beforeAutospacing="0" w:after="0" w:afterAutospacing="0"/>
        <w:ind w:left="2880" w:right="283"/>
        <w:jc w:val="right"/>
        <w:rPr>
          <w:rFonts w:ascii="Arial" w:hAnsi="Arial" w:cs="Arial"/>
          <w:sz w:val="22"/>
          <w:szCs w:val="22"/>
        </w:rPr>
      </w:pPr>
      <w:r w:rsidRPr="0065130C">
        <w:rPr>
          <w:rStyle w:val="c4"/>
          <w:sz w:val="28"/>
          <w:szCs w:val="28"/>
        </w:rPr>
        <w:t>                    М.Л. Матусовский.</w:t>
      </w:r>
    </w:p>
    <w:p w:rsidR="00397922" w:rsidRDefault="00397922" w:rsidP="00E97DEE">
      <w:pPr>
        <w:ind w:right="283"/>
        <w:jc w:val="both"/>
      </w:pPr>
    </w:p>
    <w:p w:rsidR="0065130C" w:rsidRPr="00E97DEE" w:rsidRDefault="00E97DEE" w:rsidP="00E97DEE">
      <w:pPr>
        <w:pStyle w:val="c0"/>
        <w:shd w:val="clear" w:color="auto" w:fill="FFFFFF"/>
        <w:spacing w:before="0" w:beforeAutospacing="0" w:after="0" w:afterAutospacing="0"/>
        <w:ind w:left="-567" w:right="283"/>
        <w:jc w:val="both"/>
        <w:rPr>
          <w:rFonts w:ascii="Arial" w:hAnsi="Arial" w:cs="Arial"/>
        </w:rPr>
      </w:pPr>
      <w:r>
        <w:t xml:space="preserve">      </w:t>
      </w:r>
      <w:r w:rsidR="0065130C" w:rsidRPr="00E97DEE">
        <w:t xml:space="preserve">Вопрос воспитания у детей любви к родному городу и краю в детском саду и семье всегда был и остается важным. Ведь только совместными усилиями семьи и детского сада можно достичь определённых результатов. Семья и детский сад выполняют каждый свою функцию, поэтому не могут заменить друг друга и должны взаимодействовать во имя полноценного развития ребёнка. Чувство патриотизма так многогранно по своему содержанию, что не может быть определено несколькими словами. Это и любовь к своим близким, любовь к родным местам, это и гордость за свой народ, и ощущение своей неразрывности со всем окружающим, и желание сохранять и приумножать богатства своей страны. Всё начинается с семьи, с её традиций. </w:t>
      </w:r>
      <w:r w:rsidR="0065130C" w:rsidRPr="00E97DEE">
        <w:rPr>
          <w:rStyle w:val="c4"/>
        </w:rPr>
        <w:t>Детство – ответственный этап в становлении личности и ее нравственной сферы. Понятие патриотизма многообразно по своему содержанию – это и уважение к культуре своей страны, и ощущение неразрывности с окружающим миром, и гордость за свой народ и свою Родину.</w:t>
      </w:r>
    </w:p>
    <w:p w:rsidR="0065130C" w:rsidRPr="00E97DEE" w:rsidRDefault="0065130C" w:rsidP="00E97DEE">
      <w:pPr>
        <w:pStyle w:val="c0"/>
        <w:shd w:val="clear" w:color="auto" w:fill="FFFFFF"/>
        <w:spacing w:before="0" w:beforeAutospacing="0" w:after="0" w:afterAutospacing="0"/>
        <w:ind w:left="-567" w:right="283"/>
        <w:jc w:val="both"/>
        <w:rPr>
          <w:rFonts w:ascii="Arial" w:hAnsi="Arial" w:cs="Arial"/>
        </w:rPr>
      </w:pPr>
      <w:r w:rsidRPr="00E97DEE">
        <w:rPr>
          <w:rStyle w:val="c4"/>
        </w:rPr>
        <w:t>        Ребенок с первых лет жизни должен сердцем и душой полюбить свой родной край, культуру, испытывать чувство национальной гордости, что называется «пустить корни в родную землю».</w:t>
      </w:r>
    </w:p>
    <w:p w:rsidR="0065130C" w:rsidRPr="00E97DEE" w:rsidRDefault="0065130C" w:rsidP="00E97DEE">
      <w:pPr>
        <w:pStyle w:val="c0"/>
        <w:shd w:val="clear" w:color="auto" w:fill="FFFFFF"/>
        <w:spacing w:before="0" w:beforeAutospacing="0" w:after="0" w:afterAutospacing="0"/>
        <w:ind w:left="-567" w:right="283"/>
        <w:jc w:val="both"/>
        <w:rPr>
          <w:rFonts w:ascii="Arial" w:hAnsi="Arial" w:cs="Arial"/>
        </w:rPr>
      </w:pPr>
      <w:r w:rsidRPr="00E97DEE">
        <w:rPr>
          <w:rStyle w:val="c4"/>
        </w:rPr>
        <w:t>Любовь к Родине начинается у ребенка с отношения к семье, к самым близким людям – к матери, отцу, бабушке, дедушке. Это корни, связывающие его с родным домом и ближайшим окружением; с восхищения тем, что видит перед собой малыш, чему он изумляется и что вызывает отклик в его душе.</w:t>
      </w:r>
    </w:p>
    <w:p w:rsidR="0065130C" w:rsidRPr="00E97DEE" w:rsidRDefault="0065130C" w:rsidP="00E97DEE">
      <w:pPr>
        <w:pStyle w:val="a3"/>
        <w:shd w:val="clear" w:color="auto" w:fill="FFFFFF"/>
        <w:spacing w:before="0" w:beforeAutospacing="0" w:after="150" w:afterAutospacing="0"/>
        <w:ind w:left="-567" w:right="283"/>
      </w:pPr>
      <w:r w:rsidRPr="00E97DEE">
        <w:t xml:space="preserve">Существуют разнообразные формы воспитания у детей патриотических чувств. Это беседы о Родине, о родном городе, о природе родного края, о хороших людях, чтение детских книг на патриотические темы и детский фольклор региона в котором он живет, соответствующий подбор песен и стихов для разучивания и, конечно, личный пример родителей. Через изучение истории и традиций предков, воспитывается гордость и уважение к родной земле. Важная роль здесь принадлежит сказкам, которые передаются от поколения к поколению и учат добру, дружбе, взаимопомощи и трудолюбию. Самобытный народный фольклор – прекрасный материал, формирующий любовь к Родине и патриотическое развитие детей. Ребенок должен иметь понятие о государственных и народных праздниках, активно принимать в них участие. Также стоит познакомить их с культурой, обычаями и традициями других народов, сформировать к ним дружелюбное отношение. Одно из проявлений патриотизма – любовь к природе. Она определяется бережным отношением к ней, выражается в элементарной заботе о животных, в доступном труде по выращиванию растений. Большое значение имеют прогулки в лес, на реку, в поле. Они дают возможность познакомить детей с некоторыми правилами бережного отношения к природе. При ознакомлении с природой родной страны акцент делается на ее красоту и разнообразие, на ее особенности. Яркие впечатления о родной природе, об истории родного края, полученные в </w:t>
      </w:r>
      <w:r w:rsidRPr="00E97DEE">
        <w:lastRenderedPageBreak/>
        <w:t xml:space="preserve">детстве, нередко остаются в памяти человека на всю жизнь и формируют у ребенка такие черты характера, которые помогут ему стать патриотом и гражданином своей страны. </w:t>
      </w:r>
    </w:p>
    <w:p w:rsidR="0065130C" w:rsidRPr="00E97DEE" w:rsidRDefault="0065130C" w:rsidP="00E97DEE">
      <w:pPr>
        <w:pStyle w:val="c0"/>
        <w:shd w:val="clear" w:color="auto" w:fill="FFFFFF"/>
        <w:spacing w:before="0" w:beforeAutospacing="0" w:after="0" w:afterAutospacing="0"/>
        <w:ind w:left="-567" w:right="283"/>
        <w:jc w:val="both"/>
        <w:rPr>
          <w:rFonts w:ascii="Arial" w:hAnsi="Arial" w:cs="Arial"/>
        </w:rPr>
      </w:pPr>
      <w:r w:rsidRPr="00E97DEE">
        <w:rPr>
          <w:rStyle w:val="c4"/>
        </w:rPr>
        <w:t>Есть Родина большая и родина малая. Большая Родина – это наша необъятная страна Россия. А малая родина – это место, где человек родился и живет..</w:t>
      </w:r>
    </w:p>
    <w:p w:rsidR="0065130C" w:rsidRPr="00E97DEE" w:rsidRDefault="0065130C" w:rsidP="00E97DEE">
      <w:pPr>
        <w:pStyle w:val="c0"/>
        <w:shd w:val="clear" w:color="auto" w:fill="FFFFFF"/>
        <w:spacing w:before="0" w:beforeAutospacing="0" w:after="0" w:afterAutospacing="0"/>
        <w:ind w:left="-567" w:right="283"/>
        <w:jc w:val="both"/>
        <w:rPr>
          <w:rFonts w:ascii="Arial" w:hAnsi="Arial" w:cs="Arial"/>
        </w:rPr>
      </w:pPr>
      <w:r w:rsidRPr="00E97DEE">
        <w:rPr>
          <w:rStyle w:val="c4"/>
        </w:rPr>
        <w:t>Сейчас модно и пользуются спросом поездки за границу для отдыха в</w:t>
      </w:r>
    </w:p>
    <w:p w:rsidR="0065130C" w:rsidRPr="00E97DEE" w:rsidRDefault="0065130C" w:rsidP="00E97DEE">
      <w:pPr>
        <w:pStyle w:val="c0"/>
        <w:shd w:val="clear" w:color="auto" w:fill="FFFFFF"/>
        <w:spacing w:before="0" w:beforeAutospacing="0" w:after="0" w:afterAutospacing="0"/>
        <w:ind w:left="-567" w:right="283"/>
        <w:jc w:val="both"/>
        <w:rPr>
          <w:rFonts w:ascii="Arial" w:hAnsi="Arial" w:cs="Arial"/>
        </w:rPr>
      </w:pPr>
      <w:r w:rsidRPr="00E97DEE">
        <w:rPr>
          <w:rStyle w:val="c4"/>
        </w:rPr>
        <w:t>период отпуска, все стремятся в дальние места. И так складывается, что дети</w:t>
      </w:r>
    </w:p>
    <w:p w:rsidR="0065130C" w:rsidRPr="00E97DEE" w:rsidRDefault="0065130C" w:rsidP="00E97DEE">
      <w:pPr>
        <w:pStyle w:val="c0"/>
        <w:shd w:val="clear" w:color="auto" w:fill="FFFFFF"/>
        <w:spacing w:before="0" w:beforeAutospacing="0" w:after="0" w:afterAutospacing="0"/>
        <w:ind w:left="-567" w:right="283"/>
        <w:jc w:val="both"/>
        <w:rPr>
          <w:rFonts w:ascii="Arial" w:hAnsi="Arial" w:cs="Arial"/>
        </w:rPr>
      </w:pPr>
      <w:r w:rsidRPr="00E97DEE">
        <w:rPr>
          <w:rStyle w:val="c4"/>
        </w:rPr>
        <w:t>больше знают о других странах, чем о родной стороне, где они родились, и живут. А попробуйте организовать поездки, экскурсии по родному краю. Вы удивитесь сами, и обогатите внутренний мир вашего ребёнка открывшимися возможностями. Красота природы, богатое историческое прошлое и настоящее края, таланты народа, его уникальные умения в прикладном народном творчестве, настоящая кладовая познаний родного края. Есть современное хорошее понятие как сельский туризм. Как раз он и помогает открывать уникальные стороны жизни родного края.</w:t>
      </w:r>
    </w:p>
    <w:p w:rsidR="0065130C" w:rsidRPr="00E97DEE" w:rsidRDefault="0065130C" w:rsidP="00E97DEE">
      <w:pPr>
        <w:pStyle w:val="a3"/>
        <w:shd w:val="clear" w:color="auto" w:fill="FFFFFF"/>
        <w:spacing w:before="0" w:beforeAutospacing="0" w:after="150" w:afterAutospacing="0"/>
        <w:ind w:left="-567" w:right="283"/>
      </w:pPr>
      <w:r w:rsidRPr="00E97DEE">
        <w:t xml:space="preserve">Знакомство с городом (поселком) в детском саду осуществляется через разные формы работы с детьми: дидактические игры, занятия и викторины, выставки. Однако этого мало. Здесь нам нужна ваша помощь. Просим вас, гуляя по улицам родного населенного пункта, обращать внимание на красоту домов и зданий, на архитектурные памятники, спортивные сооружения, особенности природы, на то, как люди украшают родной город (клумбы с цветами, фасады зданий, магазинов), заботятся о его привлекательности и чистоте. Где вы бываете с ребёнком в свободное время? Знакомите ли с достопримечательностями? </w:t>
      </w:r>
    </w:p>
    <w:p w:rsidR="0065130C" w:rsidRDefault="0065130C" w:rsidP="00E97DEE">
      <w:pPr>
        <w:pStyle w:val="a3"/>
        <w:shd w:val="clear" w:color="auto" w:fill="FFFFFF"/>
        <w:spacing w:before="0" w:beforeAutospacing="0" w:after="150" w:afterAutospacing="0"/>
        <w:ind w:left="-567" w:right="283"/>
        <w:jc w:val="center"/>
        <w:rPr>
          <w:b/>
          <w:i/>
        </w:rPr>
      </w:pPr>
      <w:r w:rsidRPr="00E97DEE">
        <w:rPr>
          <w:b/>
          <w:i/>
        </w:rPr>
        <w:t>Уважаемые родители! Помните, что знакомство с родным краем: - расширяется кругозор детей, - формируется интерес к прошлому и настоящему, - развивает воображение и фантазию, - приобщает к культуре, - развивает потребность в самостоятельном освоении окружающего мира, - развивает познавательную активность. Помните, всё начинается с малого. Воспитывайте в ребёнке любовь, доброту, внимание и заботу, чувство патриотизма.</w:t>
      </w:r>
    </w:p>
    <w:p w:rsidR="00E97DEE" w:rsidRDefault="00E97DEE" w:rsidP="00E97DEE">
      <w:pPr>
        <w:pStyle w:val="a3"/>
        <w:shd w:val="clear" w:color="auto" w:fill="FFFFFF"/>
        <w:spacing w:before="0" w:beforeAutospacing="0" w:after="150" w:afterAutospacing="0"/>
        <w:ind w:left="-567" w:right="283"/>
        <w:jc w:val="center"/>
        <w:rPr>
          <w:b/>
          <w:i/>
        </w:rPr>
      </w:pPr>
    </w:p>
    <w:p w:rsidR="00E97DEE" w:rsidRDefault="00E97DEE" w:rsidP="00E97DEE">
      <w:pPr>
        <w:pStyle w:val="a3"/>
        <w:shd w:val="clear" w:color="auto" w:fill="FFFFFF"/>
        <w:spacing w:before="0" w:beforeAutospacing="0" w:after="150" w:afterAutospacing="0"/>
        <w:ind w:left="-567" w:right="283"/>
        <w:jc w:val="center"/>
        <w:rPr>
          <w:b/>
          <w:i/>
        </w:rPr>
      </w:pPr>
    </w:p>
    <w:p w:rsidR="00E97DEE" w:rsidRPr="00E97DEE" w:rsidRDefault="00E97DEE" w:rsidP="00E97DEE">
      <w:pPr>
        <w:pStyle w:val="a3"/>
        <w:shd w:val="clear" w:color="auto" w:fill="FFFFFF"/>
        <w:spacing w:before="0" w:beforeAutospacing="0" w:after="150" w:afterAutospacing="0"/>
        <w:ind w:left="-567" w:right="283"/>
        <w:jc w:val="center"/>
        <w:rPr>
          <w:b/>
          <w:i/>
        </w:rPr>
      </w:pPr>
      <w:r>
        <w:rPr>
          <w:noProof/>
        </w:rPr>
        <w:drawing>
          <wp:inline distT="0" distB="0" distL="0" distR="0">
            <wp:extent cx="3799003" cy="2844800"/>
            <wp:effectExtent l="0" t="0" r="0" b="0"/>
            <wp:docPr id="2" name="Рисунок 2" descr="http://cf.ppt-online.org/files/slide/b/BO5xu76qwFDfMnkWlPeJvIdsGVRL1om4H2r90S/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f.ppt-online.org/files/slide/b/BO5xu76qwFDfMnkWlPeJvIdsGVRL1om4H2r90S/slide-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460" cy="284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7DEE" w:rsidRPr="00E97DEE" w:rsidSect="00E97DEE">
      <w:pgSz w:w="11906" w:h="16838"/>
      <w:pgMar w:top="1134" w:right="850" w:bottom="1134" w:left="1701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A6"/>
    <w:rsid w:val="002829A6"/>
    <w:rsid w:val="00397922"/>
    <w:rsid w:val="0065130C"/>
    <w:rsid w:val="007B55C6"/>
    <w:rsid w:val="008026D3"/>
    <w:rsid w:val="00C761FE"/>
    <w:rsid w:val="00E9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429AD-EABF-40C1-AA10-D8940932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5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5130C"/>
  </w:style>
  <w:style w:type="paragraph" w:customStyle="1" w:styleId="c1">
    <w:name w:val="c1"/>
    <w:basedOn w:val="a"/>
    <w:rsid w:val="0065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5130C"/>
  </w:style>
  <w:style w:type="paragraph" w:customStyle="1" w:styleId="c5">
    <w:name w:val="c5"/>
    <w:basedOn w:val="a"/>
    <w:rsid w:val="0065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5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5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2024-03-11T07:33:00Z</cp:lastPrinted>
  <dcterms:created xsi:type="dcterms:W3CDTF">2022-02-07T18:08:00Z</dcterms:created>
  <dcterms:modified xsi:type="dcterms:W3CDTF">2024-03-18T18:56:00Z</dcterms:modified>
</cp:coreProperties>
</file>