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71" w:rsidRPr="0086161C" w:rsidRDefault="001E6D71" w:rsidP="001E6D7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616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ОСП МБДОУ</w:t>
      </w:r>
      <w:r w:rsidR="00937F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детского сада № 7 «Жемчужинка» - детский сад </w:t>
      </w:r>
      <w:r w:rsidRPr="008616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«Росинка»</w:t>
      </w:r>
    </w:p>
    <w:p w:rsidR="001E6D71" w:rsidRDefault="001E6D71" w:rsidP="007302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1E6D71" w:rsidRDefault="001E6D71" w:rsidP="007302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1E6D71" w:rsidRDefault="001E6D71" w:rsidP="007302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BD5E9D" w:rsidRPr="0086161C" w:rsidRDefault="00BD5E9D" w:rsidP="002967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32"/>
          <w:szCs w:val="32"/>
        </w:rPr>
      </w:pPr>
    </w:p>
    <w:p w:rsidR="001E6D71" w:rsidRPr="002967EE" w:rsidRDefault="00BD5E9D" w:rsidP="007302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56"/>
          <w:szCs w:val="56"/>
        </w:rPr>
      </w:pPr>
      <w:r w:rsidRPr="002967EE">
        <w:rPr>
          <w:b/>
          <w:bCs/>
          <w:color w:val="002060"/>
          <w:sz w:val="56"/>
          <w:szCs w:val="56"/>
        </w:rPr>
        <w:t>Сценарий развлечения для старшей</w:t>
      </w:r>
      <w:r w:rsidR="00C45708" w:rsidRPr="002967EE">
        <w:rPr>
          <w:b/>
          <w:bCs/>
          <w:color w:val="002060"/>
          <w:sz w:val="56"/>
          <w:szCs w:val="56"/>
        </w:rPr>
        <w:t xml:space="preserve"> разновозрастной </w:t>
      </w:r>
      <w:r w:rsidRPr="002967EE">
        <w:rPr>
          <w:b/>
          <w:bCs/>
          <w:color w:val="002060"/>
          <w:sz w:val="56"/>
          <w:szCs w:val="56"/>
        </w:rPr>
        <w:t>группы</w:t>
      </w:r>
    </w:p>
    <w:p w:rsidR="0073025C" w:rsidRPr="002967EE" w:rsidRDefault="003B4CAA" w:rsidP="007302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56"/>
          <w:szCs w:val="56"/>
        </w:rPr>
      </w:pPr>
      <w:r w:rsidRPr="002967EE">
        <w:rPr>
          <w:b/>
          <w:bCs/>
          <w:color w:val="FF0000"/>
          <w:sz w:val="56"/>
          <w:szCs w:val="56"/>
        </w:rPr>
        <w:t>«</w:t>
      </w:r>
      <w:r w:rsidR="0073025C" w:rsidRPr="002967EE">
        <w:rPr>
          <w:b/>
          <w:bCs/>
          <w:color w:val="FF0000"/>
          <w:sz w:val="56"/>
          <w:szCs w:val="56"/>
        </w:rPr>
        <w:t>Казачьи посиделки</w:t>
      </w:r>
      <w:r w:rsidRPr="002967EE">
        <w:rPr>
          <w:b/>
          <w:bCs/>
          <w:color w:val="FF0000"/>
          <w:sz w:val="56"/>
          <w:szCs w:val="56"/>
        </w:rPr>
        <w:t>»</w:t>
      </w:r>
      <w:bookmarkStart w:id="0" w:name="_GoBack"/>
      <w:r w:rsidR="002967EE">
        <w:rPr>
          <w:b/>
          <w:bCs/>
          <w:noProof/>
          <w:color w:val="FF0000"/>
          <w:sz w:val="56"/>
          <w:szCs w:val="56"/>
        </w:rPr>
        <w:drawing>
          <wp:inline distT="0" distB="0" distL="0" distR="0" wp14:anchorId="48AC2B89">
            <wp:extent cx="5089004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800" cy="3812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3025C" w:rsidRPr="0086161C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32"/>
          <w:szCs w:val="32"/>
        </w:rPr>
      </w:pPr>
    </w:p>
    <w:p w:rsidR="0073025C" w:rsidRPr="0086161C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32"/>
          <w:szCs w:val="32"/>
        </w:rPr>
      </w:pPr>
    </w:p>
    <w:p w:rsidR="00BD5E9D" w:rsidRPr="0086161C" w:rsidRDefault="00BD5E9D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32"/>
          <w:szCs w:val="32"/>
        </w:rPr>
      </w:pPr>
    </w:p>
    <w:p w:rsidR="00BD5E9D" w:rsidRDefault="00BD5E9D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BD5E9D" w:rsidRDefault="00BD5E9D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BD5E9D" w:rsidRDefault="00BD5E9D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BD5E9D" w:rsidRPr="0086161C" w:rsidRDefault="00CF258E" w:rsidP="00BD5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2060"/>
          <w:sz w:val="28"/>
          <w:szCs w:val="28"/>
        </w:rPr>
      </w:pPr>
      <w:r w:rsidRPr="0086161C">
        <w:rPr>
          <w:color w:val="002060"/>
          <w:sz w:val="28"/>
          <w:szCs w:val="28"/>
        </w:rPr>
        <w:t>Воспитатель Середа А.А.</w:t>
      </w:r>
    </w:p>
    <w:p w:rsidR="00CF258E" w:rsidRDefault="00CF258E" w:rsidP="00BD5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CF258E" w:rsidRDefault="00CF258E" w:rsidP="00BD5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CF258E" w:rsidRDefault="00CF258E" w:rsidP="00BD5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CF258E" w:rsidRDefault="00CF258E" w:rsidP="00BD5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CF258E" w:rsidRDefault="00CF258E" w:rsidP="008616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CF258E" w:rsidRDefault="00CF258E" w:rsidP="00BD5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CF258E" w:rsidRPr="0086161C" w:rsidRDefault="00CF258E" w:rsidP="00CF25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  <w:r w:rsidRPr="0086161C">
        <w:rPr>
          <w:color w:val="002060"/>
          <w:sz w:val="28"/>
          <w:szCs w:val="28"/>
        </w:rPr>
        <w:t>х. Объединенный</w:t>
      </w:r>
    </w:p>
    <w:p w:rsidR="00CF258E" w:rsidRPr="0086161C" w:rsidRDefault="00CF258E" w:rsidP="00CF25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  <w:r w:rsidRPr="0086161C">
        <w:rPr>
          <w:color w:val="002060"/>
          <w:sz w:val="28"/>
          <w:szCs w:val="28"/>
        </w:rPr>
        <w:t>2020-2021 учебный год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lastRenderedPageBreak/>
        <w:t>Цель:</w:t>
      </w:r>
      <w:r w:rsidRPr="00C6006E">
        <w:rPr>
          <w:color w:val="000000" w:themeColor="text1"/>
          <w:sz w:val="28"/>
          <w:szCs w:val="28"/>
        </w:rPr>
        <w:t> ознакомить детей с историческим прошлым родного края; развивать творческий потенциал детей средствами фольклора и словотворчества, связанных передачей художественных традиций, бытующих в Ростовской области; воспитывать гордость за героическое прошлое казаков, интерес к родным традициям.</w:t>
      </w:r>
    </w:p>
    <w:p w:rsidR="0086161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  <w:u w:val="single"/>
        </w:rPr>
        <w:t>Оборудование:</w:t>
      </w:r>
      <w:r w:rsidRPr="00C6006E">
        <w:rPr>
          <w:color w:val="000000" w:themeColor="text1"/>
          <w:sz w:val="28"/>
          <w:szCs w:val="28"/>
        </w:rPr>
        <w:t> музыкальная аппаратура, диски с подобранным музыкальным репертуаром, стулья по количеству участников, атрибуты для игр (фуражка, две лошадки(на палочке),предметы для полосы препятствий(дуги, мягкие модули), казачьи костюмы для детей и воспитателей, атрибуты казачьего быта для оформления зала.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  <w:u w:val="single"/>
        </w:rPr>
        <w:t>Оформление музыкального зала в казачьем стиле.</w:t>
      </w:r>
      <w:r w:rsidRPr="00C6006E">
        <w:rPr>
          <w:color w:val="000000" w:themeColor="text1"/>
          <w:sz w:val="28"/>
          <w:szCs w:val="28"/>
        </w:rPr>
        <w:t> Курень, самовар на столе с угощением.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Ход развлечения: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Под тихую казачью музыку заходят ведущая (воспитатель в казачьем костюме), казачок и казачка (дети в казачьих костюмах).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</w:t>
      </w:r>
      <w:r w:rsidRPr="00C6006E">
        <w:rPr>
          <w:color w:val="000000" w:themeColor="text1"/>
          <w:sz w:val="28"/>
          <w:szCs w:val="28"/>
        </w:rPr>
        <w:t> : Добрый день всем добрым людям!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Пусть для всех таким он будет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Здравствуйте, гости званные и желанные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Рады гостям, как добрым вестям!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По доброй казачьей традиции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Всех привечаем, душевно встречаем!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Казачок:</w:t>
      </w:r>
      <w:r w:rsidRPr="00C6006E">
        <w:rPr>
          <w:color w:val="000000" w:themeColor="text1"/>
          <w:sz w:val="28"/>
          <w:szCs w:val="28"/>
        </w:rPr>
        <w:t> На завалинках, в светёлках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Иль на брёвнышках, каких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Собирали посиделки молодых и пожилых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При лучине ли сидели, иль под светлый небосвод.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Казачка:</w:t>
      </w:r>
      <w:r w:rsidRPr="00C6006E">
        <w:rPr>
          <w:color w:val="000000" w:themeColor="text1"/>
          <w:sz w:val="28"/>
          <w:szCs w:val="28"/>
        </w:rPr>
        <w:t> Говорили, песни пели и водили хоровод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А играли как в горелки!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Ах, горелки хороши!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Словом эти посиделки были праздником души.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 </w:t>
      </w:r>
      <w:r w:rsidRPr="00C6006E">
        <w:rPr>
          <w:color w:val="000000" w:themeColor="text1"/>
          <w:sz w:val="28"/>
          <w:szCs w:val="28"/>
        </w:rPr>
        <w:t>Быт людей отмечен веком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Поменялся старый мир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Нынче все мы по сусекам.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Лучших дач или квартир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Наш досуг порою мелок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И чего тут говорить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Скучно жить без посиделок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Их бы надо возродить!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Под весёлую казачью музыку заходят дети становятся полукругом.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Песня « Казачата».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</w:t>
      </w:r>
      <w:r w:rsidRPr="00C6006E">
        <w:rPr>
          <w:color w:val="000000" w:themeColor="text1"/>
          <w:sz w:val="28"/>
          <w:szCs w:val="28"/>
        </w:rPr>
        <w:t> : Садитесь гости дорогие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Гостю почёт хозяину честь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lastRenderedPageBreak/>
        <w:t>1 реб : </w:t>
      </w:r>
      <w:r w:rsidRPr="00C6006E">
        <w:rPr>
          <w:color w:val="000000" w:themeColor="text1"/>
          <w:sz w:val="28"/>
          <w:szCs w:val="28"/>
        </w:rPr>
        <w:t>Туда голуби летают, где их привечают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 : </w:t>
      </w:r>
      <w:r w:rsidRPr="00C6006E">
        <w:rPr>
          <w:color w:val="000000" w:themeColor="text1"/>
          <w:sz w:val="28"/>
          <w:szCs w:val="28"/>
        </w:rPr>
        <w:t>Давно вас поджидаем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Праздник не начинаем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2 реб:</w:t>
      </w:r>
      <w:r w:rsidRPr="00C6006E">
        <w:rPr>
          <w:color w:val="000000" w:themeColor="text1"/>
          <w:sz w:val="28"/>
          <w:szCs w:val="28"/>
        </w:rPr>
        <w:t> Ехали мы мимо, да завернули до дыма.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C6006E">
        <w:rPr>
          <w:color w:val="000000" w:themeColor="text1"/>
          <w:sz w:val="28"/>
          <w:szCs w:val="28"/>
        </w:rPr>
        <w:t> Собралось у нас гостей со всех волостей.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Ну, что ж, доброе начало, как говорится, половина дела.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Казачок:</w:t>
      </w:r>
      <w:r w:rsidRPr="00C6006E">
        <w:rPr>
          <w:color w:val="000000" w:themeColor="text1"/>
          <w:sz w:val="28"/>
          <w:szCs w:val="28"/>
        </w:rPr>
        <w:t> Припасли мы для вас забавушек на всякий лад.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Казачка: </w:t>
      </w:r>
      <w:r w:rsidRPr="00C6006E">
        <w:rPr>
          <w:color w:val="000000" w:themeColor="text1"/>
          <w:sz w:val="28"/>
          <w:szCs w:val="28"/>
        </w:rPr>
        <w:t>Кому- сказку, кому- правду, кому- песенку.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C6006E">
        <w:rPr>
          <w:color w:val="000000" w:themeColor="text1"/>
          <w:sz w:val="28"/>
          <w:szCs w:val="28"/>
        </w:rPr>
        <w:t> Удобно ли вам гости дорогие?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Всем ли видно, всем ли слышно?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Всем ли места хватило?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3 реб: </w:t>
      </w:r>
      <w:r w:rsidRPr="00C6006E">
        <w:rPr>
          <w:color w:val="000000" w:themeColor="text1"/>
          <w:sz w:val="28"/>
          <w:szCs w:val="28"/>
        </w:rPr>
        <w:t>Гостям то, известное дело , места хватило.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Да не тесновато ли хозяевам?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C6006E">
        <w:rPr>
          <w:color w:val="000000" w:themeColor="text1"/>
          <w:sz w:val="28"/>
          <w:szCs w:val="28"/>
        </w:rPr>
        <w:t> В тесноте да не в обиде.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Сядем рядком да поговорим ладком.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А знаете ли вы, ребята, кто такие казаки? (вольные, свободные люди, удалые) Откуда они появились?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 Давным-давно вдоль берега реки Дон стали селится беглые крепостные люди, которых помещики заставляли работать от зари до зари. Они не могли прокормить свои семьи. Вот и бежали люди в степи, где было много дичи. Селились на островах, вблизи рек.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Песни «Эх, донские казаки»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4 реб:</w:t>
      </w:r>
      <w:r w:rsidRPr="00C6006E">
        <w:rPr>
          <w:color w:val="000000" w:themeColor="text1"/>
          <w:sz w:val="28"/>
          <w:szCs w:val="28"/>
        </w:rPr>
        <w:t> Мужики у нас мастера,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Ловко правят все дела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5 реб:</w:t>
      </w:r>
      <w:r w:rsidRPr="00C6006E">
        <w:rPr>
          <w:color w:val="000000" w:themeColor="text1"/>
          <w:sz w:val="28"/>
          <w:szCs w:val="28"/>
        </w:rPr>
        <w:t> Да и девчата под стать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Им не станут уступать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Сейчас мы убедимся в мастерстве наших красавец.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Ну – ка, кто хочет своё умение показать?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Выходят три девочки, звучит мелодия казачьей песни.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Быстро ниточка бежит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Когда музыка звучит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Перестала вдруг играть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Не нужно ниточку больше мотать.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Проводится игра – соревнование « Кто быстрее намотает клубочек».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Большой клубочек, тяжелый.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Сколько же ты за клубочек возьмёшь?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Девочка: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Денег мне совсем не нужно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И товар не нужен мне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lastRenderedPageBreak/>
        <w:t>А хорошие частушки дружно спойте- ка вы мне?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Казачок </w:t>
      </w:r>
      <w:r w:rsidRPr="00C6006E">
        <w:rPr>
          <w:b/>
          <w:bCs/>
          <w:color w:val="000000" w:themeColor="text1"/>
          <w:sz w:val="28"/>
          <w:szCs w:val="28"/>
        </w:rPr>
        <w:t>:</w:t>
      </w:r>
      <w:r w:rsidRPr="00C6006E">
        <w:rPr>
          <w:color w:val="000000" w:themeColor="text1"/>
          <w:sz w:val="28"/>
          <w:szCs w:val="28"/>
        </w:rPr>
        <w:t> Эй , девчата – хохотушки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Запевайте –ка частушки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Запевайте поскорей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Чтоб порадовать гостей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Частушки.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Казачок: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Раздайся народ,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Меня пляска берёт!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Пойду, попляшу,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На людей погляжу.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Казачка: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Разрешите поплясать. Разрешите топнуть.</w:t>
      </w:r>
      <w:r w:rsidRPr="00C6006E">
        <w:rPr>
          <w:color w:val="000000" w:themeColor="text1"/>
          <w:sz w:val="28"/>
          <w:szCs w:val="28"/>
        </w:rPr>
        <w:br/>
        <w:t>Неужели в куреньке половицы лопнут?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Веселыми рассказчиками и сочинителями докучных сказок были наши предки – казаки. Любили они дурачить друг друга.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Казачок: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Как это?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Казачка 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А вот как .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Жил был царь, у царя двор, на дворе кол, на колу мочало, а не начать ли сказку сначала? </w:t>
      </w:r>
      <w:r w:rsidRPr="00C6006E">
        <w:rPr>
          <w:color w:val="000000" w:themeColor="text1"/>
          <w:sz w:val="28"/>
          <w:szCs w:val="28"/>
        </w:rPr>
        <w:br/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Казачок: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Начни.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Казачка:</w:t>
      </w:r>
      <w:r w:rsidRPr="00C6006E">
        <w:rPr>
          <w:color w:val="000000" w:themeColor="text1"/>
          <w:sz w:val="28"/>
          <w:szCs w:val="28"/>
        </w:rPr>
        <w:t>  Жил был царь, у царя двор, на дворе кол, на колу мочало, а не начать ли сказку сначала? </w:t>
      </w:r>
    </w:p>
    <w:p w:rsidR="0073025C" w:rsidRPr="00C6006E" w:rsidRDefault="002967EE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ACCB3B8" wp14:editId="4A178B96">
            <wp:simplePos x="0" y="0"/>
            <wp:positionH relativeFrom="column">
              <wp:posOffset>2980690</wp:posOffset>
            </wp:positionH>
            <wp:positionV relativeFrom="paragraph">
              <wp:posOffset>101600</wp:posOffset>
            </wp:positionV>
            <wp:extent cx="2820670" cy="269557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25C" w:rsidRPr="00C6006E">
        <w:rPr>
          <w:b/>
          <w:bCs/>
          <w:color w:val="000000" w:themeColor="text1"/>
          <w:sz w:val="28"/>
          <w:szCs w:val="28"/>
          <w:u w:val="single"/>
        </w:rPr>
        <w:t>Ребенок 1:</w:t>
      </w:r>
      <w:r w:rsidR="0073025C" w:rsidRPr="00C6006E">
        <w:rPr>
          <w:b/>
          <w:bCs/>
          <w:color w:val="000000" w:themeColor="text1"/>
          <w:sz w:val="28"/>
          <w:szCs w:val="28"/>
        </w:rPr>
        <w:t> </w:t>
      </w:r>
      <w:r w:rsidR="0073025C"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="0073025C" w:rsidRPr="00C6006E">
        <w:rPr>
          <w:color w:val="000000" w:themeColor="text1"/>
          <w:sz w:val="28"/>
          <w:szCs w:val="28"/>
        </w:rPr>
        <w:t>А я знаю другую сказку.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Какую?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1: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Мы с тобой шли?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</w:t>
      </w:r>
      <w:r w:rsidRPr="00C6006E">
        <w:rPr>
          <w:b/>
          <w:bCs/>
          <w:color w:val="000000" w:themeColor="text1"/>
          <w:sz w:val="28"/>
          <w:szCs w:val="28"/>
        </w:rPr>
        <w:t>: </w:t>
      </w:r>
      <w:r w:rsidRPr="00C6006E">
        <w:rPr>
          <w:color w:val="000000" w:themeColor="text1"/>
          <w:sz w:val="28"/>
          <w:szCs w:val="28"/>
        </w:rPr>
        <w:t>Шли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1: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Кожух нашли?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Нашли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1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: 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Я тебе его дал?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Дал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1: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Ты его взял?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Взял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1: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Где же он?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Что?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1</w:t>
      </w:r>
      <w:r w:rsidRPr="00C6006E">
        <w:rPr>
          <w:b/>
          <w:bCs/>
          <w:color w:val="000000" w:themeColor="text1"/>
          <w:sz w:val="28"/>
          <w:szCs w:val="28"/>
        </w:rPr>
        <w:t>: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Да кожух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Какой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1: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 Мы с тобой шли? (тон повышается)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Шли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1: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Кожух нашли?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Нашли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1: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Я тебе его дал?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Дал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1: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Ты его взял?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Взял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lastRenderedPageBreak/>
        <w:t>Ребенок 1: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="00C1332B" w:rsidRPr="00C6006E">
        <w:rPr>
          <w:color w:val="000000" w:themeColor="text1"/>
          <w:sz w:val="28"/>
          <w:szCs w:val="28"/>
        </w:rPr>
        <w:t>Так,</w:t>
      </w:r>
      <w:r w:rsidRPr="00C6006E">
        <w:rPr>
          <w:color w:val="000000" w:themeColor="text1"/>
          <w:sz w:val="28"/>
          <w:szCs w:val="28"/>
        </w:rPr>
        <w:t xml:space="preserve"> где кожух? (на повышенном тоне)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Что?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1: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Да кожух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Ребенок 2:</w:t>
      </w:r>
      <w:r w:rsidRPr="00C6006E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Какой?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Казачок:</w:t>
      </w:r>
      <w:r w:rsidRPr="00C6006E">
        <w:rPr>
          <w:color w:val="000000" w:themeColor="text1"/>
          <w:sz w:val="28"/>
          <w:szCs w:val="28"/>
        </w:rPr>
        <w:t> А ну хватить болтать,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Время дело начинать.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Казачка:</w:t>
      </w:r>
      <w:r w:rsidRPr="00C6006E">
        <w:rPr>
          <w:color w:val="000000" w:themeColor="text1"/>
          <w:sz w:val="28"/>
          <w:szCs w:val="28"/>
        </w:rPr>
        <w:t> Без углов курень не строится, без пословиц речь не молвится.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</w:rPr>
        <w:t>(выходят дети).</w:t>
      </w:r>
    </w:p>
    <w:p w:rsidR="0073025C" w:rsidRPr="00C6006E" w:rsidRDefault="0073025C" w:rsidP="00730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Казак в труде, как в бою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Славит родину свою.</w:t>
      </w:r>
    </w:p>
    <w:p w:rsidR="0073025C" w:rsidRPr="00C6006E" w:rsidRDefault="0073025C" w:rsidP="00730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Донская земля дармоедов не кормит.</w:t>
      </w:r>
    </w:p>
    <w:p w:rsidR="0073025C" w:rsidRPr="00C6006E" w:rsidRDefault="0073025C" w:rsidP="00730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Кто пули боится</w:t>
      </w:r>
      <w:r w:rsidR="00FE6AF6">
        <w:rPr>
          <w:color w:val="000000" w:themeColor="text1"/>
          <w:sz w:val="28"/>
          <w:szCs w:val="28"/>
        </w:rPr>
        <w:t xml:space="preserve">, </w:t>
      </w:r>
      <w:r w:rsidRPr="00C6006E">
        <w:rPr>
          <w:color w:val="000000" w:themeColor="text1"/>
          <w:sz w:val="28"/>
          <w:szCs w:val="28"/>
        </w:rPr>
        <w:t xml:space="preserve"> тот в казаки не годится.</w:t>
      </w:r>
    </w:p>
    <w:p w:rsidR="0073025C" w:rsidRPr="00C6006E" w:rsidRDefault="0073025C" w:rsidP="00730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Казак скорее умрёт, чем с родной земли сойдёт.</w:t>
      </w:r>
    </w:p>
    <w:p w:rsidR="0073025C" w:rsidRPr="00C6006E" w:rsidRDefault="0073025C" w:rsidP="00730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Без атамана казак кругом сирота</w:t>
      </w:r>
    </w:p>
    <w:p w:rsidR="0073025C" w:rsidRPr="00C6006E" w:rsidRDefault="0073025C" w:rsidP="00730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Казак донской – рубака лихой.</w:t>
      </w:r>
    </w:p>
    <w:p w:rsidR="0073025C" w:rsidRPr="00C6006E" w:rsidRDefault="0073025C" w:rsidP="00730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Казак в пути не скучает, он песни играет.</w:t>
      </w:r>
    </w:p>
    <w:p w:rsidR="0073025C" w:rsidRPr="00C6006E" w:rsidRDefault="0073025C" w:rsidP="00730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Казачьи песни слушать, мёд ложкой кушать.</w:t>
      </w:r>
    </w:p>
    <w:p w:rsidR="0073025C" w:rsidRPr="00C6006E" w:rsidRDefault="00FE6AF6" w:rsidP="00730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Д</w:t>
      </w:r>
      <w:r w:rsidR="0073025C" w:rsidRPr="00C6006E">
        <w:rPr>
          <w:color w:val="000000" w:themeColor="text1"/>
          <w:sz w:val="28"/>
          <w:szCs w:val="28"/>
        </w:rPr>
        <w:t>ону, что не хутор, то и своя запевка.</w:t>
      </w:r>
    </w:p>
    <w:p w:rsidR="0073025C" w:rsidRPr="00C6006E" w:rsidRDefault="0073025C" w:rsidP="00730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Казак сам не поест, а коня накормит.</w:t>
      </w:r>
    </w:p>
    <w:p w:rsidR="0073025C" w:rsidRPr="00C6006E" w:rsidRDefault="0073025C" w:rsidP="00730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Казак без коня, что солдат без- ружья.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Казачка: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А где же казаки ваши кони быстрые?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Покажите нам удаль, ловкость свою.</w:t>
      </w:r>
    </w:p>
    <w:p w:rsidR="0073025C" w:rsidRPr="00BB0E4C" w:rsidRDefault="0065084B" w:rsidP="0065084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BB0E4C">
        <w:rPr>
          <w:b/>
          <w:color w:val="000000" w:themeColor="text1"/>
          <w:sz w:val="28"/>
          <w:szCs w:val="28"/>
          <w:u w:val="single"/>
        </w:rPr>
        <w:t>1.</w:t>
      </w:r>
      <w:r w:rsidR="0073025C" w:rsidRPr="00BB0E4C">
        <w:rPr>
          <w:b/>
          <w:color w:val="000000" w:themeColor="text1"/>
          <w:sz w:val="28"/>
          <w:szCs w:val="28"/>
          <w:u w:val="single"/>
        </w:rPr>
        <w:t>Игра «Смелый всадник»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Два участника по команде садятся на лошадь, преодолевают полосу препятствий, выигрывает тот, кто вперед возьмет шашку.</w:t>
      </w:r>
    </w:p>
    <w:p w:rsidR="0073025C" w:rsidRPr="00BB0E4C" w:rsidRDefault="00BB0E4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2. Игра «Папаха</w:t>
      </w:r>
      <w:r w:rsidR="0073025C" w:rsidRPr="00BB0E4C">
        <w:rPr>
          <w:b/>
          <w:color w:val="000000" w:themeColor="text1"/>
          <w:sz w:val="28"/>
          <w:szCs w:val="28"/>
          <w:u w:val="single"/>
        </w:rPr>
        <w:t>»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Под музыку папаху передают по кругу и приговаривают «Ты ляти,</w:t>
      </w:r>
      <w:r w:rsidR="00FE6AF6">
        <w:rPr>
          <w:color w:val="000000" w:themeColor="text1"/>
          <w:sz w:val="28"/>
          <w:szCs w:val="28"/>
        </w:rPr>
        <w:t xml:space="preserve"> </w:t>
      </w:r>
      <w:r w:rsidRPr="00C6006E">
        <w:rPr>
          <w:color w:val="000000" w:themeColor="text1"/>
          <w:sz w:val="28"/>
          <w:szCs w:val="28"/>
        </w:rPr>
        <w:t xml:space="preserve"> ляти фуражка, ты ляти,</w:t>
      </w:r>
      <w:r w:rsidR="00FE6AF6">
        <w:rPr>
          <w:color w:val="000000" w:themeColor="text1"/>
          <w:sz w:val="28"/>
          <w:szCs w:val="28"/>
        </w:rPr>
        <w:t xml:space="preserve"> </w:t>
      </w:r>
      <w:r w:rsidRPr="00C6006E">
        <w:rPr>
          <w:color w:val="000000" w:themeColor="text1"/>
          <w:sz w:val="28"/>
          <w:szCs w:val="28"/>
        </w:rPr>
        <w:t>ляти вперед. У кого фуражка встанить, тот на круг нехай идеть! » Музыка смолкает, у кого в этот момент в руках папаха, тот выходит в середину круга и танцует.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</w:rPr>
        <w:t>После игры дети садятся на стулья.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Казачка: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Да, казаку конь родной и товарищ боевой, а подруга казака шашка остра.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Казачок: </w:t>
      </w:r>
      <w:r w:rsidRPr="00C6006E">
        <w:rPr>
          <w:color w:val="000000" w:themeColor="text1"/>
          <w:sz w:val="28"/>
          <w:szCs w:val="28"/>
        </w:rPr>
        <w:t>Любят казаки Родину свою, готовы защищать её от любого ворога.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Песня « Во саду дерево цветёт»</w:t>
      </w:r>
    </w:p>
    <w:p w:rsidR="0073025C" w:rsidRPr="00C6006E" w:rsidRDefault="002967EE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257384A" wp14:editId="57172D5F">
            <wp:simplePos x="0" y="0"/>
            <wp:positionH relativeFrom="column">
              <wp:posOffset>3567430</wp:posOffset>
            </wp:positionH>
            <wp:positionV relativeFrom="paragraph">
              <wp:posOffset>59055</wp:posOffset>
            </wp:positionV>
            <wp:extent cx="2452370" cy="1838325"/>
            <wp:effectExtent l="0" t="0" r="0" b="0"/>
            <wp:wrapSquare wrapText="bothSides"/>
            <wp:docPr id="3" name="Рисунок 3" descr="C:\Users\User\Desktop\IMG_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41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Собрались мы позабавиться</w:t>
      </w:r>
      <w:r w:rsidR="00BC7605">
        <w:rPr>
          <w:color w:val="000000" w:themeColor="text1"/>
          <w:sz w:val="28"/>
          <w:szCs w:val="28"/>
        </w:rPr>
        <w:t>,</w:t>
      </w:r>
      <w:r w:rsidRPr="00C6006E">
        <w:rPr>
          <w:color w:val="000000" w:themeColor="text1"/>
          <w:sz w:val="28"/>
          <w:szCs w:val="28"/>
        </w:rPr>
        <w:br/>
        <w:t>Да потешиться, поиграть.</w:t>
      </w:r>
      <w:r w:rsidRPr="00C6006E">
        <w:rPr>
          <w:color w:val="000000" w:themeColor="text1"/>
          <w:sz w:val="28"/>
          <w:szCs w:val="28"/>
        </w:rPr>
        <w:br/>
        <w:t>У кого там хмурый вид?</w:t>
      </w:r>
      <w:r w:rsidRPr="00C6006E">
        <w:rPr>
          <w:color w:val="000000" w:themeColor="text1"/>
          <w:sz w:val="28"/>
          <w:szCs w:val="28"/>
        </w:rPr>
        <w:br/>
        <w:t>Снова музыка звучит! </w:t>
      </w:r>
      <w:r w:rsidRPr="00C6006E">
        <w:rPr>
          <w:color w:val="000000" w:themeColor="text1"/>
          <w:sz w:val="28"/>
          <w:szCs w:val="28"/>
        </w:rPr>
        <w:br/>
        <w:t>Собирайся, детвора, 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Ждет казачья вас игра!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lastRenderedPageBreak/>
        <w:t>Проводится игра ''Утенок"'</w:t>
      </w:r>
      <w:r w:rsidRPr="00C6006E">
        <w:rPr>
          <w:b/>
          <w:bCs/>
          <w:color w:val="000000" w:themeColor="text1"/>
          <w:sz w:val="28"/>
          <w:szCs w:val="28"/>
        </w:rPr>
        <w:t>. </w:t>
      </w:r>
      <w:r w:rsidRPr="00C6006E">
        <w:rPr>
          <w:b/>
          <w:bCs/>
          <w:color w:val="000000" w:themeColor="text1"/>
          <w:sz w:val="28"/>
          <w:szCs w:val="28"/>
          <w:u w:val="single"/>
        </w:rPr>
        <w:t>(</w:t>
      </w:r>
      <w:r w:rsidRPr="00C6006E">
        <w:rPr>
          <w:color w:val="000000" w:themeColor="text1"/>
          <w:sz w:val="28"/>
          <w:szCs w:val="28"/>
        </w:rPr>
        <w:t>Мальчики и девочки собираются в общий хор</w:t>
      </w:r>
      <w:r w:rsidRPr="00C6006E">
        <w:rPr>
          <w:b/>
          <w:bCs/>
          <w:color w:val="000000" w:themeColor="text1"/>
          <w:sz w:val="28"/>
          <w:szCs w:val="28"/>
          <w:u w:val="single"/>
        </w:rPr>
        <w:t> </w:t>
      </w:r>
      <w:r w:rsidRPr="00C6006E">
        <w:rPr>
          <w:color w:val="000000" w:themeColor="text1"/>
          <w:sz w:val="28"/>
          <w:szCs w:val="28"/>
        </w:rPr>
        <w:t>и выбирают утенка).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Хор</w:t>
      </w:r>
      <w:r w:rsidRPr="00C6006E">
        <w:rPr>
          <w:b/>
          <w:bCs/>
          <w:color w:val="000000" w:themeColor="text1"/>
          <w:sz w:val="28"/>
          <w:szCs w:val="28"/>
        </w:rPr>
        <w:t>:  </w:t>
      </w:r>
      <w:r w:rsidRPr="00C6006E">
        <w:rPr>
          <w:color w:val="000000" w:themeColor="text1"/>
          <w:sz w:val="28"/>
          <w:szCs w:val="28"/>
        </w:rPr>
        <w:t>Как ты, утенок по полю, летаешь? 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  <w:u w:val="single"/>
        </w:rPr>
        <w:t>Утенок:</w:t>
      </w:r>
      <w:r w:rsidRPr="00C6006E">
        <w:rPr>
          <w:b/>
          <w:bCs/>
          <w:color w:val="000000" w:themeColor="text1"/>
          <w:sz w:val="28"/>
          <w:szCs w:val="28"/>
        </w:rPr>
        <w:t>  </w:t>
      </w:r>
      <w:r w:rsidRPr="00C6006E">
        <w:rPr>
          <w:color w:val="000000" w:themeColor="text1"/>
          <w:sz w:val="28"/>
          <w:szCs w:val="28"/>
        </w:rPr>
        <w:t>Вот как я,</w:t>
      </w:r>
      <w:r w:rsidR="00FE6AF6">
        <w:rPr>
          <w:color w:val="000000" w:themeColor="text1"/>
          <w:sz w:val="28"/>
          <w:szCs w:val="28"/>
        </w:rPr>
        <w:t xml:space="preserve"> </w:t>
      </w:r>
      <w:r w:rsidR="00BC7605">
        <w:rPr>
          <w:color w:val="000000" w:themeColor="text1"/>
          <w:sz w:val="28"/>
          <w:szCs w:val="28"/>
        </w:rPr>
        <w:t xml:space="preserve">утенок, </w:t>
      </w:r>
      <w:r w:rsidRPr="00C6006E">
        <w:rPr>
          <w:color w:val="000000" w:themeColor="text1"/>
          <w:sz w:val="28"/>
          <w:szCs w:val="28"/>
        </w:rPr>
        <w:t>по полю летаю  (машет руками)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b/>
          <w:bCs/>
          <w:color w:val="000000" w:themeColor="text1"/>
          <w:sz w:val="28"/>
          <w:szCs w:val="28"/>
          <w:u w:val="single"/>
        </w:rPr>
        <w:t>Хор:</w:t>
      </w:r>
      <w:r w:rsidRPr="00C6006E">
        <w:rPr>
          <w:b/>
          <w:bCs/>
          <w:color w:val="000000" w:themeColor="text1"/>
          <w:sz w:val="28"/>
          <w:szCs w:val="28"/>
        </w:rPr>
        <w:t>   </w:t>
      </w:r>
      <w:r w:rsidRPr="00C6006E">
        <w:rPr>
          <w:color w:val="000000" w:themeColor="text1"/>
          <w:sz w:val="28"/>
          <w:szCs w:val="28"/>
        </w:rPr>
        <w:t>Как ты, утенок, гнездо совиваешь? 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  <w:u w:val="single"/>
        </w:rPr>
        <w:t>Утенок:</w:t>
      </w:r>
      <w:r w:rsidRPr="00C6006E">
        <w:rPr>
          <w:b/>
          <w:bCs/>
          <w:color w:val="000000" w:themeColor="text1"/>
          <w:sz w:val="28"/>
          <w:szCs w:val="28"/>
        </w:rPr>
        <w:t>  </w:t>
      </w:r>
      <w:r w:rsidRPr="00C6006E">
        <w:rPr>
          <w:color w:val="000000" w:themeColor="text1"/>
          <w:sz w:val="28"/>
          <w:szCs w:val="28"/>
        </w:rPr>
        <w:t>Вот совиваю  (крутит руками)</w:t>
      </w:r>
      <w:r w:rsidRPr="00C6006E">
        <w:rPr>
          <w:i/>
          <w:iCs/>
          <w:color w:val="000000" w:themeColor="text1"/>
          <w:sz w:val="28"/>
          <w:szCs w:val="28"/>
        </w:rPr>
        <w:t>.</w:t>
      </w:r>
      <w:r w:rsidRPr="00C6006E">
        <w:rPr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  <w:u w:val="single"/>
        </w:rPr>
        <w:t>Хор:</w:t>
      </w:r>
      <w:r w:rsidRPr="00C6006E">
        <w:rPr>
          <w:b/>
          <w:bCs/>
          <w:color w:val="000000" w:themeColor="text1"/>
          <w:sz w:val="28"/>
          <w:szCs w:val="28"/>
        </w:rPr>
        <w:t>  </w:t>
      </w:r>
      <w:r w:rsidRPr="00C6006E">
        <w:rPr>
          <w:color w:val="000000" w:themeColor="text1"/>
          <w:sz w:val="28"/>
          <w:szCs w:val="28"/>
        </w:rPr>
        <w:t>Как ты утенок пера нащипаешь?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  <w:u w:val="single"/>
        </w:rPr>
        <w:t>Утенок</w:t>
      </w:r>
      <w:r w:rsidRPr="00C6006E">
        <w:rPr>
          <w:b/>
          <w:bCs/>
          <w:color w:val="000000" w:themeColor="text1"/>
          <w:sz w:val="28"/>
          <w:szCs w:val="28"/>
        </w:rPr>
        <w:t>:  </w:t>
      </w:r>
      <w:r w:rsidRPr="00C6006E">
        <w:rPr>
          <w:color w:val="000000" w:themeColor="text1"/>
          <w:sz w:val="28"/>
          <w:szCs w:val="28"/>
        </w:rPr>
        <w:t>Вот нащипаю (щиплет рубашку)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  <w:u w:val="single"/>
        </w:rPr>
        <w:t>Хор:</w:t>
      </w:r>
      <w:r w:rsidRPr="00C6006E">
        <w:rPr>
          <w:b/>
          <w:bCs/>
          <w:color w:val="000000" w:themeColor="text1"/>
          <w:sz w:val="28"/>
          <w:szCs w:val="28"/>
        </w:rPr>
        <w:t>  </w:t>
      </w:r>
      <w:r w:rsidRPr="00C6006E">
        <w:rPr>
          <w:color w:val="000000" w:themeColor="text1"/>
          <w:sz w:val="28"/>
          <w:szCs w:val="28"/>
        </w:rPr>
        <w:t>Как ты, утенок, яиц наносишь? 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  <w:u w:val="single"/>
        </w:rPr>
        <w:t>Утенок:</w:t>
      </w:r>
      <w:r w:rsidRPr="00C6006E">
        <w:rPr>
          <w:b/>
          <w:bCs/>
          <w:color w:val="000000" w:themeColor="text1"/>
          <w:sz w:val="28"/>
          <w:szCs w:val="28"/>
        </w:rPr>
        <w:t>  </w:t>
      </w:r>
      <w:r w:rsidRPr="00C6006E">
        <w:rPr>
          <w:color w:val="000000" w:themeColor="text1"/>
          <w:sz w:val="28"/>
          <w:szCs w:val="28"/>
        </w:rPr>
        <w:t>Вот яиц наношу  (садится на корточки)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  <w:u w:val="single"/>
        </w:rPr>
        <w:t>Хор: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Как ты, утенок, цыплят выводишь?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  <w:u w:val="single"/>
        </w:rPr>
        <w:t>Утенок:</w:t>
      </w:r>
      <w:r w:rsidRPr="00C6006E">
        <w:rPr>
          <w:b/>
          <w:bCs/>
          <w:color w:val="000000" w:themeColor="text1"/>
          <w:sz w:val="28"/>
          <w:szCs w:val="28"/>
        </w:rPr>
        <w:t>  </w:t>
      </w:r>
      <w:r w:rsidRPr="00C6006E">
        <w:rPr>
          <w:color w:val="000000" w:themeColor="text1"/>
          <w:sz w:val="28"/>
          <w:szCs w:val="28"/>
        </w:rPr>
        <w:t>Вот вывожу (бьет кулаком о кулак.)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  <w:u w:val="single"/>
        </w:rPr>
        <w:t>Хор: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Как ты их всех разгоняешь?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  <w:u w:val="single"/>
        </w:rPr>
        <w:t>Утенок: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="00BB0E4C">
        <w:rPr>
          <w:color w:val="000000" w:themeColor="text1"/>
          <w:sz w:val="28"/>
          <w:szCs w:val="28"/>
        </w:rPr>
        <w:t>Вот разгоняю:</w:t>
      </w:r>
      <w:r w:rsidR="00BC7605">
        <w:rPr>
          <w:color w:val="000000" w:themeColor="text1"/>
          <w:sz w:val="28"/>
          <w:szCs w:val="28"/>
        </w:rPr>
        <w:br/>
      </w:r>
      <w:r w:rsidRPr="00C6006E">
        <w:rPr>
          <w:color w:val="000000" w:themeColor="text1"/>
          <w:sz w:val="28"/>
          <w:szCs w:val="28"/>
        </w:rPr>
        <w:t>Все бегут врассыпную, а утенок должен ловить, пойманный</w:t>
      </w:r>
      <w:r w:rsidR="00BC7605">
        <w:rPr>
          <w:color w:val="000000" w:themeColor="text1"/>
          <w:sz w:val="28"/>
          <w:szCs w:val="28"/>
        </w:rPr>
        <w:t xml:space="preserve">, </w:t>
      </w:r>
      <w:r w:rsidRPr="00C6006E">
        <w:rPr>
          <w:color w:val="000000" w:themeColor="text1"/>
          <w:sz w:val="28"/>
          <w:szCs w:val="28"/>
        </w:rPr>
        <w:t xml:space="preserve"> становится ут</w:t>
      </w:r>
      <w:r w:rsidR="00BC7605">
        <w:rPr>
          <w:color w:val="000000" w:themeColor="text1"/>
          <w:sz w:val="28"/>
          <w:szCs w:val="28"/>
        </w:rPr>
        <w:t>енком. После игры дети садятся.</w:t>
      </w:r>
      <w:r w:rsidRPr="00C6006E">
        <w:rPr>
          <w:color w:val="000000" w:themeColor="text1"/>
          <w:sz w:val="28"/>
          <w:szCs w:val="28"/>
        </w:rPr>
        <w:br/>
      </w: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C6006E">
        <w:rPr>
          <w:color w:val="000000" w:themeColor="text1"/>
          <w:sz w:val="28"/>
          <w:szCs w:val="28"/>
        </w:rPr>
        <w:t> А теперь мы отдохнем</w:t>
      </w:r>
    </w:p>
    <w:p w:rsidR="0073025C" w:rsidRPr="00C6006E" w:rsidRDefault="00C6006E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 загадки разберем.</w:t>
      </w:r>
      <w:r w:rsidR="00AD7773">
        <w:rPr>
          <w:color w:val="000000" w:themeColor="text1"/>
          <w:sz w:val="28"/>
          <w:szCs w:val="28"/>
        </w:rPr>
        <w:br/>
        <w:t>1. Дв</w:t>
      </w:r>
      <w:r w:rsidR="0073025C" w:rsidRPr="00C6006E">
        <w:rPr>
          <w:color w:val="000000" w:themeColor="text1"/>
          <w:sz w:val="28"/>
          <w:szCs w:val="28"/>
        </w:rPr>
        <w:t>енадцать коней в пов</w:t>
      </w:r>
      <w:r w:rsidR="000E68AF">
        <w:rPr>
          <w:color w:val="000000" w:themeColor="text1"/>
          <w:sz w:val="28"/>
          <w:szCs w:val="28"/>
        </w:rPr>
        <w:t>оду на одной уздечке веду. (Год,</w:t>
      </w:r>
      <w:r w:rsidR="0073025C" w:rsidRPr="00C6006E">
        <w:rPr>
          <w:color w:val="000000" w:themeColor="text1"/>
          <w:sz w:val="28"/>
          <w:szCs w:val="28"/>
        </w:rPr>
        <w:t xml:space="preserve"> </w:t>
      </w:r>
      <w:r w:rsidR="000E68AF">
        <w:rPr>
          <w:color w:val="000000" w:themeColor="text1"/>
          <w:sz w:val="28"/>
          <w:szCs w:val="28"/>
        </w:rPr>
        <w:t>Месяцы</w:t>
      </w:r>
      <w:r w:rsidR="0073025C" w:rsidRPr="00C6006E">
        <w:rPr>
          <w:color w:val="000000" w:themeColor="text1"/>
          <w:sz w:val="28"/>
          <w:szCs w:val="28"/>
        </w:rPr>
        <w:t>)</w:t>
      </w:r>
      <w:r w:rsidR="0073025C" w:rsidRPr="00C6006E">
        <w:rPr>
          <w:color w:val="000000" w:themeColor="text1"/>
          <w:sz w:val="28"/>
          <w:szCs w:val="28"/>
        </w:rPr>
        <w:br/>
        <w:t xml:space="preserve">2. </w:t>
      </w:r>
      <w:r w:rsidR="00AD7773">
        <w:rPr>
          <w:color w:val="000000" w:themeColor="text1"/>
          <w:sz w:val="28"/>
          <w:szCs w:val="28"/>
        </w:rPr>
        <w:t xml:space="preserve"> </w:t>
      </w:r>
      <w:r w:rsidR="0073025C" w:rsidRPr="00C6006E">
        <w:rPr>
          <w:color w:val="000000" w:themeColor="text1"/>
          <w:sz w:val="28"/>
          <w:szCs w:val="28"/>
        </w:rPr>
        <w:t>Голубая простыня весь мир покрывает. (Небо)</w:t>
      </w:r>
      <w:r w:rsidR="0073025C" w:rsidRPr="00C6006E">
        <w:rPr>
          <w:color w:val="000000" w:themeColor="text1"/>
          <w:sz w:val="28"/>
          <w:szCs w:val="28"/>
        </w:rPr>
        <w:br/>
        <w:t>3. Ложка краски, а весь мир красит (Солнце)</w:t>
      </w:r>
      <w:r w:rsidR="0073025C" w:rsidRPr="00C6006E">
        <w:rPr>
          <w:color w:val="000000" w:themeColor="text1"/>
          <w:sz w:val="28"/>
          <w:szCs w:val="28"/>
        </w:rPr>
        <w:br/>
        <w:t>4. Вечером цветут, утром вянут (Звезды)</w:t>
      </w:r>
      <w:r w:rsidR="0073025C" w:rsidRPr="00C6006E">
        <w:rPr>
          <w:color w:val="000000" w:themeColor="text1"/>
          <w:sz w:val="28"/>
          <w:szCs w:val="28"/>
        </w:rPr>
        <w:br/>
        <w:t>5. В небе родился, в земле схоронился. (Дождь)</w:t>
      </w:r>
      <w:r w:rsidR="0073025C" w:rsidRPr="00C6006E">
        <w:rPr>
          <w:color w:val="000000" w:themeColor="text1"/>
          <w:sz w:val="28"/>
          <w:szCs w:val="28"/>
        </w:rPr>
        <w:br/>
        <w:t>6. Не казак, а с усами; о четырех ногах, а не конь. (Кот)</w:t>
      </w:r>
      <w:r w:rsidR="0073025C" w:rsidRPr="00C6006E">
        <w:rPr>
          <w:color w:val="000000" w:themeColor="text1"/>
          <w:sz w:val="28"/>
          <w:szCs w:val="28"/>
        </w:rPr>
        <w:br/>
        <w:t>7. Песни играет, всяк его знает. (Сверчок).</w:t>
      </w:r>
      <w:r w:rsidR="0073025C" w:rsidRPr="00C6006E">
        <w:rPr>
          <w:color w:val="000000" w:themeColor="text1"/>
          <w:sz w:val="28"/>
          <w:szCs w:val="28"/>
        </w:rPr>
        <w:br/>
        <w:t>8. Пришли казаки без топоров, срубили избу без углов. (Муравьи.)</w:t>
      </w:r>
      <w:r w:rsidR="0073025C" w:rsidRPr="00C6006E">
        <w:rPr>
          <w:color w:val="000000" w:themeColor="text1"/>
          <w:sz w:val="28"/>
          <w:szCs w:val="28"/>
        </w:rPr>
        <w:br/>
        <w:t>9. Не больная - стонет, не трудится - пыхтит, не теряла - ищет. (Свинья)</w:t>
      </w:r>
      <w:r w:rsidR="0073025C" w:rsidRPr="00C6006E">
        <w:rPr>
          <w:color w:val="000000" w:themeColor="text1"/>
          <w:sz w:val="28"/>
          <w:szCs w:val="28"/>
        </w:rPr>
        <w:br/>
        <w:t>10. С бородой, а не мужик, с рогами, а не бык, с пухом, а не птица, лыка дерет, а лаптей не плетет. (Козел.)</w:t>
      </w:r>
      <w:r w:rsidR="0073025C" w:rsidRPr="00C6006E">
        <w:rPr>
          <w:color w:val="000000" w:themeColor="text1"/>
          <w:sz w:val="28"/>
          <w:szCs w:val="28"/>
        </w:rPr>
        <w:br/>
        <w:t>11. Стоит старушка на грядках, вся в сорока заплатках. (Капуста)</w:t>
      </w:r>
      <w:r w:rsidR="0073025C" w:rsidRPr="00C6006E">
        <w:rPr>
          <w:color w:val="000000" w:themeColor="text1"/>
          <w:sz w:val="28"/>
          <w:szCs w:val="28"/>
        </w:rPr>
        <w:br/>
        <w:t>12. Мелкие людишки, красные штанишки. ( Морковь)</w:t>
      </w:r>
      <w:r w:rsidR="0073025C" w:rsidRPr="00C6006E">
        <w:rPr>
          <w:color w:val="000000" w:themeColor="text1"/>
          <w:sz w:val="28"/>
          <w:szCs w:val="28"/>
        </w:rPr>
        <w:br/>
        <w:t>13. Отгадай – ка, что это: из – под земли вылезает, одетым в жаркую баню идет, а после бани его раздевают. (Картофель)</w:t>
      </w:r>
      <w:r w:rsidR="0073025C" w:rsidRPr="00C6006E">
        <w:rPr>
          <w:color w:val="000000" w:themeColor="text1"/>
          <w:sz w:val="28"/>
          <w:szCs w:val="28"/>
        </w:rPr>
        <w:br/>
        <w:t>14. Лохматый казак, посередке кушак, по двору ходит, порядок наводит. (Метла.)</w:t>
      </w:r>
      <w:r w:rsidR="0073025C" w:rsidRPr="00C6006E">
        <w:rPr>
          <w:color w:val="000000" w:themeColor="text1"/>
          <w:sz w:val="28"/>
          <w:szCs w:val="28"/>
        </w:rPr>
        <w:br/>
        <w:t>15. Летала пташка промеж рта и чашки (Ложка)</w:t>
      </w:r>
      <w:r w:rsidR="0073025C" w:rsidRPr="00C6006E">
        <w:rPr>
          <w:color w:val="000000" w:themeColor="text1"/>
          <w:sz w:val="28"/>
          <w:szCs w:val="28"/>
        </w:rPr>
        <w:br/>
        <w:t>16. Кривой двух братцев понес к Дону купаться. Пока братцы, купаются, кривой без дела валяется. (Ведра и коромысло)</w:t>
      </w:r>
      <w:r w:rsidR="0073025C" w:rsidRPr="00C6006E">
        <w:rPr>
          <w:color w:val="000000" w:themeColor="text1"/>
          <w:sz w:val="28"/>
          <w:szCs w:val="28"/>
        </w:rPr>
        <w:br/>
        <w:t>17. Слаще меда, тяжелее железа, в магазине не купишь, на базаре не продается. (Сон)</w:t>
      </w:r>
      <w:r w:rsidR="0073025C" w:rsidRPr="00C6006E">
        <w:rPr>
          <w:color w:val="000000" w:themeColor="text1"/>
          <w:sz w:val="28"/>
          <w:szCs w:val="28"/>
        </w:rPr>
        <w:br/>
        <w:t>18. Целый день ходят, ночью с раскрытым ртом стоят. (Сапоги)</w:t>
      </w:r>
      <w:r w:rsidR="0073025C" w:rsidRPr="00C6006E">
        <w:rPr>
          <w:color w:val="000000" w:themeColor="text1"/>
          <w:sz w:val="28"/>
          <w:szCs w:val="28"/>
        </w:rPr>
        <w:br/>
        <w:t>19. Нос имеет, а глаз нет; едет, едет, а следа нет. (Лодка)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Молодцы! Поиграли, загадки отгадали.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Прекрасна наша родина-</w:t>
      </w:r>
    </w:p>
    <w:p w:rsidR="0073025C" w:rsidRPr="00C6006E" w:rsidRDefault="002967EE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781308F6" wp14:editId="0D4BCAAB">
            <wp:simplePos x="0" y="0"/>
            <wp:positionH relativeFrom="column">
              <wp:posOffset>3234690</wp:posOffset>
            </wp:positionH>
            <wp:positionV relativeFrom="paragraph">
              <wp:posOffset>-177165</wp:posOffset>
            </wp:positionV>
            <wp:extent cx="2658110" cy="199326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25C" w:rsidRPr="00C6006E">
        <w:rPr>
          <w:color w:val="000000" w:themeColor="text1"/>
          <w:sz w:val="28"/>
          <w:szCs w:val="28"/>
        </w:rPr>
        <w:t>наш донской любимый край.</w:t>
      </w:r>
      <w:r w:rsidR="0073025C" w:rsidRPr="00C6006E">
        <w:rPr>
          <w:color w:val="000000" w:themeColor="text1"/>
          <w:sz w:val="28"/>
          <w:szCs w:val="28"/>
        </w:rPr>
        <w:br/>
      </w:r>
      <w:r w:rsidR="0073025C" w:rsidRPr="00C6006E">
        <w:rPr>
          <w:b/>
          <w:bCs/>
          <w:color w:val="000000" w:themeColor="text1"/>
          <w:sz w:val="28"/>
          <w:szCs w:val="28"/>
          <w:u w:val="single"/>
        </w:rPr>
        <w:t>1 реб:</w:t>
      </w:r>
      <w:r w:rsidR="0073025C" w:rsidRPr="00C6006E">
        <w:rPr>
          <w:color w:val="000000" w:themeColor="text1"/>
          <w:sz w:val="28"/>
          <w:szCs w:val="28"/>
        </w:rPr>
        <w:t> Ты – Дон, ты – наша Родина</w:t>
      </w:r>
      <w:r w:rsidR="00AD7773">
        <w:rPr>
          <w:color w:val="000000" w:themeColor="text1"/>
          <w:sz w:val="28"/>
          <w:szCs w:val="28"/>
        </w:rPr>
        <w:t>,</w:t>
      </w:r>
      <w:r w:rsidR="0073025C" w:rsidRPr="00C6006E">
        <w:rPr>
          <w:color w:val="000000" w:themeColor="text1"/>
          <w:sz w:val="28"/>
          <w:szCs w:val="28"/>
        </w:rPr>
        <w:br/>
        <w:t>Нет тебя прекрасней.</w:t>
      </w:r>
      <w:r w:rsidR="0073025C" w:rsidRPr="00C6006E">
        <w:rPr>
          <w:color w:val="000000" w:themeColor="text1"/>
          <w:sz w:val="28"/>
          <w:szCs w:val="28"/>
        </w:rPr>
        <w:br/>
        <w:t>Нет земли богаче и щедрей,</w:t>
      </w:r>
      <w:r w:rsidR="0073025C" w:rsidRPr="00C6006E">
        <w:rPr>
          <w:color w:val="000000" w:themeColor="text1"/>
          <w:sz w:val="28"/>
          <w:szCs w:val="28"/>
        </w:rPr>
        <w:br/>
        <w:t>Ты – жемчужина страны моей!</w:t>
      </w:r>
      <w:r w:rsidR="0073025C" w:rsidRPr="00C6006E">
        <w:rPr>
          <w:color w:val="000000" w:themeColor="text1"/>
          <w:sz w:val="28"/>
          <w:szCs w:val="28"/>
        </w:rPr>
        <w:br/>
      </w:r>
      <w:r w:rsidR="0073025C" w:rsidRPr="00C6006E">
        <w:rPr>
          <w:b/>
          <w:bCs/>
          <w:color w:val="000000" w:themeColor="text1"/>
          <w:sz w:val="28"/>
          <w:szCs w:val="28"/>
          <w:u w:val="single"/>
        </w:rPr>
        <w:t>2 реб</w:t>
      </w:r>
      <w:r w:rsidR="0073025C" w:rsidRPr="00C6006E">
        <w:rPr>
          <w:color w:val="000000" w:themeColor="text1"/>
          <w:sz w:val="28"/>
          <w:szCs w:val="28"/>
        </w:rPr>
        <w:t>: Бескрайни донские просторы,</w:t>
      </w:r>
      <w:r w:rsidR="0073025C" w:rsidRPr="00C6006E">
        <w:rPr>
          <w:color w:val="000000" w:themeColor="text1"/>
          <w:sz w:val="28"/>
          <w:szCs w:val="28"/>
        </w:rPr>
        <w:br/>
        <w:t>Плодородна щедрая земля,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Нивы необъятные, как море,</w:t>
      </w:r>
      <w:r w:rsidRPr="00C6006E">
        <w:rPr>
          <w:color w:val="000000" w:themeColor="text1"/>
          <w:sz w:val="28"/>
          <w:szCs w:val="28"/>
        </w:rPr>
        <w:br/>
        <w:t>Край донской – Родина моя!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3 реб:</w:t>
      </w:r>
      <w:r w:rsidRPr="00C6006E">
        <w:rPr>
          <w:color w:val="000000" w:themeColor="text1"/>
          <w:sz w:val="28"/>
          <w:szCs w:val="28"/>
        </w:rPr>
        <w:t> Ах, ты Дон, ты наш родимый Дон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Как много ты для нас всех значишь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Прими от нас земной поклон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Земной поклон тебе казачий.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Песня « Ой, да ты донской наш край».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Казачка 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Мы сегодня вместе веселились,</w:t>
      </w:r>
      <w:r w:rsidRPr="00C6006E">
        <w:rPr>
          <w:color w:val="000000" w:themeColor="text1"/>
          <w:sz w:val="28"/>
          <w:szCs w:val="28"/>
        </w:rPr>
        <w:br/>
        <w:t>Край Донской прославлять не ленились,</w:t>
      </w:r>
      <w:r w:rsidRPr="00C6006E">
        <w:rPr>
          <w:color w:val="000000" w:themeColor="text1"/>
          <w:sz w:val="28"/>
          <w:szCs w:val="28"/>
        </w:rPr>
        <w:br/>
        <w:t>Угощенье приготовили на славу</w:t>
      </w:r>
      <w:r w:rsidR="000E68AF">
        <w:rPr>
          <w:color w:val="000000" w:themeColor="text1"/>
          <w:sz w:val="28"/>
          <w:szCs w:val="28"/>
        </w:rPr>
        <w:t>,</w:t>
      </w:r>
      <w:r w:rsidRPr="00C6006E">
        <w:rPr>
          <w:color w:val="000000" w:themeColor="text1"/>
          <w:sz w:val="28"/>
          <w:szCs w:val="28"/>
        </w:rPr>
        <w:br/>
        <w:t>Веселились, танцевали мы по праву!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Казачок:</w:t>
      </w:r>
      <w:r w:rsidRPr="00C6006E">
        <w:rPr>
          <w:b/>
          <w:bCs/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</w:rPr>
        <w:t>Любим мы Дон всегда!</w:t>
      </w:r>
      <w:r w:rsidRPr="00C6006E">
        <w:rPr>
          <w:color w:val="000000" w:themeColor="text1"/>
          <w:sz w:val="28"/>
          <w:szCs w:val="28"/>
        </w:rPr>
        <w:br/>
        <w:t>Казаки мы – хоть куда!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 </w:t>
      </w:r>
      <w:r w:rsidRPr="00C6006E">
        <w:rPr>
          <w:color w:val="000000" w:themeColor="text1"/>
          <w:sz w:val="28"/>
          <w:szCs w:val="28"/>
          <w:u w:val="single"/>
        </w:rPr>
        <w:t>Ведущая:</w:t>
      </w:r>
      <w:r w:rsidRPr="00C6006E">
        <w:rPr>
          <w:color w:val="000000" w:themeColor="text1"/>
          <w:sz w:val="28"/>
          <w:szCs w:val="28"/>
        </w:rPr>
        <w:t> На посиделки молодёжь приносила с собой еду. Казаки питались хорошо и разнообразно, пекли пироги, готовили казачье блюдо – тюря, варили уху, так как Дон без рыбы – это не Дон, ну а какой казачий стол без рыбы. А у меня уже и пироги поспели!</w:t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color w:val="000000" w:themeColor="text1"/>
          <w:sz w:val="28"/>
          <w:szCs w:val="28"/>
        </w:rPr>
        <w:t> Все было: игрища, песни, пляски. Ой, да навеселились мы с вами, нарадовались. А теперь и гостей потчевать время настало!</w:t>
      </w:r>
    </w:p>
    <w:p w:rsidR="0073025C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6006E">
        <w:rPr>
          <w:b/>
          <w:bCs/>
          <w:color w:val="000000" w:themeColor="text1"/>
          <w:sz w:val="28"/>
          <w:szCs w:val="28"/>
          <w:u w:val="single"/>
        </w:rPr>
        <w:t>Казак и казачок (хором)</w:t>
      </w:r>
      <w:r w:rsidRPr="00C6006E">
        <w:rPr>
          <w:color w:val="000000" w:themeColor="text1"/>
          <w:sz w:val="28"/>
          <w:szCs w:val="28"/>
        </w:rPr>
        <w:br/>
        <w:t>Вот и настал момент прощанья, </w:t>
      </w:r>
      <w:r w:rsidRPr="00C6006E">
        <w:rPr>
          <w:color w:val="000000" w:themeColor="text1"/>
          <w:sz w:val="28"/>
          <w:szCs w:val="28"/>
        </w:rPr>
        <w:br/>
        <w:t>Будет краткой наша речь.</w:t>
      </w:r>
      <w:r w:rsidRPr="00C6006E">
        <w:rPr>
          <w:color w:val="000000" w:themeColor="text1"/>
          <w:sz w:val="28"/>
          <w:szCs w:val="28"/>
        </w:rPr>
        <w:br/>
        <w:t>Говорим мы «До свиданья,</w:t>
      </w:r>
      <w:r w:rsidRPr="00C6006E">
        <w:rPr>
          <w:color w:val="000000" w:themeColor="text1"/>
          <w:sz w:val="28"/>
          <w:szCs w:val="28"/>
        </w:rPr>
        <w:br/>
        <w:t>До счастливых новых встреч!»</w:t>
      </w:r>
    </w:p>
    <w:p w:rsidR="007E6215" w:rsidRPr="00C6006E" w:rsidRDefault="007E6215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3025C" w:rsidRPr="00C6006E" w:rsidRDefault="002967EE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D271302" wp14:editId="4F10F0CB">
            <wp:simplePos x="0" y="0"/>
            <wp:positionH relativeFrom="column">
              <wp:posOffset>-89535</wp:posOffset>
            </wp:positionH>
            <wp:positionV relativeFrom="paragraph">
              <wp:posOffset>154940</wp:posOffset>
            </wp:positionV>
            <wp:extent cx="2647950" cy="1985010"/>
            <wp:effectExtent l="0" t="0" r="0" b="0"/>
            <wp:wrapSquare wrapText="bothSides"/>
            <wp:docPr id="2" name="Рисунок 2" descr="C:\Users\User\Desktop\IMG_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11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7F27702" wp14:editId="0BCC6AB6">
            <wp:simplePos x="0" y="0"/>
            <wp:positionH relativeFrom="column">
              <wp:posOffset>3167380</wp:posOffset>
            </wp:positionH>
            <wp:positionV relativeFrom="paragraph">
              <wp:posOffset>150495</wp:posOffset>
            </wp:positionV>
            <wp:extent cx="2657475" cy="1991360"/>
            <wp:effectExtent l="0" t="0" r="0" b="0"/>
            <wp:wrapSquare wrapText="bothSides"/>
            <wp:docPr id="4" name="Рисунок 4" descr="C:\Users\User\Desktop\IMG_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412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73025C" w:rsidRPr="00C6006E" w:rsidRDefault="0073025C" w:rsidP="007302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811130" w:rsidRDefault="00811130">
      <w:pPr>
        <w:rPr>
          <w:color w:val="000000" w:themeColor="text1"/>
        </w:rPr>
      </w:pPr>
    </w:p>
    <w:p w:rsidR="007F790E" w:rsidRDefault="007F790E">
      <w:pPr>
        <w:rPr>
          <w:color w:val="000000" w:themeColor="text1"/>
        </w:rPr>
      </w:pPr>
    </w:p>
    <w:p w:rsidR="007F790E" w:rsidRDefault="007F790E">
      <w:pPr>
        <w:rPr>
          <w:color w:val="000000" w:themeColor="text1"/>
        </w:rPr>
      </w:pPr>
    </w:p>
    <w:p w:rsidR="007F790E" w:rsidRDefault="002967EE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60F7EC1" wp14:editId="3B7E6F55">
            <wp:simplePos x="0" y="0"/>
            <wp:positionH relativeFrom="column">
              <wp:posOffset>-260985</wp:posOffset>
            </wp:positionH>
            <wp:positionV relativeFrom="paragraph">
              <wp:posOffset>2413000</wp:posOffset>
            </wp:positionV>
            <wp:extent cx="2655570" cy="1990725"/>
            <wp:effectExtent l="0" t="0" r="0" b="0"/>
            <wp:wrapSquare wrapText="bothSides"/>
            <wp:docPr id="8" name="Рисунок 8" descr="C:\Users\User\Desktop\IMG_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414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1312" behindDoc="0" locked="0" layoutInCell="1" allowOverlap="1" wp14:anchorId="7C81D2B6" wp14:editId="1B7D9139">
            <wp:simplePos x="0" y="0"/>
            <wp:positionH relativeFrom="column">
              <wp:posOffset>3155315</wp:posOffset>
            </wp:positionH>
            <wp:positionV relativeFrom="paragraph">
              <wp:posOffset>66040</wp:posOffset>
            </wp:positionV>
            <wp:extent cx="2802890" cy="2101850"/>
            <wp:effectExtent l="0" t="0" r="0" b="0"/>
            <wp:wrapSquare wrapText="bothSides"/>
            <wp:docPr id="5" name="Рисунок 5" descr="C:\Users\User\Desktop\IMG_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413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90E">
        <w:rPr>
          <w:noProof/>
          <w:color w:val="000000" w:themeColor="text1"/>
          <w:lang w:eastAsia="ru-RU"/>
        </w:rPr>
        <w:drawing>
          <wp:inline distT="0" distB="0" distL="0" distR="0" wp14:anchorId="3B38E9FC" wp14:editId="11753DD2">
            <wp:extent cx="2885779" cy="2163284"/>
            <wp:effectExtent l="0" t="0" r="0" b="0"/>
            <wp:docPr id="6" name="Рисунок 6" descr="C:\Users\User\Desktop\IMG_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413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11" cy="216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90E" w:rsidRDefault="007F790E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6B8FCDF4" wp14:editId="06DCF1B8">
            <wp:extent cx="2790529" cy="2091881"/>
            <wp:effectExtent l="0" t="0" r="0" b="0"/>
            <wp:docPr id="7" name="Рисунок 7" descr="C:\Users\User\Desktop\IMG_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414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29" cy="209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90E" w:rsidRDefault="002967EE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4384" behindDoc="0" locked="0" layoutInCell="1" allowOverlap="1" wp14:anchorId="13381BAD" wp14:editId="6A8A7743">
            <wp:simplePos x="0" y="0"/>
            <wp:positionH relativeFrom="column">
              <wp:posOffset>2510790</wp:posOffset>
            </wp:positionH>
            <wp:positionV relativeFrom="paragraph">
              <wp:posOffset>139700</wp:posOffset>
            </wp:positionV>
            <wp:extent cx="2846070" cy="2133600"/>
            <wp:effectExtent l="0" t="0" r="0" b="0"/>
            <wp:wrapSquare wrapText="bothSides"/>
            <wp:docPr id="10" name="Рисунок 10" descr="C:\Users\User\Desktop\IMG_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415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0" locked="0" layoutInCell="1" allowOverlap="1" wp14:anchorId="3DE9C7F8" wp14:editId="4CA93A8D">
            <wp:simplePos x="0" y="0"/>
            <wp:positionH relativeFrom="column">
              <wp:posOffset>-461010</wp:posOffset>
            </wp:positionH>
            <wp:positionV relativeFrom="paragraph">
              <wp:posOffset>139700</wp:posOffset>
            </wp:positionV>
            <wp:extent cx="2655570" cy="1990725"/>
            <wp:effectExtent l="0" t="0" r="0" b="0"/>
            <wp:wrapSquare wrapText="bothSides"/>
            <wp:docPr id="9" name="Рисунок 9" descr="C:\Users\User\Desktop\IMG_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414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90E" w:rsidRDefault="007F790E">
      <w:pPr>
        <w:rPr>
          <w:color w:val="000000" w:themeColor="text1"/>
        </w:rPr>
      </w:pPr>
    </w:p>
    <w:p w:rsidR="00577E19" w:rsidRDefault="002967EE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5408" behindDoc="0" locked="0" layoutInCell="1" allowOverlap="1" wp14:anchorId="3DE886B8" wp14:editId="1C850508">
            <wp:simplePos x="0" y="0"/>
            <wp:positionH relativeFrom="column">
              <wp:posOffset>-5734050</wp:posOffset>
            </wp:positionH>
            <wp:positionV relativeFrom="paragraph">
              <wp:posOffset>1875155</wp:posOffset>
            </wp:positionV>
            <wp:extent cx="2533015" cy="1898650"/>
            <wp:effectExtent l="0" t="0" r="0" b="0"/>
            <wp:wrapSquare wrapText="bothSides"/>
            <wp:docPr id="11" name="Рисунок 11" descr="C:\Users\User\Desktop\IMG_4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416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E19" w:rsidRDefault="00577E19">
      <w:pPr>
        <w:rPr>
          <w:color w:val="000000" w:themeColor="text1"/>
        </w:rPr>
      </w:pPr>
    </w:p>
    <w:p w:rsidR="004D1E27" w:rsidRDefault="004D1E27">
      <w:pPr>
        <w:rPr>
          <w:color w:val="000000" w:themeColor="text1"/>
        </w:rPr>
      </w:pPr>
      <w:r w:rsidRPr="004D1E27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-2598420</wp:posOffset>
            </wp:positionH>
            <wp:positionV relativeFrom="paragraph">
              <wp:posOffset>1304925</wp:posOffset>
            </wp:positionV>
            <wp:extent cx="2686050" cy="2013585"/>
            <wp:effectExtent l="0" t="0" r="0" b="0"/>
            <wp:wrapSquare wrapText="bothSides"/>
            <wp:docPr id="15" name="Рисунок 1" descr="C:\Users\User\Desktop\IMG_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411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20C" w:rsidRDefault="00A8520C">
      <w:pPr>
        <w:rPr>
          <w:color w:val="000000" w:themeColor="text1"/>
        </w:rPr>
      </w:pPr>
    </w:p>
    <w:p w:rsidR="00A8520C" w:rsidRDefault="00A8520C">
      <w:pPr>
        <w:rPr>
          <w:color w:val="000000" w:themeColor="text1"/>
        </w:rPr>
      </w:pPr>
    </w:p>
    <w:p w:rsidR="00A8520C" w:rsidRPr="00C6006E" w:rsidRDefault="00A8520C" w:rsidP="00B421D0">
      <w:pPr>
        <w:jc w:val="center"/>
        <w:rPr>
          <w:color w:val="000000" w:themeColor="text1"/>
        </w:rPr>
      </w:pPr>
    </w:p>
    <w:sectPr w:rsidR="00A8520C" w:rsidRPr="00C6006E" w:rsidSect="0086161C">
      <w:pgSz w:w="11906" w:h="16838"/>
      <w:pgMar w:top="1134" w:right="850" w:bottom="1134" w:left="1701" w:header="708" w:footer="708" w:gutter="0"/>
      <w:pgBorders w:offsetFrom="page">
        <w:top w:val="dashed" w:sz="4" w:space="24" w:color="FF0000"/>
        <w:left w:val="dashed" w:sz="4" w:space="24" w:color="FF0000"/>
        <w:bottom w:val="dashed" w:sz="4" w:space="24" w:color="FF0000"/>
        <w:right w:val="dashed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356B"/>
    <w:multiLevelType w:val="multilevel"/>
    <w:tmpl w:val="11E4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864CA"/>
    <w:multiLevelType w:val="hybridMultilevel"/>
    <w:tmpl w:val="85A44F9C"/>
    <w:lvl w:ilvl="0" w:tplc="D136A3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40D4"/>
    <w:multiLevelType w:val="hybridMultilevel"/>
    <w:tmpl w:val="18387B58"/>
    <w:lvl w:ilvl="0" w:tplc="026AD4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205F5"/>
    <w:multiLevelType w:val="multilevel"/>
    <w:tmpl w:val="9532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3025C"/>
    <w:rsid w:val="000760BA"/>
    <w:rsid w:val="000E68AF"/>
    <w:rsid w:val="00103E2F"/>
    <w:rsid w:val="001E6D71"/>
    <w:rsid w:val="002967EE"/>
    <w:rsid w:val="003B4CAA"/>
    <w:rsid w:val="004240C3"/>
    <w:rsid w:val="004D1E27"/>
    <w:rsid w:val="004D7BA9"/>
    <w:rsid w:val="00577E19"/>
    <w:rsid w:val="0065084B"/>
    <w:rsid w:val="006912D1"/>
    <w:rsid w:val="0071356B"/>
    <w:rsid w:val="0073025C"/>
    <w:rsid w:val="007B6656"/>
    <w:rsid w:val="007E6215"/>
    <w:rsid w:val="007F790E"/>
    <w:rsid w:val="00811130"/>
    <w:rsid w:val="0086161C"/>
    <w:rsid w:val="00937F11"/>
    <w:rsid w:val="009A7395"/>
    <w:rsid w:val="00A43CB5"/>
    <w:rsid w:val="00A8520C"/>
    <w:rsid w:val="00AD7773"/>
    <w:rsid w:val="00AE7980"/>
    <w:rsid w:val="00B37BB9"/>
    <w:rsid w:val="00B421D0"/>
    <w:rsid w:val="00B834DB"/>
    <w:rsid w:val="00BB0E4C"/>
    <w:rsid w:val="00BC7605"/>
    <w:rsid w:val="00BD5E9D"/>
    <w:rsid w:val="00BE17EE"/>
    <w:rsid w:val="00C1332B"/>
    <w:rsid w:val="00C45708"/>
    <w:rsid w:val="00C6006E"/>
    <w:rsid w:val="00CF258E"/>
    <w:rsid w:val="00E66EDF"/>
    <w:rsid w:val="00EF5CA9"/>
    <w:rsid w:val="00FB6987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36821-E0F0-46DA-9750-0E2CB118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9788-6761-4C58-A18C-31A8BE99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2020-11-25T07:19:00Z</cp:lastPrinted>
  <dcterms:created xsi:type="dcterms:W3CDTF">2020-01-25T15:35:00Z</dcterms:created>
  <dcterms:modified xsi:type="dcterms:W3CDTF">2021-01-25T17:04:00Z</dcterms:modified>
</cp:coreProperties>
</file>