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5C" w:rsidRPr="00B1277D" w:rsidRDefault="003A7F5C" w:rsidP="003A7F5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7D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</w:t>
      </w:r>
    </w:p>
    <w:p w:rsidR="003A7F5C" w:rsidRPr="00B1277D" w:rsidRDefault="003A7F5C" w:rsidP="003A7F5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7D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3A7F5C" w:rsidRDefault="003A7F5C" w:rsidP="003A7F5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7D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3A7F5C" w:rsidRDefault="003A7F5C" w:rsidP="003A7F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P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</w:pPr>
      <w:r w:rsidRPr="003A7F5C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  <w:t>Сценарий праздника</w:t>
      </w: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</w:pPr>
      <w:r w:rsidRPr="003A7F5C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  <w:t>«День воды»</w:t>
      </w:r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  <w:t xml:space="preserve"> </w:t>
      </w:r>
    </w:p>
    <w:p w:rsidR="003A7F5C" w:rsidRP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  <w:t xml:space="preserve">в младшей группе </w:t>
      </w:r>
    </w:p>
    <w:p w:rsidR="003A7F5C" w:rsidRP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</w:pPr>
    </w:p>
    <w:p w:rsidR="003A7F5C" w:rsidRP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3A7F5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261572" w:rsidRDefault="00261572" w:rsidP="003A7F5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261572" w:rsidRDefault="00261572" w:rsidP="003A7F5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3A7F5C" w:rsidRPr="003A7F5C" w:rsidRDefault="003A7F5C" w:rsidP="003A7F5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Подготовил воспитатель: Рудова Е.Н.</w:t>
      </w: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6948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3A7F5C" w:rsidRDefault="003A7F5C" w:rsidP="003A7F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х. Объединённый</w:t>
      </w:r>
    </w:p>
    <w:p w:rsidR="00261572" w:rsidRPr="003A7F5C" w:rsidRDefault="00261572" w:rsidP="00261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A7F5C" w:rsidRPr="003A7F5C" w:rsidRDefault="003A7F5C" w:rsidP="003A7F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3A7F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A7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свойствах </w:t>
      </w:r>
      <w:r w:rsidRPr="003306F4">
        <w:rPr>
          <w:rFonts w:ascii="Times New Roman" w:eastAsia="Times New Roman" w:hAnsi="Times New Roman" w:cs="Times New Roman"/>
          <w:bCs/>
          <w:sz w:val="28"/>
          <w:szCs w:val="28"/>
        </w:rPr>
        <w:t>воды</w:t>
      </w:r>
      <w:r w:rsidRPr="003306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Познакомить с явлениями неживой природы—водой.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Cs/>
          <w:sz w:val="28"/>
          <w:szCs w:val="28"/>
        </w:rPr>
        <w:t>Развивать наблюдательность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, любознательность.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Cs/>
          <w:sz w:val="28"/>
          <w:szCs w:val="28"/>
        </w:rPr>
        <w:t>Развивать память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, внимание, мышление.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Рисование капелек нетрадиционным способом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(пальчиком)</w:t>
      </w:r>
    </w:p>
    <w:p w:rsidR="00694846" w:rsidRPr="003A7F5C" w:rsidRDefault="00694846" w:rsidP="003A7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таз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водой, пена, краски </w:t>
      </w:r>
      <w:r w:rsidRP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(желтая, зеленая,</w:t>
      </w:r>
      <w:r w:rsid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синяя</w:t>
      </w:r>
      <w:r w:rsid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красная</w:t>
      </w:r>
      <w:r w:rsidRP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Лист бумаги с изображением тучки, пластмассовые стаканчики, кисточки, бутылочка с чистой водой,</w:t>
      </w:r>
    </w:p>
    <w:p w:rsidR="00694846" w:rsidRPr="003A7F5C" w:rsidRDefault="00694846" w:rsidP="003A7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социально-коммуникативное </w:t>
      </w:r>
      <w:r w:rsidRPr="003A7F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познавательное </w:t>
      </w:r>
      <w:r w:rsidRPr="003A7F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, речевое </w:t>
      </w:r>
      <w:r w:rsidRPr="003A7F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, художественно-эстетическое </w:t>
      </w:r>
      <w:r w:rsidRPr="003A7F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, физическое </w:t>
      </w:r>
      <w:r w:rsidRPr="003A7F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94846" w:rsidRPr="003A7F5C" w:rsidRDefault="00694846" w:rsidP="003A7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у нас сегодня необычный гость – К нам пришла большая тучка. Но она почему-то очень грустная. Вы хотели бы узнать что же случилось</w:t>
      </w:r>
    </w:p>
    <w:p w:rsidR="00694846" w:rsidRPr="003A7F5C" w:rsidRDefault="00694846" w:rsidP="003A7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Тучка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Приключилась со мной беда </w:t>
      </w:r>
      <w:r w:rsid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растеряла </w:t>
      </w:r>
      <w:r w:rsid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всю воду из своей </w:t>
      </w:r>
      <w:r w:rsid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тучки. Помогите мне найти воду.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знаете, кому же нужна вода?</w:t>
      </w:r>
    </w:p>
    <w:p w:rsidR="00694846" w:rsidRPr="003A7F5C" w:rsidRDefault="00694846" w:rsidP="003A7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 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пить, умываться,</w:t>
      </w:r>
      <w:r w:rsidR="0055747D"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поливать растения, варить еду</w:t>
      </w:r>
    </w:p>
    <w:p w:rsidR="00694846" w:rsidRPr="003A7F5C" w:rsidRDefault="00694846" w:rsidP="003A7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Тучка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ребята, вы совершенно правы – </w:t>
      </w:r>
      <w:hyperlink r:id="rId6" w:tooltip="Вода. Все материалы по теме воды" w:history="1">
        <w:r w:rsidRPr="003A7F5C">
          <w:rPr>
            <w:rFonts w:ascii="Times New Roman" w:eastAsia="Times New Roman" w:hAnsi="Times New Roman" w:cs="Times New Roman"/>
            <w:sz w:val="28"/>
            <w:szCs w:val="28"/>
          </w:rPr>
          <w:t>вода нужна всем</w:t>
        </w:r>
      </w:hyperlink>
      <w:r w:rsidRPr="003A7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Есть чудесная водица, без нее нам не прожить,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Не умыться, не напиться и здоровыми не быть.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Утром только лишь проснешься - сразу личико умой.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Будешь чистым и красивым, подружись скорей с водой</w:t>
      </w:r>
    </w:p>
    <w:p w:rsidR="00694846" w:rsidRPr="003A7F5C" w:rsidRDefault="00EF5C2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hyperlink r:id="rId7" w:tooltip="Вода. Сценарии развлечений" w:history="1">
        <w:r w:rsidR="00694846" w:rsidRPr="003A7F5C">
          <w:rPr>
            <w:rFonts w:ascii="Times New Roman" w:eastAsia="Times New Roman" w:hAnsi="Times New Roman" w:cs="Times New Roman"/>
            <w:sz w:val="28"/>
            <w:szCs w:val="28"/>
          </w:rPr>
          <w:t>Вода может быть волшебной</w:t>
        </w:r>
      </w:hyperlink>
      <w:r w:rsidR="00694846" w:rsidRPr="003A7F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4846" w:rsidRPr="003306F4" w:rsidRDefault="0055747D" w:rsidP="003306F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306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3306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30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846" w:rsidRPr="003306F4">
        <w:rPr>
          <w:rFonts w:ascii="Times New Roman" w:eastAsia="Times New Roman" w:hAnsi="Times New Roman" w:cs="Times New Roman"/>
          <w:sz w:val="28"/>
          <w:szCs w:val="28"/>
        </w:rPr>
        <w:t>Почему волшебной? Да потому, что вода бывает очень разной. Она может быстро-быстро бежать в ручейке, плескаться в море, становиться холодными льдинками или горячим паром. Вот какая она разная – волшебная.</w:t>
      </w:r>
    </w:p>
    <w:p w:rsidR="00694846" w:rsidRPr="003306F4" w:rsidRDefault="00694846" w:rsidP="003306F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306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3306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306F4">
        <w:rPr>
          <w:rFonts w:ascii="Times New Roman" w:eastAsia="Times New Roman" w:hAnsi="Times New Roman" w:cs="Times New Roman"/>
          <w:sz w:val="28"/>
          <w:szCs w:val="28"/>
        </w:rPr>
        <w:t xml:space="preserve"> Тучка а ребята хотели бы посмотреть почему вода бывает волшебной.</w:t>
      </w:r>
    </w:p>
    <w:p w:rsidR="00694846" w:rsidRPr="003306F4" w:rsidRDefault="00694846" w:rsidP="003306F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6F4">
        <w:rPr>
          <w:rFonts w:ascii="Times New Roman" w:eastAsia="Times New Roman" w:hAnsi="Times New Roman" w:cs="Times New Roman"/>
          <w:b/>
          <w:sz w:val="28"/>
          <w:szCs w:val="28"/>
        </w:rPr>
        <w:t>Фокус </w:t>
      </w:r>
      <w:r w:rsidRPr="003306F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«Разноцветная вода»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Ты, вода-водица,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Друг ты мой студеный!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Стань вода-водица,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Не простой – зеленой!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 у нас стоят стаканчики с водой и краски с кисточкой. Мы будем заниматься волшебством – прозрачную воду будем превращать в цветную, выберите краску, возьмите кисточку и наберите краску. опустите в стаканчик с водой размешав ее. Какого цвета стала водичка?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 детей краски желтого, зеленого, синего цвета)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6F4" w:rsidRDefault="00694846" w:rsidP="003A7F5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A7F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hAnsi="Times New Roman" w:cs="Times New Roman"/>
          <w:sz w:val="28"/>
          <w:szCs w:val="28"/>
        </w:rPr>
        <w:t xml:space="preserve"> Какая получилась у нас водичка в стаканчиках? </w:t>
      </w:r>
      <w:r w:rsidRPr="003A7F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(разноцветная)</w:t>
      </w:r>
      <w:r w:rsidRPr="003A7F5C">
        <w:rPr>
          <w:rFonts w:ascii="Times New Roman" w:hAnsi="Times New Roman" w:cs="Times New Roman"/>
          <w:sz w:val="28"/>
          <w:szCs w:val="28"/>
        </w:rPr>
        <w:t> Молодцы! </w:t>
      </w:r>
    </w:p>
    <w:p w:rsidR="00694846" w:rsidRPr="003A7F5C" w:rsidRDefault="003306F4" w:rsidP="003A7F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A7F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55747D" w:rsidRPr="003A7F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="0055747D" w:rsidRPr="003A7F5C">
        <w:rPr>
          <w:rFonts w:ascii="Times New Roman" w:hAnsi="Times New Roman" w:cs="Times New Roman"/>
          <w:b/>
          <w:sz w:val="28"/>
          <w:szCs w:val="28"/>
        </w:rPr>
        <w:t>:</w:t>
      </w:r>
      <w:r w:rsidR="0055747D" w:rsidRPr="003A7F5C">
        <w:rPr>
          <w:rFonts w:ascii="Times New Roman" w:hAnsi="Times New Roman" w:cs="Times New Roman"/>
          <w:sz w:val="28"/>
          <w:szCs w:val="28"/>
        </w:rPr>
        <w:t xml:space="preserve"> </w:t>
      </w:r>
      <w:r w:rsidR="00694846" w:rsidRPr="003A7F5C">
        <w:rPr>
          <w:rFonts w:ascii="Times New Roman" w:hAnsi="Times New Roman" w:cs="Times New Roman"/>
          <w:sz w:val="28"/>
          <w:szCs w:val="28"/>
        </w:rPr>
        <w:t>Какого цвета вода в бутылке?</w:t>
      </w:r>
    </w:p>
    <w:p w:rsidR="00694846" w:rsidRPr="003A7F5C" w:rsidRDefault="00694846" w:rsidP="003A7F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A7F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3A7F5C">
        <w:rPr>
          <w:rFonts w:ascii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hAnsi="Times New Roman" w:cs="Times New Roman"/>
          <w:sz w:val="28"/>
          <w:szCs w:val="28"/>
        </w:rPr>
        <w:t xml:space="preserve"> чистая, прозрачная, бесцветная.</w:t>
      </w:r>
    </w:p>
    <w:p w:rsidR="00694846" w:rsidRPr="003A7F5C" w:rsidRDefault="00694846" w:rsidP="003A7F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A7F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hAnsi="Times New Roman" w:cs="Times New Roman"/>
          <w:sz w:val="28"/>
          <w:szCs w:val="28"/>
        </w:rPr>
        <w:t xml:space="preserve"> А теперь, </w:t>
      </w:r>
      <w:r w:rsidRPr="003A7F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подумаем и скажите</w:t>
      </w:r>
      <w:r w:rsidRPr="003A7F5C">
        <w:rPr>
          <w:rFonts w:ascii="Times New Roman" w:hAnsi="Times New Roman" w:cs="Times New Roman"/>
          <w:sz w:val="28"/>
          <w:szCs w:val="28"/>
        </w:rPr>
        <w:t>: Какую воду можно пить из стаканчиков разноцветную или из бутылочки?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3A7F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 xml:space="preserve"> из бутылочки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 xml:space="preserve"> Правильно Молодцы! Подходите к столу</w:t>
      </w:r>
      <w:r w:rsidR="003306F4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3A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посмотрите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: какого цвета вода в стаканчике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(прозрачная и т. д.)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. Давайте попробуем, какого вкуса вода?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пьют воду)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3A7F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 xml:space="preserve"> вкусная, безвкусная. Молодцы ребята!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Тучка</w:t>
      </w:r>
      <w:r w:rsidRPr="003A7F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 xml:space="preserve"> Ребята. а где живет водичка, вы знаете?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3A7F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 xml:space="preserve"> в кране, в луже, в реке,</w:t>
      </w:r>
      <w:r w:rsidR="00330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в тучке.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lastRenderedPageBreak/>
        <w:t>Да, </w:t>
      </w:r>
      <w:r w:rsidRPr="003A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мои капельки живут везде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: в тучке, в луже, в океане, в реке, в лейке, в аквариуме, в кране, в росе и ещё много где.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Давайте позовем мои капельки!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Тучка, мы много знаем игр с водой давай вместе поиграем.</w:t>
      </w:r>
    </w:p>
    <w:p w:rsidR="00694846" w:rsidRPr="003A7F5C" w:rsidRDefault="00694846" w:rsidP="003306F4">
      <w:pPr>
        <w:pStyle w:val="a8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3A7F5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«Пенная</w:t>
      </w:r>
      <w:r w:rsidR="003306F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A7F5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река»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раздает фартуки для детей </w:t>
      </w:r>
      <w:r w:rsidRP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(наливает в воду в тазу пену,</w:t>
      </w:r>
      <w:r w:rsidR="003306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взбалтывают пену ладошкам)</w:t>
      </w:r>
    </w:p>
    <w:p w:rsidR="00694846" w:rsidRPr="003306F4" w:rsidRDefault="00694846" w:rsidP="003A7F5C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5747D"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какие мои капельки молодцы.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А сейчас, скорей, ребятки, отгадайте мои водные загадки.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1. Растет вниз головой, не летом растет, а зимой.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Чуть солнце ее припечет, заплачет она, потечет. </w:t>
      </w:r>
      <w:r w:rsidRPr="003A7F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(Сосулька.)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2. Если солнце не смеётся,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Что с небес на землю льётся? </w:t>
      </w:r>
      <w:r w:rsidRPr="003A7F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(Дождь)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3. Стало хмуро за окном, дождик просится к нам в дом.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В доме сухо, а снаружи появились всюду.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(Лужи)</w:t>
      </w:r>
    </w:p>
    <w:p w:rsidR="0055747D" w:rsidRPr="003A7F5C" w:rsidRDefault="0055747D" w:rsidP="003A7F5C">
      <w:pPr>
        <w:pStyle w:val="a8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694846" w:rsidRPr="003A7F5C" w:rsidRDefault="00694846" w:rsidP="00330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3A7F5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«Тучка и капельки»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«Дети-капельки летите.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И всю землю напоите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бегают врассыпную под музыку)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Собрались капельки и потекли ручьем.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Бежит, журчит ручей ничей.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По камушкам – динь-динь.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По корягам - буль-буль.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По осоке - ш-ш (дети передвигаются «паровозиком).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Вдруг солнышко выглянуло, капельки испарились.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И к маме-тучке возвратились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бегут к воспитателю)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846" w:rsidRPr="003A7F5C" w:rsidRDefault="00694846" w:rsidP="00330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игра </w:t>
      </w:r>
      <w:r w:rsidRPr="003A7F5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«Облака»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«Маленькое облако (округлить руки, пальцы сцепить в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«замок»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По небу плывет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(качать руками влево и вправо)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Маленькое облако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Ветерок несет.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Поднимает облако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(поднять сцепленные руки и потянуться вверх)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На утес могучий,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Превращает облако</w:t>
      </w:r>
    </w:p>
    <w:p w:rsidR="00694846" w:rsidRPr="003A7F5C" w:rsidRDefault="00694846" w:rsidP="003A7F5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sz w:val="28"/>
          <w:szCs w:val="28"/>
        </w:rPr>
        <w:t>В грозовую тучу 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3A7F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развести руки в стороны</w:t>
      </w:r>
      <w:r w:rsidRPr="003A7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A7F5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4846" w:rsidRPr="003A7F5C" w:rsidRDefault="00694846" w:rsidP="003306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5747D"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мы с вами нарисуем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капельки. Посмотрите, какие большие тучки, закрыли солнышко.</w:t>
      </w:r>
    </w:p>
    <w:p w:rsidR="00694846" w:rsidRPr="003A7F5C" w:rsidRDefault="00694846" w:rsidP="003306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пальчиками </w:t>
      </w:r>
      <w:r w:rsidRP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</w:p>
    <w:p w:rsidR="00694846" w:rsidRPr="003A7F5C" w:rsidRDefault="00694846" w:rsidP="003306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:Ребята давайте вместе с Тучкой послушаем сказку про капельку.</w:t>
      </w:r>
    </w:p>
    <w:p w:rsidR="00694846" w:rsidRPr="003A7F5C" w:rsidRDefault="003306F4" w:rsidP="0033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</w:t>
      </w:r>
      <w:r w:rsidR="00694846" w:rsidRPr="003A7F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Сказка про капельку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694846" w:rsidRPr="003A7F5C" w:rsidRDefault="00694846" w:rsidP="003A7F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Жила-была маленькая капелька. Она и ее подружки-капельки сидели в большом облаке, весело смеялись и болтали. </w:t>
      </w:r>
      <w:r w:rsidRPr="003A7F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 ото дня облако становилось все больше и больше, пока в один прекрасный момент не пролилось на землю дождем.</w:t>
      </w:r>
    </w:p>
    <w:p w:rsidR="003306F4" w:rsidRDefault="00694846" w:rsidP="003306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«Прощайте!»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 — только и успела прокричать Капелька своим подружкам, как уже летела по направлению к земле.</w:t>
      </w:r>
      <w:r w:rsidR="003306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 несколько секунд и Капелька упала в небольшой ручеек. «Ой, куда это я попала? А сколько здесь </w:t>
      </w:r>
      <w:r w:rsidRPr="003A7F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! И куда это мы бежим?» — удивлялась Капелька.</w:t>
      </w:r>
      <w:r w:rsidR="003306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Ручеек же, весело журча, нес нашу Капельку к небольшому озеру, в которое он и впадал. Вот тут-то Капелька удивилась еще больше. Никогда в своей жизни она не видела так много </w:t>
      </w:r>
      <w:r w:rsidRPr="003A7F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3306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казалось ей новым и интересным В это время как раз рядом с ней проплывало красивое белое облако, и Капелька с удовольствием к нему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присоединилась. Облако состояло из множества других маленьких капелек. Так наша капелька попала в облако,</w:t>
      </w:r>
      <w:r w:rsidR="009E35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F5C">
        <w:rPr>
          <w:rFonts w:ascii="Times New Roman" w:eastAsia="Times New Roman" w:hAnsi="Times New Roman" w:cs="Times New Roman"/>
          <w:color w:val="111111"/>
          <w:sz w:val="28"/>
          <w:szCs w:val="28"/>
        </w:rPr>
        <w:t>а капельки которые мы нарисовали мы подарим нашей Тучке.</w:t>
      </w:r>
    </w:p>
    <w:p w:rsidR="009E35CA" w:rsidRDefault="009E35CA" w:rsidP="0033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6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3306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35CA">
        <w:rPr>
          <w:rFonts w:ascii="Times New Roman" w:eastAsia="Times New Roman" w:hAnsi="Times New Roman" w:cs="Times New Roman"/>
          <w:sz w:val="28"/>
          <w:szCs w:val="28"/>
        </w:rPr>
        <w:t>Ребята, а вам понравилась сказка?</w:t>
      </w:r>
    </w:p>
    <w:p w:rsidR="009E35CA" w:rsidRDefault="009E35CA" w:rsidP="003306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06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3306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35C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3306F4" w:rsidRPr="003306F4" w:rsidRDefault="003306F4" w:rsidP="003306F4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6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Тучка</w:t>
      </w:r>
      <w:r w:rsidRPr="003306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E35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35CA" w:rsidRPr="009E35CA">
        <w:rPr>
          <w:rFonts w:ascii="Times New Roman" w:eastAsia="Times New Roman" w:hAnsi="Times New Roman" w:cs="Times New Roman"/>
          <w:sz w:val="28"/>
          <w:szCs w:val="28"/>
        </w:rPr>
        <w:t>И мне понравилась</w:t>
      </w:r>
      <w:r w:rsidR="009E35CA">
        <w:rPr>
          <w:rFonts w:ascii="Times New Roman" w:eastAsia="Times New Roman" w:hAnsi="Times New Roman" w:cs="Times New Roman"/>
          <w:sz w:val="28"/>
          <w:szCs w:val="28"/>
        </w:rPr>
        <w:t xml:space="preserve"> сказка, но пора прощаться.</w:t>
      </w:r>
    </w:p>
    <w:p w:rsidR="00951465" w:rsidRDefault="00451163" w:rsidP="003306F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306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Тучка</w:t>
      </w:r>
      <w:r w:rsidRPr="003306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1163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163">
        <w:rPr>
          <w:rFonts w:ascii="Times New Roman" w:eastAsia="Times New Roman" w:hAnsi="Times New Roman" w:cs="Times New Roman"/>
          <w:sz w:val="28"/>
          <w:szCs w:val="28"/>
        </w:rPr>
        <w:t>свидание!</w:t>
      </w:r>
    </w:p>
    <w:p w:rsidR="00951465" w:rsidRDefault="00951465" w:rsidP="003306F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51465" w:rsidRDefault="00951465" w:rsidP="003306F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411840" w:rsidRDefault="00EC35A9" w:rsidP="003306F4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3916" cy="1590675"/>
            <wp:effectExtent l="19050" t="0" r="2684" b="0"/>
            <wp:docPr id="1" name="Рисунок 1" descr="F:\Фото День воды 2024г\20240320_11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нь воды 2024г\20240320_1111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22" cy="159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84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118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3570" cy="1590508"/>
            <wp:effectExtent l="19050" t="0" r="3030" b="0"/>
            <wp:docPr id="27" name="Рисунок 2" descr="F:\Фото День воды 2024г\20240320_11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День воды 2024г\20240320_1111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23" cy="15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72" w:rsidRDefault="00261572" w:rsidP="003306F4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51465" w:rsidRDefault="00951465" w:rsidP="003306F4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51465" w:rsidRDefault="00411840" w:rsidP="00951465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2009611"/>
            <wp:effectExtent l="19050" t="0" r="0" b="0"/>
            <wp:docPr id="23" name="Рисунок 3" descr="F:\Фото День воды 2024г\20240320_12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День воды 2024г\20240320_12234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88" cy="201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2022196"/>
            <wp:effectExtent l="19050" t="0" r="9525" b="0"/>
            <wp:docPr id="31" name="Рисунок 6" descr="F:\Фото День воды 2024г\20240320_12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ень воды 2024г\20240320_1223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56" cy="202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40" w:rsidRDefault="00411840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1465" w:rsidRDefault="00411840" w:rsidP="003306F4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2800" cy="1629002"/>
            <wp:effectExtent l="19050" t="0" r="0" b="0"/>
            <wp:docPr id="18" name="Рисунок 1" descr="F:\Фото День воды 2024г\20240320_10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нь воды 2024г\20240320_1029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87" cy="163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1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1837" cy="1628534"/>
            <wp:effectExtent l="19050" t="0" r="963" b="0"/>
            <wp:docPr id="33" name="Рисунок 5" descr="F:\Фото День воды 2024г\20240320_10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ень воды 2024г\20240320_10295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038" cy="16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65" w:rsidRDefault="00951465" w:rsidP="003306F4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411840" w:rsidRDefault="00951465" w:rsidP="003306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1624375"/>
            <wp:effectExtent l="19050" t="0" r="9525" b="0"/>
            <wp:docPr id="35" name="Рисунок 4" descr="F:\Фото День воды 2024г\20240320_09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День воды 2024г\20240320_09585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88" cy="163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2479" cy="1619130"/>
            <wp:effectExtent l="19050" t="0" r="1271" b="0"/>
            <wp:docPr id="36" name="Рисунок 3" descr="F:\Фото День воды 2024г\20240320_09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День воды 2024г\20240320_09584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566" cy="162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40" w:rsidRDefault="00411840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39" w:rsidRDefault="003D0339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5A9" w:rsidRDefault="00EC35A9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5A9" w:rsidRDefault="00951465" w:rsidP="003306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7479" cy="2066925"/>
            <wp:effectExtent l="19050" t="0" r="1021" b="0"/>
            <wp:docPr id="38" name="Рисунок 6" descr="F:\Фото День воды 2024г\20240320_12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ень воды 2024г\20240320_12311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26" cy="206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C35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9912" cy="2066925"/>
            <wp:effectExtent l="19050" t="0" r="0" b="0"/>
            <wp:docPr id="5" name="Рисунок 5" descr="F:\Фото День воды 2024г\20240320_10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ень воды 2024г\20240320_10065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12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9" w:rsidRDefault="00EC35A9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5A9" w:rsidRDefault="00EC35A9" w:rsidP="009514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9875" cy="1853079"/>
            <wp:effectExtent l="19050" t="0" r="9525" b="0"/>
            <wp:docPr id="7" name="Рисунок 7" descr="F:\Фото День воды 2024г\20240320_12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День воды 2024г\20240320_12304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77" cy="18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1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8429" cy="1857375"/>
            <wp:effectExtent l="19050" t="0" r="0" b="0"/>
            <wp:docPr id="39" name="Рисунок 8" descr="F:\Фото День воды 2024г\20240320_12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День воды 2024г\20240320_12282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52" cy="185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9" w:rsidRDefault="00EC35A9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5A9" w:rsidRDefault="00EC35A9" w:rsidP="003306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2405" cy="1672539"/>
            <wp:effectExtent l="19050" t="0" r="5645" b="0"/>
            <wp:docPr id="9" name="Рисунок 9" descr="F:\Фото День воды 2024г\20240320_1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День воды 2024г\20240320_10200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262" cy="168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1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1676400"/>
            <wp:effectExtent l="19050" t="0" r="9525" b="0"/>
            <wp:docPr id="40" name="Рисунок 10" descr="F:\Фото День воды 2024г\20240320_10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День воды 2024г\20240320_10334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9" w:rsidRDefault="00EC35A9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5A9" w:rsidRDefault="00EC35A9" w:rsidP="003306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2800" cy="1629003"/>
            <wp:effectExtent l="19050" t="0" r="0" b="0"/>
            <wp:docPr id="11" name="Рисунок 11" descr="F:\Фото День воды 2024г\20240320_10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День воды 2024г\20240320_10343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87" cy="16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1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1619747"/>
            <wp:effectExtent l="19050" t="0" r="0" b="0"/>
            <wp:docPr id="42" name="Рисунок 12" descr="F:\Фото День воды 2024г\20240320_10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День воды 2024г\20240320_10251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39345" cy="16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65" w:rsidRDefault="00951465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5A9" w:rsidRDefault="00EC35A9" w:rsidP="009514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910" cy="2266950"/>
            <wp:effectExtent l="19050" t="0" r="8690" b="0"/>
            <wp:docPr id="13" name="Рисунок 13" descr="F:\Фото День воды 2024г\20240320_12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День воды 2024г\20240320_12265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07" cy="22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1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0" cy="2266950"/>
            <wp:effectExtent l="19050" t="0" r="0" b="0"/>
            <wp:docPr id="43" name="Рисунок 14" descr="F:\Фото День воды 2024г\20240320_10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День воды 2024г\20240320_10390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9" w:rsidRDefault="00EC35A9" w:rsidP="003306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4708" cy="1571625"/>
            <wp:effectExtent l="19050" t="0" r="3792" b="0"/>
            <wp:docPr id="15" name="Рисунок 15" descr="F:\Фото День воды 2024г\20240320_10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ото День воды 2024г\20240320_10403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4" cy="157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1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4704" cy="1571625"/>
            <wp:effectExtent l="19050" t="0" r="3796" b="0"/>
            <wp:docPr id="44" name="Рисунок 16" descr="F:\Фото День воды 2024г\20240320_10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 День воды 2024г\20240320_10411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3" cy="157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39" w:rsidRDefault="003D0339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5A9" w:rsidRDefault="00EC35A9" w:rsidP="003306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1573468"/>
            <wp:effectExtent l="19050" t="0" r="0" b="0"/>
            <wp:docPr id="17" name="Рисунок 17" descr="F:\Фото День воды 2024г\20240320_10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 День воды 2024г\20240320_10483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70" cy="157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1465" w:rsidRPr="003D03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4311" cy="1581150"/>
            <wp:effectExtent l="19050" t="0" r="3239" b="0"/>
            <wp:docPr id="45" name="Рисунок 18" descr="F:\Фото День воды 2024г\20240320_10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 День воды 2024г\20240320_10532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98" cy="158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39" w:rsidRDefault="003D0339" w:rsidP="003306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39" w:rsidRPr="003306F4" w:rsidRDefault="003D0339" w:rsidP="0026157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0" cy="2514201"/>
            <wp:effectExtent l="19050" t="0" r="0" b="0"/>
            <wp:docPr id="20" name="Рисунок 19" descr="F:\Фото День воды 2024г\20240320_12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Фото День воды 2024г\20240320_121628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964" cy="251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D0339" w:rsidRPr="003306F4" w:rsidSect="00951465">
      <w:pgSz w:w="11906" w:h="16838"/>
      <w:pgMar w:top="568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088"/>
    <w:multiLevelType w:val="multilevel"/>
    <w:tmpl w:val="E30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846"/>
    <w:rsid w:val="00261572"/>
    <w:rsid w:val="00304C71"/>
    <w:rsid w:val="003306F4"/>
    <w:rsid w:val="003A7F5C"/>
    <w:rsid w:val="003D0339"/>
    <w:rsid w:val="00411840"/>
    <w:rsid w:val="00451163"/>
    <w:rsid w:val="0055747D"/>
    <w:rsid w:val="00694846"/>
    <w:rsid w:val="007F1A76"/>
    <w:rsid w:val="00801D82"/>
    <w:rsid w:val="00951465"/>
    <w:rsid w:val="009E35CA"/>
    <w:rsid w:val="00CD4AB1"/>
    <w:rsid w:val="00CE2B80"/>
    <w:rsid w:val="00E27AB0"/>
    <w:rsid w:val="00EC35A9"/>
    <w:rsid w:val="00E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40170-504E-4095-B1D1-420B450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82"/>
  </w:style>
  <w:style w:type="paragraph" w:styleId="1">
    <w:name w:val="heading 1"/>
    <w:basedOn w:val="a"/>
    <w:link w:val="10"/>
    <w:uiPriority w:val="9"/>
    <w:qFormat/>
    <w:rsid w:val="00694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8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948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9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4846"/>
    <w:rPr>
      <w:b/>
      <w:bCs/>
    </w:rPr>
  </w:style>
  <w:style w:type="character" w:styleId="a5">
    <w:name w:val="Hyperlink"/>
    <w:basedOn w:val="a0"/>
    <w:uiPriority w:val="99"/>
    <w:semiHidden/>
    <w:unhideWhenUsed/>
    <w:rsid w:val="006948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s://www.maam.ru/obrazovanie/voda-scenarii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tema-voda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9B30-BF02-4286-8814-27C1A7FE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2024-03-20T04:07:00Z</cp:lastPrinted>
  <dcterms:created xsi:type="dcterms:W3CDTF">2024-03-20T03:40:00Z</dcterms:created>
  <dcterms:modified xsi:type="dcterms:W3CDTF">2024-03-25T13:15:00Z</dcterms:modified>
</cp:coreProperties>
</file>