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6C" w:rsidRDefault="00342864">
      <w:pPr>
        <w:pStyle w:val="1"/>
        <w:shd w:val="clear" w:color="auto" w:fill="FFFFFF"/>
        <w:spacing w:before="150" w:after="0"/>
        <w:jc w:val="center"/>
        <w:rPr>
          <w:rFonts w:ascii="Calibri" w:hAnsi="Calibri"/>
          <w:color w:val="7030A0"/>
          <w:sz w:val="36"/>
          <w:szCs w:val="36"/>
        </w:rPr>
      </w:pPr>
      <w:r>
        <w:rPr>
          <w:rFonts w:ascii="Calibri" w:hAnsi="Calibri"/>
          <w:color w:val="7030A0"/>
          <w:sz w:val="36"/>
          <w:szCs w:val="36"/>
        </w:rPr>
        <w:t xml:space="preserve">Конспект по окружающему миру на тему: </w:t>
      </w:r>
    </w:p>
    <w:p w:rsidR="0091526C" w:rsidRDefault="00342864">
      <w:pPr>
        <w:pStyle w:val="1"/>
        <w:shd w:val="clear" w:color="auto" w:fill="FFFFFF"/>
        <w:spacing w:before="150" w:after="0"/>
        <w:jc w:val="center"/>
      </w:pPr>
      <w:r>
        <w:rPr>
          <w:rFonts w:ascii="Calibri" w:hAnsi="Calibri"/>
          <w:color w:val="FF0000"/>
          <w:sz w:val="36"/>
          <w:szCs w:val="36"/>
        </w:rPr>
        <w:t xml:space="preserve">«1 Июня — День защиты детей!» 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b/>
          <w:color w:val="7030A0"/>
          <w:sz w:val="28"/>
          <w:szCs w:val="28"/>
          <w:u w:val="single"/>
        </w:rPr>
        <w:t>Цель</w:t>
      </w:r>
      <w:r>
        <w:rPr>
          <w:rFonts w:ascii="Calibri" w:hAnsi="Calibri"/>
          <w:b/>
          <w:color w:val="7030A0"/>
          <w:sz w:val="28"/>
          <w:szCs w:val="28"/>
          <w:shd w:val="clear" w:color="auto" w:fill="FFFFFF"/>
        </w:rPr>
        <w:t>: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 обогащение представлений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детей о Дне защиты 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b/>
          <w:color w:val="7030A0"/>
          <w:sz w:val="28"/>
          <w:szCs w:val="28"/>
          <w:u w:val="single"/>
        </w:rPr>
        <w:t>Задачи</w:t>
      </w:r>
      <w:r>
        <w:rPr>
          <w:rFonts w:ascii="Calibri" w:hAnsi="Calibri"/>
          <w:b/>
          <w:color w:val="7030A0"/>
          <w:sz w:val="28"/>
          <w:szCs w:val="28"/>
          <w:shd w:val="clear" w:color="auto" w:fill="FFFFFF"/>
        </w:rPr>
        <w:t>: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Дать детям элементарные знания и представления о международном празднике “Дне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защиты детей”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 Создать радостную, праздничную, доброжелательную атмосферу.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Развивать доброжелательные отношения между детьми, память, внимание, речь.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Воспитывать желание проявлять творческую инициативу, повышать настроение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b/>
          <w:color w:val="7030A0"/>
          <w:sz w:val="28"/>
          <w:szCs w:val="28"/>
          <w:u w:val="single"/>
        </w:rPr>
        <w:t>Материал</w:t>
      </w:r>
      <w:r>
        <w:rPr>
          <w:rFonts w:ascii="Calibri" w:hAnsi="Calibri"/>
          <w:b/>
          <w:color w:val="7030A0"/>
          <w:sz w:val="28"/>
          <w:szCs w:val="28"/>
          <w:shd w:val="clear" w:color="auto" w:fill="FFFFFF"/>
        </w:rPr>
        <w:t>: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 ноутбук, аудиозапись песни </w:t>
      </w:r>
      <w:r>
        <w:rPr>
          <w:rFonts w:ascii="Calibri" w:hAnsi="Calibri"/>
          <w:i/>
          <w:color w:val="7030A0"/>
          <w:sz w:val="28"/>
          <w:szCs w:val="28"/>
        </w:rPr>
        <w:t>«Солнечный круг»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мяч, лучики, солнышко – рисунок.</w:t>
      </w:r>
    </w:p>
    <w:p w:rsidR="0091526C" w:rsidRDefault="00342864">
      <w:pPr>
        <w:pStyle w:val="Textbody"/>
        <w:spacing w:before="225" w:after="225" w:line="240" w:lineRule="auto"/>
        <w:rPr>
          <w:rFonts w:ascii="Calibri" w:hAnsi="Calibri"/>
          <w:b/>
          <w:color w:val="7030A0"/>
          <w:sz w:val="28"/>
          <w:szCs w:val="28"/>
          <w:u w:val="single"/>
          <w:shd w:val="clear" w:color="auto" w:fill="FFFFFF"/>
        </w:rPr>
      </w:pPr>
      <w:r>
        <w:rPr>
          <w:rFonts w:ascii="Calibri" w:hAnsi="Calibri"/>
          <w:b/>
          <w:color w:val="7030A0"/>
          <w:sz w:val="28"/>
          <w:szCs w:val="28"/>
          <w:u w:val="single"/>
          <w:shd w:val="clear" w:color="auto" w:fill="FFFFFF"/>
        </w:rPr>
        <w:t>Воспитатель читает стих: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Песен полон лес и крика,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Брызжет соком земляника,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Дети плещутся в реке,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Пляшут пчелки на цветке.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Как зовется время это?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Угадать не трудно – </w:t>
      </w:r>
      <w:r>
        <w:rPr>
          <w:rFonts w:ascii="Calibri" w:hAnsi="Calibri"/>
          <w:i/>
          <w:color w:val="7030A0"/>
          <w:sz w:val="28"/>
          <w:szCs w:val="28"/>
        </w:rPr>
        <w:t>(Лето)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342864">
      <w:pPr>
        <w:pStyle w:val="Textbody"/>
        <w:spacing w:before="225" w:after="225" w:line="240" w:lineRule="auto"/>
      </w:pPr>
      <w:r>
        <w:rPr>
          <w:rFonts w:ascii="Calibri" w:hAnsi="Calibri"/>
          <w:color w:val="7030A0"/>
          <w:sz w:val="28"/>
          <w:szCs w:val="28"/>
          <w:u w:val="single"/>
          <w:shd w:val="clear" w:color="auto" w:fill="FFFFFF"/>
        </w:rPr>
        <w:t xml:space="preserve">Поставить песню </w:t>
      </w:r>
      <w:r>
        <w:rPr>
          <w:rFonts w:ascii="Calibri" w:hAnsi="Calibri"/>
          <w:b/>
          <w:color w:val="7030A0"/>
          <w:sz w:val="28"/>
          <w:szCs w:val="28"/>
          <w:u w:val="single"/>
          <w:shd w:val="clear" w:color="auto" w:fill="FFFFFF"/>
        </w:rPr>
        <w:t>"Солнечный круг",</w:t>
      </w:r>
      <w:r>
        <w:rPr>
          <w:rFonts w:ascii="Calibri" w:hAnsi="Calibri"/>
          <w:color w:val="7030A0"/>
          <w:sz w:val="28"/>
          <w:szCs w:val="28"/>
          <w:u w:val="single"/>
          <w:shd w:val="clear" w:color="auto" w:fill="FFFFFF"/>
        </w:rPr>
        <w:t xml:space="preserve"> музыка А. Островского.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Дети, сегодня первый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 лета – 1 июня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 А кто знает, что это еще за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?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Ребенок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1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 xml:space="preserve">июня праздник </w:t>
      </w:r>
      <w:r>
        <w:rPr>
          <w:rFonts w:ascii="Calibri" w:hAnsi="Calibri"/>
          <w:i/>
          <w:color w:val="7030A0"/>
          <w:sz w:val="28"/>
          <w:szCs w:val="28"/>
        </w:rPr>
        <w:t>«</w:t>
      </w:r>
      <w:r>
        <w:rPr>
          <w:rStyle w:val="StrongEmphasis"/>
          <w:rFonts w:ascii="Calibri" w:hAnsi="Calibri"/>
          <w:b w:val="0"/>
          <w:i/>
          <w:color w:val="7030A0"/>
          <w:sz w:val="28"/>
          <w:szCs w:val="28"/>
        </w:rPr>
        <w:t>День Защиты Детей</w:t>
      </w:r>
      <w:r>
        <w:rPr>
          <w:rFonts w:ascii="Calibri" w:hAnsi="Calibri"/>
          <w:i/>
          <w:color w:val="7030A0"/>
          <w:sz w:val="28"/>
          <w:szCs w:val="28"/>
        </w:rPr>
        <w:t>»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А разве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детей надо защищать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Ребенок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Надо!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От кого нужно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защищать 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?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Детей надо защищать от войны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от болезней, от холода, от голода.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А почему их надо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защищать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?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Потому что, они маленькие, мало знают, мало умеют.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Вы все правильно сказали –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детей надо защищать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1 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июня самый первый день самого тёплого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яркого, красочного времени года - лета. И этот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 объявлен во всём мире - Днём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защиты 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 Это большой, очень радостный праздник.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Сегодня мы будем вместе петь, играть и просто веселиться.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</w:rPr>
      </w:pPr>
    </w:p>
    <w:p w:rsidR="0091526C" w:rsidRDefault="00342864">
      <w:pPr>
        <w:pStyle w:val="Textbody"/>
        <w:spacing w:after="0" w:line="240" w:lineRule="auto"/>
      </w:pP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 первый лета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стань ещё светлей!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lastRenderedPageBreak/>
        <w:t>Встречают 1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июня всюду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Ведь этот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 - защиты всех 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!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Его недаром отмечают люди!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А сейчас я буду говорить вам самые различные утверждения, если вам это нравится, то говорите дружно </w:t>
      </w:r>
      <w:r>
        <w:rPr>
          <w:rFonts w:ascii="Calibri" w:hAnsi="Calibri"/>
          <w:i/>
          <w:color w:val="7030A0"/>
          <w:sz w:val="28"/>
          <w:szCs w:val="28"/>
        </w:rPr>
        <w:t>«Как нам повезло!»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1. Лето долгожданное,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Весёлое и жаркое!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Как нам повезло!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2. Всюду птицы распевают,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Бабочки вокруг летают!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Как нам повезло!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4. Можно к морю прокатиться!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Там на берегу резвиться!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Как нам повезло!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5. Можно всем купаться,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На траве валяться!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Как нам повезло!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6. Можно съездить к бабушке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И там поесть оладушки!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Дети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Как нам повезло!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i/>
          <w:color w:val="7030A0"/>
          <w:sz w:val="28"/>
          <w:szCs w:val="28"/>
        </w:rPr>
      </w:pP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u w:val="single"/>
        </w:rPr>
        <w:t>Воспитатель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: Ах, лето, сколько невероятных загадок таит в себе это прекрасное время года! Лето – это настоящее чудо! Как здорово, что скоро наступило лето!</w:t>
      </w:r>
    </w:p>
    <w:p w:rsidR="0091526C" w:rsidRDefault="00342864">
      <w:pPr>
        <w:pStyle w:val="Textbody"/>
        <w:spacing w:before="225" w:after="225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Ребята я буду вам читать </w:t>
      </w:r>
      <w:r>
        <w:rPr>
          <w:rFonts w:ascii="Calibri" w:hAnsi="Calibri"/>
          <w:b/>
          <w:bCs/>
          <w:color w:val="7030A0"/>
          <w:sz w:val="28"/>
          <w:szCs w:val="28"/>
          <w:shd w:val="clear" w:color="auto" w:fill="FFFFFF"/>
        </w:rPr>
        <w:t>загадки с подвохом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а вы мне должны ответить правильно или нет. Если нет, то называйте правильный ответ.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-Вышел зайчик погулять, а лап у зайки ровно пять. </w:t>
      </w:r>
      <w:r>
        <w:rPr>
          <w:rFonts w:ascii="Calibri" w:hAnsi="Calibri"/>
          <w:i/>
          <w:color w:val="7030A0"/>
          <w:sz w:val="28"/>
          <w:szCs w:val="28"/>
        </w:rPr>
        <w:t>(4)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-У меня собачка есть, у неё хвостов аж шесть. </w:t>
      </w:r>
      <w:r>
        <w:rPr>
          <w:rFonts w:ascii="Calibri" w:hAnsi="Calibri"/>
          <w:i/>
          <w:color w:val="7030A0"/>
          <w:sz w:val="28"/>
          <w:szCs w:val="28"/>
        </w:rPr>
        <w:t>(1)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-Есть весёлая примета, выпал снег- встречайте лето. </w:t>
      </w:r>
      <w:r>
        <w:rPr>
          <w:rFonts w:ascii="Calibri" w:hAnsi="Calibri"/>
          <w:i/>
          <w:color w:val="7030A0"/>
          <w:sz w:val="28"/>
          <w:szCs w:val="28"/>
        </w:rPr>
        <w:t>(Зиму)</w:t>
      </w:r>
    </w:p>
    <w:p w:rsidR="0091526C" w:rsidRDefault="00342864">
      <w:pPr>
        <w:pStyle w:val="Textbody"/>
        <w:spacing w:after="0" w:line="240" w:lineRule="auto"/>
      </w:pP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-День рожденья на носу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испекли мы колбасу. </w:t>
      </w:r>
      <w:r>
        <w:rPr>
          <w:rFonts w:ascii="Calibri" w:hAnsi="Calibri"/>
          <w:i/>
          <w:color w:val="7030A0"/>
          <w:sz w:val="28"/>
          <w:szCs w:val="28"/>
        </w:rPr>
        <w:t>(Торт)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-У Иринки и Оксанки трёхколёсные есть санки. </w:t>
      </w:r>
      <w:r>
        <w:rPr>
          <w:rFonts w:ascii="Calibri" w:hAnsi="Calibri"/>
          <w:i/>
          <w:color w:val="7030A0"/>
          <w:sz w:val="28"/>
          <w:szCs w:val="28"/>
        </w:rPr>
        <w:t>(Велосипеды)</w:t>
      </w:r>
    </w:p>
    <w:p w:rsidR="0091526C" w:rsidRDefault="00342864">
      <w:pPr>
        <w:pStyle w:val="Textbody"/>
        <w:spacing w:before="225" w:after="225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Он круглый и гладкий, очень ловко, быстро скачет. Ну, конечно, это… </w:t>
      </w:r>
      <w:r>
        <w:rPr>
          <w:rFonts w:ascii="Calibri" w:hAnsi="Calibri"/>
          <w:i/>
          <w:color w:val="7030A0"/>
          <w:sz w:val="28"/>
          <w:szCs w:val="28"/>
        </w:rPr>
        <w:t>(мячик)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  Правильно, это мячик. Предлагаю поиграть, Мяч друг другу передать!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b/>
          <w:bCs/>
          <w:color w:val="7030A0"/>
          <w:sz w:val="28"/>
          <w:szCs w:val="28"/>
          <w:u w:val="single"/>
        </w:rPr>
        <w:t>Игра с мячом</w:t>
      </w:r>
      <w:r>
        <w:rPr>
          <w:rFonts w:ascii="Calibri" w:hAnsi="Calibri"/>
          <w:b/>
          <w:bCs/>
          <w:color w:val="7030A0"/>
          <w:sz w:val="28"/>
          <w:szCs w:val="28"/>
          <w:shd w:val="clear" w:color="auto" w:fill="FFFFFF"/>
        </w:rPr>
        <w:t>: </w:t>
      </w:r>
      <w:r>
        <w:rPr>
          <w:rFonts w:ascii="Calibri" w:hAnsi="Calibri"/>
          <w:b/>
          <w:bCs/>
          <w:i/>
          <w:color w:val="7030A0"/>
          <w:sz w:val="28"/>
          <w:szCs w:val="28"/>
        </w:rPr>
        <w:t>«Назови своё имя ласково»</w:t>
      </w:r>
    </w:p>
    <w:p w:rsidR="0091526C" w:rsidRDefault="00342864">
      <w:pPr>
        <w:pStyle w:val="Textbody"/>
        <w:spacing w:after="0" w:line="240" w:lineRule="auto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Calibri" w:hAnsi="Calibri"/>
          <w:i/>
          <w:color w:val="7030A0"/>
          <w:sz w:val="28"/>
          <w:szCs w:val="28"/>
        </w:rPr>
        <w:lastRenderedPageBreak/>
        <w:t>Дети передают мяч друг другу и называют свои имена сначала простое, потом ласково. Например: (Ваня-Ванечка, Таня-Танечка и т. д.)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>Сегодня замечательный праздник, самый светлый и радостный - международный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 защиты детей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. Сейчас вы ещё маленькие, и у вас всё ещё впереди. Сделайте всё возможное для того, чтобы каждый прожитый </w:t>
      </w:r>
      <w:r>
        <w:rPr>
          <w:rStyle w:val="StrongEmphasis"/>
          <w:rFonts w:ascii="Calibri" w:hAnsi="Calibri"/>
          <w:b w:val="0"/>
          <w:color w:val="7030A0"/>
          <w:sz w:val="28"/>
          <w:szCs w:val="28"/>
        </w:rPr>
        <w:t>день был интересен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>, неповторим, наполнен добрыми делам и мыслями!</w:t>
      </w:r>
    </w:p>
    <w:p w:rsidR="0091526C" w:rsidRDefault="00342864">
      <w:pPr>
        <w:pStyle w:val="Textbody"/>
        <w:spacing w:after="0" w:line="240" w:lineRule="auto"/>
      </w:pP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А сейчас предлагаю вам наклеить вот эту </w:t>
      </w:r>
      <w:r>
        <w:rPr>
          <w:rFonts w:ascii="Calibri" w:hAnsi="Calibri"/>
          <w:b/>
          <w:color w:val="7030A0"/>
          <w:sz w:val="28"/>
          <w:szCs w:val="28"/>
          <w:shd w:val="clear" w:color="auto" w:fill="FFFFFF"/>
        </w:rPr>
        <w:t>лучики: солнышку</w:t>
      </w:r>
      <w:r>
        <w:rPr>
          <w:rFonts w:ascii="Calibri" w:hAnsi="Calibri"/>
          <w:color w:val="7030A0"/>
          <w:sz w:val="28"/>
          <w:szCs w:val="28"/>
          <w:shd w:val="clear" w:color="auto" w:fill="FFFFFF"/>
        </w:rPr>
        <w:t xml:space="preserve"> чтобы оно всегда светило: ярко, весело и было мирное небо над нашими головами.</w:t>
      </w: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7030A0"/>
          <w:sz w:val="28"/>
          <w:szCs w:val="28"/>
          <w:shd w:val="clear" w:color="auto" w:fill="FFFFFF"/>
        </w:rPr>
      </w:pPr>
    </w:p>
    <w:p w:rsidR="0091526C" w:rsidRDefault="0091526C">
      <w:pPr>
        <w:pStyle w:val="Textbody"/>
        <w:spacing w:after="0" w:line="240" w:lineRule="auto"/>
        <w:rPr>
          <w:rFonts w:ascii="Calibri" w:hAnsi="Calibri"/>
          <w:color w:val="111111"/>
          <w:sz w:val="22"/>
          <w:szCs w:val="22"/>
          <w:shd w:val="clear" w:color="auto" w:fill="FFFFFF"/>
        </w:rPr>
      </w:pPr>
    </w:p>
    <w:p w:rsidR="0091526C" w:rsidRDefault="00342864">
      <w:pPr>
        <w:pStyle w:val="Textbody"/>
        <w:spacing w:after="0" w:line="240" w:lineRule="auto"/>
      </w:pPr>
      <w:r>
        <w:rPr>
          <w:noProof/>
          <w:lang w:eastAsia="ru-RU" w:bidi="ar-SA"/>
        </w:rPr>
        <w:drawing>
          <wp:inline distT="0" distB="0" distL="0" distR="0">
            <wp:extent cx="5213972" cy="4450823"/>
            <wp:effectExtent l="381000" t="381000" r="386728" b="387877"/>
            <wp:docPr id="1" name="Рисунок 1" descr="C:\Users\User\Desktop\IMG_76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5213972" cy="4450823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342864">
      <w:pPr>
        <w:pStyle w:val="Textbody"/>
        <w:spacing w:after="0" w:line="240" w:lineRule="auto"/>
      </w:pPr>
      <w:r>
        <w:t xml:space="preserve">                   </w:t>
      </w: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4494778" cy="3371091"/>
            <wp:effectExtent l="381000" t="381000" r="382022" b="381759"/>
            <wp:docPr id="2" name="Рисунок 2" descr="C:\Users\User\Desktop\IMG_77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4494778" cy="3371091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342864">
      <w:pPr>
        <w:pStyle w:val="Textbody"/>
        <w:spacing w:after="0" w:line="240" w:lineRule="auto"/>
      </w:pPr>
      <w:r>
        <w:rPr>
          <w:noProof/>
          <w:lang w:eastAsia="ru-RU" w:bidi="ar-SA"/>
        </w:rPr>
        <w:drawing>
          <wp:inline distT="0" distB="0" distL="0" distR="0">
            <wp:extent cx="5011488" cy="3758613"/>
            <wp:effectExtent l="381000" t="381000" r="379662" b="375237"/>
            <wp:docPr id="3" name="Рисунок 3" descr="C:\Users\User\Desktop\IMG_77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5011488" cy="3758613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342864">
      <w:pPr>
        <w:pStyle w:val="Textbody"/>
        <w:spacing w:after="0" w:line="240" w:lineRule="auto"/>
      </w:pPr>
      <w:r>
        <w:rPr>
          <w:noProof/>
          <w:lang w:eastAsia="ru-RU" w:bidi="ar-SA"/>
        </w:rPr>
        <w:drawing>
          <wp:inline distT="0" distB="0" distL="0" distR="0">
            <wp:extent cx="5694389" cy="3435583"/>
            <wp:effectExtent l="381000" t="381000" r="382561" b="374417"/>
            <wp:docPr id="4" name="Рисунок 4" descr="C:\Users\User\Desktop\IMG_77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4389" cy="3435583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26C" w:rsidRDefault="0091526C">
      <w:pPr>
        <w:pStyle w:val="Textbody"/>
        <w:spacing w:after="0" w:line="240" w:lineRule="auto"/>
      </w:pPr>
    </w:p>
    <w:p w:rsidR="0091526C" w:rsidRDefault="00342864">
      <w:pPr>
        <w:pStyle w:val="Textbody"/>
        <w:spacing w:after="0" w:line="240" w:lineRule="auto"/>
      </w:pPr>
      <w:r>
        <w:rPr>
          <w:noProof/>
          <w:lang w:eastAsia="ru-RU" w:bidi="ar-SA"/>
        </w:rPr>
        <w:drawing>
          <wp:inline distT="0" distB="0" distL="0" distR="0">
            <wp:extent cx="5443551" cy="3139427"/>
            <wp:effectExtent l="381000" t="381000" r="385749" b="384823"/>
            <wp:docPr id="5" name="Рисунок 5" descr="C:\Users\User\Desktop\IMG_77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51" cy="3139427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91526C" w:rsidRDefault="0091526C">
      <w:pPr>
        <w:pStyle w:val="Textbody"/>
        <w:spacing w:after="0" w:line="240" w:lineRule="auto"/>
      </w:pPr>
    </w:p>
    <w:p w:rsidR="0091526C" w:rsidRDefault="0091526C">
      <w:pPr>
        <w:pStyle w:val="Textbody"/>
        <w:spacing w:after="0" w:line="240" w:lineRule="auto"/>
      </w:pPr>
    </w:p>
    <w:p w:rsidR="0091526C" w:rsidRDefault="00342864">
      <w:pPr>
        <w:pStyle w:val="Textbody"/>
        <w:spacing w:after="0" w:line="240" w:lineRule="auto"/>
      </w:pPr>
      <w:r>
        <w:lastRenderedPageBreak/>
        <w:t xml:space="preserve">     </w:t>
      </w:r>
      <w:r>
        <w:rPr>
          <w:noProof/>
          <w:lang w:eastAsia="ru-RU" w:bidi="ar-SA"/>
        </w:rPr>
        <w:drawing>
          <wp:inline distT="0" distB="0" distL="0" distR="0">
            <wp:extent cx="4753362" cy="3666113"/>
            <wp:effectExtent l="381000" t="381000" r="371088" b="372487"/>
            <wp:docPr id="6" name="Рисунок 6" descr="C:\Users\User\Desktop\IMG_77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4753362" cy="3666113"/>
                    </a:xfrm>
                    <a:prstGeom prst="rect">
                      <a:avLst/>
                    </a:prstGeom>
                    <a:noFill/>
                    <a:ln w="88897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304800"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1526C">
      <w:pgSz w:w="11906" w:h="16838"/>
      <w:pgMar w:top="1134" w:right="1134" w:bottom="1134" w:left="1134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72" w:rsidRDefault="003F0072">
      <w:r>
        <w:separator/>
      </w:r>
    </w:p>
  </w:endnote>
  <w:endnote w:type="continuationSeparator" w:id="0">
    <w:p w:rsidR="003F0072" w:rsidRDefault="003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sine"/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72" w:rsidRDefault="003F0072">
      <w:r>
        <w:rPr>
          <w:color w:val="000000"/>
        </w:rPr>
        <w:separator/>
      </w:r>
    </w:p>
  </w:footnote>
  <w:footnote w:type="continuationSeparator" w:id="0">
    <w:p w:rsidR="003F0072" w:rsidRDefault="003F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6C"/>
    <w:rsid w:val="0012497D"/>
    <w:rsid w:val="00342864"/>
    <w:rsid w:val="003F0072"/>
    <w:rsid w:val="0091526C"/>
    <w:rsid w:val="009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A2BC-D082-4133-A8DE-7778029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2023-05-26T17:22:00Z</cp:lastPrinted>
  <dcterms:created xsi:type="dcterms:W3CDTF">2023-06-24T08:40:00Z</dcterms:created>
  <dcterms:modified xsi:type="dcterms:W3CDTF">2023-06-24T08:40:00Z</dcterms:modified>
</cp:coreProperties>
</file>