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30" w:rsidRPr="00EB7530" w:rsidRDefault="00EB7530" w:rsidP="00EB7530">
      <w:pPr>
        <w:spacing w:after="300" w:line="240" w:lineRule="atLeast"/>
        <w:outlineLvl w:val="0"/>
        <w:rPr>
          <w:rFonts w:ascii="Arial" w:eastAsia="Times New Roman" w:hAnsi="Arial" w:cs="Arial"/>
          <w:b/>
          <w:color w:val="FF0000"/>
          <w:kern w:val="36"/>
          <w:sz w:val="52"/>
          <w:szCs w:val="30"/>
          <w:lang w:eastAsia="ru-RU"/>
        </w:rPr>
      </w:pPr>
    </w:p>
    <w:p w:rsidR="00EB7530" w:rsidRPr="007A637E" w:rsidRDefault="00EB7530" w:rsidP="00EB7530">
      <w:pPr>
        <w:spacing w:after="300" w:line="240" w:lineRule="atLeast"/>
        <w:jc w:val="center"/>
        <w:outlineLvl w:val="0"/>
        <w:rPr>
          <w:rFonts w:ascii="Arial" w:eastAsia="Times New Roman" w:hAnsi="Arial" w:cs="Arial"/>
          <w:b/>
          <w:color w:val="00B0F0"/>
          <w:kern w:val="36"/>
          <w:sz w:val="52"/>
          <w:szCs w:val="30"/>
          <w:lang w:eastAsia="ru-RU"/>
        </w:rPr>
      </w:pPr>
      <w:r w:rsidRPr="007A637E">
        <w:rPr>
          <w:rFonts w:ascii="Arial" w:eastAsia="Times New Roman" w:hAnsi="Arial" w:cs="Arial"/>
          <w:b/>
          <w:color w:val="00B0F0"/>
          <w:kern w:val="36"/>
          <w:sz w:val="52"/>
          <w:szCs w:val="30"/>
          <w:lang w:eastAsia="ru-RU"/>
        </w:rPr>
        <w:t xml:space="preserve">Памятка о правилах поведения на льду в </w:t>
      </w:r>
      <w:r w:rsidRPr="007A637E">
        <w:rPr>
          <w:rFonts w:ascii="Arial" w:eastAsia="Times New Roman" w:hAnsi="Arial" w:cs="Arial"/>
          <w:b/>
          <w:color w:val="92D050"/>
          <w:kern w:val="36"/>
          <w:sz w:val="52"/>
          <w:szCs w:val="30"/>
          <w:lang w:eastAsia="ru-RU"/>
        </w:rPr>
        <w:t>весенний период</w:t>
      </w:r>
      <w:r w:rsidRPr="007A637E">
        <w:rPr>
          <w:rFonts w:ascii="Arial" w:eastAsia="Times New Roman" w:hAnsi="Arial" w:cs="Arial"/>
          <w:b/>
          <w:color w:val="00B0F0"/>
          <w:kern w:val="36"/>
          <w:sz w:val="52"/>
          <w:szCs w:val="30"/>
          <w:lang w:eastAsia="ru-RU"/>
        </w:rPr>
        <w:t>.</w:t>
      </w:r>
    </w:p>
    <w:p w:rsidR="00EB7530" w:rsidRPr="00EB7530" w:rsidRDefault="00EB7530" w:rsidP="00EB7530">
      <w:pPr>
        <w:spacing w:after="30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52"/>
          <w:szCs w:val="30"/>
          <w:lang w:eastAsia="ru-RU"/>
        </w:rPr>
      </w:pPr>
    </w:p>
    <w:p w:rsidR="00EB7530" w:rsidRPr="00EB7530" w:rsidRDefault="00EB7530" w:rsidP="00EB7530">
      <w:pPr>
        <w:spacing w:after="30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52"/>
          <w:szCs w:val="30"/>
          <w:lang w:eastAsia="ru-RU"/>
        </w:rPr>
      </w:pPr>
      <w:r w:rsidRPr="00EB7530">
        <w:rPr>
          <w:rFonts w:ascii="Arial" w:eastAsia="Times New Roman" w:hAnsi="Arial" w:cs="Arial"/>
          <w:b/>
          <w:noProof/>
          <w:color w:val="FF0000"/>
          <w:kern w:val="36"/>
          <w:sz w:val="52"/>
          <w:szCs w:val="30"/>
          <w:lang w:eastAsia="ru-RU"/>
        </w:rPr>
        <w:drawing>
          <wp:inline distT="0" distB="0" distL="0" distR="0" wp14:anchorId="4A10C985" wp14:editId="010FC212">
            <wp:extent cx="5053073" cy="3143250"/>
            <wp:effectExtent l="0" t="0" r="0" b="0"/>
            <wp:docPr id="1" name="Рисунок 1" descr="E:\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073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B7530" w:rsidRPr="00EB7530" w:rsidRDefault="00EB7530" w:rsidP="00EB7530">
      <w:pPr>
        <w:spacing w:line="24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7530" w:rsidRPr="00EB7530" w:rsidRDefault="00EB7530" w:rsidP="00EB7530">
      <w:pPr>
        <w:spacing w:line="24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7530" w:rsidRPr="00EB7530" w:rsidRDefault="00EB7530" w:rsidP="00EB7530">
      <w:pPr>
        <w:spacing w:line="24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7530" w:rsidRPr="007A637E" w:rsidRDefault="007D6069" w:rsidP="00EB75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B0F0"/>
          <w:sz w:val="72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92D050"/>
          <w:sz w:val="72"/>
          <w:szCs w:val="27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141pt" adj="6924,10800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НЕ ВЫХОДИТЕ НА ВЕСЕННИЙ ЛЁД !"/>
          </v:shape>
        </w:pict>
      </w:r>
    </w:p>
    <w:p w:rsidR="00EB7530" w:rsidRPr="007A637E" w:rsidRDefault="00FE7BFE" w:rsidP="00EB7530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color w:val="00B0F0"/>
          <w:sz w:val="28"/>
          <w:szCs w:val="27"/>
          <w:lang w:eastAsia="ru-RU"/>
        </w:rPr>
      </w:pPr>
      <w:r w:rsidRPr="007A637E">
        <w:rPr>
          <w:rFonts w:ascii="Georgia" w:eastAsia="Times New Roman" w:hAnsi="Georgia" w:cs="Times New Roman"/>
          <w:b/>
          <w:bCs/>
          <w:color w:val="00B0F0"/>
          <w:sz w:val="28"/>
          <w:szCs w:val="27"/>
          <w:lang w:eastAsia="ru-RU"/>
        </w:rPr>
        <w:t>Разработала воспитатель: Павленко Т</w:t>
      </w:r>
      <w:r w:rsidR="00EB7530" w:rsidRPr="007A637E">
        <w:rPr>
          <w:rFonts w:ascii="Georgia" w:eastAsia="Times New Roman" w:hAnsi="Georgia" w:cs="Times New Roman"/>
          <w:b/>
          <w:bCs/>
          <w:color w:val="00B0F0"/>
          <w:sz w:val="28"/>
          <w:szCs w:val="27"/>
          <w:lang w:eastAsia="ru-RU"/>
        </w:rPr>
        <w:t>.М.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</w:pP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7"/>
          <w:szCs w:val="27"/>
          <w:u w:val="single"/>
          <w:lang w:eastAsia="ru-RU"/>
        </w:rPr>
      </w:pP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lastRenderedPageBreak/>
        <w:t>Памятка о правилах поведения на льду в весенний период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Остерегайтесь: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выходить на лед в местах, обозначенных запрещающими аншлагами;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находиться на обрывистых берегах, так как течение подмывает их, и возможны обвалы.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безопасная толщина льда для одного человека в весенний период не менее 10 см;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безопасная толщина льда для сооружения катка 12 см и более;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безопасная толщина льда для совершения пешей переправы 15 см и более;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безопасная толщина льда для проезда автомобилей не менее 30 см.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Критерии прочного льда: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прозрачный лед с зеленоватым или синеватым оттенком;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на открытом бесснежном пространстве лед всегда толще.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Критерии тонкого льда: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Лед более тонок: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lastRenderedPageBreak/>
        <w:t>-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в местах, где растет камыш, тростник и другие водные растения.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Правила поведения на льду: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2.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3. При переходе водоема группой необходимо соблюдать расстояние друг от друга (5-6 м).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4.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5.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6. 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Оказание помощи провалившемуся под лед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Самоспасение: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не поддавайтесь панике;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широко раскиньте руки, чтобы не погрузиться с головой в воду;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lastRenderedPageBreak/>
        <w:t>- зовите на помощь;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добравшись до плавсредства, надо немедленно раздеться, выжать намокшую одежду и снова надеть.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Если вы оказываете помощь: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подходите к полынье очень осторожно, лучше подползти по-пластунски;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сообщите пострадавшему криком, что идете ему на помощь, это придаст ему силы, уверенность;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за 3-4 метра протяните ему веревку, шест, доску, шарф или любое другое подручное средство;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Первая помощь при утоплении: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перенести пострадавшего на безопасное место, согреть;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повернуть утонувшего лицом вниз и опустить голову ниже таза;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доставить пострадавшего в медицинское учреждение.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Отогревание пострадавшего: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пострадавшего надо укрыть в месте, защищенном от ветра, хорошо укутать в любую имеющуюся одежду, одеяло;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lastRenderedPageBreak/>
        <w:t>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-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В весенний период пов</w:t>
      </w:r>
      <w:r w:rsidR="00C4562C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ышается опасность выхода на лед</w:t>
      </w: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EB7530" w:rsidRPr="00EB7530" w:rsidRDefault="00EB7530" w:rsidP="00EB753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Лед на озерах, речках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ru-RU"/>
        </w:rPr>
        <w:t>Поэтому следует помнить: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 xml:space="preserve">- </w:t>
      </w:r>
      <w:r w:rsidRPr="007A637E">
        <w:rPr>
          <w:rFonts w:ascii="Georgia" w:eastAsia="Times New Roman" w:hAnsi="Georgia" w:cs="Times New Roman"/>
          <w:i/>
          <w:iCs/>
          <w:color w:val="00B0F0"/>
          <w:sz w:val="24"/>
          <w:szCs w:val="24"/>
          <w:lang w:eastAsia="ru-RU"/>
        </w:rPr>
        <w:t>на весеннем льду легко провалиться;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i/>
          <w:iCs/>
          <w:color w:val="00B0F0"/>
          <w:sz w:val="24"/>
          <w:szCs w:val="24"/>
          <w:lang w:eastAsia="ru-RU"/>
        </w:rPr>
        <w:t>- быстрее всего процесс распада льда происходит у берегов;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i/>
          <w:iCs/>
          <w:color w:val="00B0F0"/>
          <w:sz w:val="24"/>
          <w:szCs w:val="24"/>
          <w:lang w:eastAsia="ru-RU"/>
        </w:rPr>
        <w:t>- весенний лед, покрытый снегом, быстро превращается в рыхлую массу.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u w:val="single"/>
          <w:lang w:eastAsia="ru-RU"/>
        </w:rPr>
        <w:t>В период весеннего паводка и ледохода запрещается</w:t>
      </w: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 xml:space="preserve">- </w:t>
      </w: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выходить в весенний период на водоемы;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- переправляться через озеро в период ледохода;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 xml:space="preserve">- подходить близко к озеру в местах затора льда, 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- стоять на обрывистом берегу, подвергающемуся разливу и обвалу;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- собираться на мостиках, плотинах и запрудах;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- приближаться к ледяным заторам,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- отталкивать льдины от берегов,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>- измерять глубину озера или любого водоема</w:t>
      </w:r>
      <w:r w:rsidRPr="00EB7530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,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i/>
          <w:iCs/>
          <w:color w:val="00B0F0"/>
          <w:sz w:val="24"/>
          <w:szCs w:val="24"/>
          <w:lang w:eastAsia="ru-RU"/>
        </w:rPr>
        <w:t xml:space="preserve">- ходить по льдинам и кататься на них. 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</w:t>
      </w: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lastRenderedPageBreak/>
        <w:t>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Родители и педагоги!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Не допускайте детей к озеру без надзора взрослых, особенно во время ледохода; предупредите их об опасности нахождения на льду при вскрытии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Школьники! Не выходите на лед во время весеннего паводка.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EB7530" w:rsidRPr="007A637E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1"/>
          <w:szCs w:val="21"/>
          <w:lang w:eastAsia="ru-RU"/>
        </w:rPr>
      </w:pPr>
      <w:r w:rsidRPr="007A637E">
        <w:rPr>
          <w:rFonts w:ascii="Georgia" w:eastAsia="Times New Roman" w:hAnsi="Georgia" w:cs="Times New Roman"/>
          <w:color w:val="00B0F0"/>
          <w:sz w:val="24"/>
          <w:szCs w:val="24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EB7530" w:rsidRPr="00EB7530" w:rsidRDefault="00EB7530" w:rsidP="00EB753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B7530" w:rsidRPr="00EB7530" w:rsidRDefault="00EB7530" w:rsidP="00EB7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21"/>
          <w:lang w:eastAsia="ru-RU"/>
        </w:rPr>
      </w:pPr>
      <w:r w:rsidRPr="00EB7530">
        <w:rPr>
          <w:rFonts w:ascii="Georgia" w:eastAsia="Times New Roman" w:hAnsi="Georgia" w:cs="Times New Roman"/>
          <w:b/>
          <w:bCs/>
          <w:color w:val="FF0000"/>
          <w:sz w:val="44"/>
          <w:szCs w:val="24"/>
          <w:lang w:eastAsia="ru-RU"/>
        </w:rPr>
        <w:t>Будьте осторожны во время весеннего паводка и ледохода.</w:t>
      </w:r>
    </w:p>
    <w:p w:rsidR="007A637E" w:rsidRPr="007F2F71" w:rsidRDefault="007A637E" w:rsidP="00EB75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FF0000"/>
          <w:sz w:val="44"/>
          <w:szCs w:val="24"/>
          <w:lang w:eastAsia="ru-RU"/>
        </w:rPr>
      </w:pPr>
      <w:r w:rsidRPr="007A637E">
        <w:rPr>
          <w:rFonts w:ascii="Times New Roman" w:eastAsia="Times New Roman" w:hAnsi="Times New Roman" w:cs="Times New Roman"/>
          <w:noProof/>
          <w:color w:val="FF0000"/>
          <w:sz w:val="36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79AF3C29" wp14:editId="52A3DC6A">
            <wp:simplePos x="0" y="0"/>
            <wp:positionH relativeFrom="column">
              <wp:posOffset>-508635</wp:posOffset>
            </wp:positionH>
            <wp:positionV relativeFrom="paragraph">
              <wp:posOffset>901065</wp:posOffset>
            </wp:positionV>
            <wp:extent cx="6448425" cy="3276600"/>
            <wp:effectExtent l="0" t="0" r="9525" b="0"/>
            <wp:wrapSquare wrapText="bothSides"/>
            <wp:docPr id="2" name="Рисунок 2" descr="C:\Users\User\Desktop\WhatsApp_Image_2023_02_27_at_18.0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_Image_2023_02_27_at_18.02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530" w:rsidRPr="00EB7530">
        <w:rPr>
          <w:rFonts w:ascii="Georgia" w:eastAsia="Times New Roman" w:hAnsi="Georgia" w:cs="Times New Roman"/>
          <w:b/>
          <w:bCs/>
          <w:color w:val="FF0000"/>
          <w:sz w:val="44"/>
          <w:szCs w:val="24"/>
          <w:lang w:eastAsia="ru-RU"/>
        </w:rPr>
        <w:t>Не подвергайте свою жизнь опасности!</w:t>
      </w:r>
      <w:bookmarkStart w:id="0" w:name="_GoBack"/>
      <w:bookmarkEnd w:id="0"/>
    </w:p>
    <w:sectPr w:rsidR="007A637E" w:rsidRPr="007F2F71" w:rsidSect="00EB7530">
      <w:pgSz w:w="11906" w:h="16838"/>
      <w:pgMar w:top="1134" w:right="850" w:bottom="1134" w:left="1701" w:header="708" w:footer="708" w:gutter="0"/>
      <w:pgBorders w:offsetFrom="page">
        <w:top w:val="flowersDaisies" w:sz="15" w:space="24" w:color="00B0F0"/>
        <w:left w:val="flowersDaisies" w:sz="15" w:space="24" w:color="00B0F0"/>
        <w:bottom w:val="flowersDaisies" w:sz="15" w:space="24" w:color="00B0F0"/>
        <w:right w:val="flowersDaisies" w:sz="15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89"/>
    <w:rsid w:val="00046D88"/>
    <w:rsid w:val="00334BDC"/>
    <w:rsid w:val="00515EC3"/>
    <w:rsid w:val="006325C8"/>
    <w:rsid w:val="007A637E"/>
    <w:rsid w:val="007D6069"/>
    <w:rsid w:val="007F2F71"/>
    <w:rsid w:val="0088190F"/>
    <w:rsid w:val="00A8123B"/>
    <w:rsid w:val="00C4562C"/>
    <w:rsid w:val="00CE2D89"/>
    <w:rsid w:val="00EB7530"/>
    <w:rsid w:val="00F9391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6FFA0A-D0DE-4E97-955E-291AAC14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Оля</cp:lastModifiedBy>
  <cp:revision>16</cp:revision>
  <cp:lastPrinted>2023-02-27T17:04:00Z</cp:lastPrinted>
  <dcterms:created xsi:type="dcterms:W3CDTF">2015-02-26T08:26:00Z</dcterms:created>
  <dcterms:modified xsi:type="dcterms:W3CDTF">2023-03-13T08:35:00Z</dcterms:modified>
</cp:coreProperties>
</file>