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63" w:rsidRPr="00763363" w:rsidRDefault="00763363" w:rsidP="007633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2"/>
          <w:szCs w:val="52"/>
        </w:rPr>
      </w:pPr>
      <w:r w:rsidRPr="00763363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  <w:t>Памятка родителям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  <w:t>:</w:t>
      </w:r>
    </w:p>
    <w:p w:rsidR="00763363" w:rsidRPr="00763363" w:rsidRDefault="00763363" w:rsidP="007633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  <w:t>«</w:t>
      </w:r>
      <w:r w:rsidR="00F50092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  <w:t xml:space="preserve">езопасность </w:t>
      </w:r>
      <w:r w:rsidRPr="00763363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  <w:t>детей</w:t>
      </w:r>
      <w:r w:rsidR="00F50092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  <w:t xml:space="preserve"> в летний период</w:t>
      </w:r>
      <w:r w:rsidRPr="00763363"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</w:rPr>
        <w:t>»</w:t>
      </w:r>
    </w:p>
    <w:p w:rsidR="00763363" w:rsidRPr="00763363" w:rsidRDefault="00763363" w:rsidP="00763363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 </w:t>
      </w:r>
      <w:r w:rsidRPr="00763363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</w:t>
      </w:r>
      <w:r w:rsidRPr="00763363">
        <w:rPr>
          <w:rFonts w:ascii="Times New Roman" w:eastAsia="Times New Roman" w:hAnsi="Times New Roman" w:cs="Times New Roman"/>
          <w:color w:val="000000"/>
          <w:sz w:val="28"/>
          <w:szCs w:val="28"/>
        </w:rPr>
        <w:t>: Павленко Т.М.</w:t>
      </w:r>
    </w:p>
    <w:p w:rsidR="00763363" w:rsidRPr="00763363" w:rsidRDefault="00763363" w:rsidP="0076336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</w:t>
      </w:r>
    </w:p>
    <w:p w:rsidR="00763363" w:rsidRPr="00763363" w:rsidRDefault="00763363" w:rsidP="00763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вспомним некоторые травмоопасные моменты для детей в такое прекрасное время года,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3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633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лето</w:t>
      </w:r>
      <w:r w:rsidRPr="007633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763363" w:rsidRPr="00763363" w:rsidRDefault="00763363" w:rsidP="00763363">
      <w:pPr>
        <w:shd w:val="clear" w:color="auto" w:fill="FFFFFF"/>
        <w:spacing w:before="120" w:after="120" w:line="240" w:lineRule="auto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ОСТОРОЖНО: БОЛЕЗНЕТВОРНЫЕ МИКРОБЫ!</w:t>
      </w:r>
    </w:p>
    <w:p w:rsidR="00763363" w:rsidRPr="00763363" w:rsidRDefault="00763363" w:rsidP="00763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763363" w:rsidRPr="00763363" w:rsidRDefault="00763363" w:rsidP="00763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Не забывайте обязательно мыть овощи и фрукты перед употреблением.</w:t>
      </w:r>
    </w:p>
    <w:p w:rsidR="00763363" w:rsidRPr="00763363" w:rsidRDefault="00763363" w:rsidP="00763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Правило: «Мыть руки перед едой летом, как никогда, актуальное!» Перед тем как перекусить в открытом кафе на улице, обратите внимание, есть ли там умывальник.</w:t>
      </w:r>
    </w:p>
    <w:p w:rsidR="00763363" w:rsidRPr="00763363" w:rsidRDefault="00763363" w:rsidP="00763363">
      <w:pPr>
        <w:shd w:val="clear" w:color="auto" w:fill="FFFFFF"/>
        <w:spacing w:before="120" w:after="120" w:line="240" w:lineRule="auto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ОСТОРОЖНО: СОЛНЦЕ!</w:t>
      </w:r>
    </w:p>
    <w:p w:rsidR="00763363" w:rsidRPr="00763363" w:rsidRDefault="00763363" w:rsidP="00763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- солнечных должна возрастать постепенно с 3-4 минут до 35-40 минут. В солнечный день обязателен головной убор.</w:t>
      </w:r>
    </w:p>
    <w:p w:rsidR="00763363" w:rsidRPr="00763363" w:rsidRDefault="00763363" w:rsidP="00763363">
      <w:pPr>
        <w:shd w:val="clear" w:color="auto" w:fill="FFFFFF"/>
        <w:spacing w:before="120" w:after="120" w:line="240" w:lineRule="auto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ОСТОРОЖНО ВОЗЛЕ ВОДОЕМОВ.</w:t>
      </w:r>
    </w:p>
    <w:p w:rsidR="00763363" w:rsidRPr="00763363" w:rsidRDefault="00763363" w:rsidP="00763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Вы отвечаете за жизнь и здоровье ваших детей!</w:t>
      </w:r>
    </w:p>
    <w:p w:rsidR="00763363" w:rsidRPr="00763363" w:rsidRDefault="00763363" w:rsidP="00763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Не оставляйте детей без присмотра при отдыхе на водных объектах!</w:t>
      </w:r>
    </w:p>
    <w:p w:rsidR="00763363" w:rsidRPr="00763363" w:rsidRDefault="00763363" w:rsidP="00763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-Не отпускайте детей гулять одних вблизи водоемов!</w:t>
      </w:r>
    </w:p>
    <w:p w:rsidR="00763363" w:rsidRPr="00763363" w:rsidRDefault="00763363" w:rsidP="00763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За купающимися детьми должно вестись непрерывное наблюдение со стороны взрослых!</w:t>
      </w:r>
    </w:p>
    <w:p w:rsidR="00763363" w:rsidRPr="00763363" w:rsidRDefault="00763363" w:rsidP="00763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Следует помнить, что грязные и заброшенные водоемы могут содержать дизентерию, брюшной тиф, сальмонеллез и холеру!</w:t>
      </w:r>
    </w:p>
    <w:p w:rsidR="00763363" w:rsidRPr="00763363" w:rsidRDefault="00763363" w:rsidP="00763363">
      <w:pPr>
        <w:shd w:val="clear" w:color="auto" w:fill="FFFFFF"/>
        <w:spacing w:before="120" w:after="120" w:line="240" w:lineRule="auto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ОСТОРОЖНО НА ДОРОГЕ.</w:t>
      </w:r>
    </w:p>
    <w:p w:rsidR="00763363" w:rsidRPr="00763363" w:rsidRDefault="00763363" w:rsidP="00763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:rsidR="00763363" w:rsidRPr="00763363" w:rsidRDefault="00763363" w:rsidP="00763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Не отпускайте ребенка без взрослых на дорогу.</w:t>
      </w:r>
    </w:p>
    <w:p w:rsidR="00763363" w:rsidRPr="00763363" w:rsidRDefault="00763363" w:rsidP="00763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Держите ребенка за руку, не разрешайте сходить с тротуара.</w:t>
      </w:r>
    </w:p>
    <w:p w:rsidR="00763363" w:rsidRPr="00763363" w:rsidRDefault="00763363" w:rsidP="00763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Приучайте ребенка ходить спокойным шагом, придерживаясь правой стороны тротуара.</w:t>
      </w:r>
    </w:p>
    <w:p w:rsidR="00763363" w:rsidRPr="00763363" w:rsidRDefault="00763363" w:rsidP="00763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Напоминайте, что дорога предназначена только для машин, а тротуар для пешеходов.</w:t>
      </w:r>
    </w:p>
    <w:p w:rsidR="00763363" w:rsidRPr="00763363" w:rsidRDefault="00763363" w:rsidP="00763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- Выучите с ребенком стихотворение: «Коль зеленый свет горит, значит, путь тебе открыт».</w:t>
      </w:r>
    </w:p>
    <w:p w:rsidR="00763363" w:rsidRPr="00763363" w:rsidRDefault="00763363" w:rsidP="00763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Приучайте к правилу: переходить дорогу можно только по переходу (наземному и подземному).</w:t>
      </w:r>
    </w:p>
    <w:p w:rsidR="00763363" w:rsidRPr="00763363" w:rsidRDefault="00763363" w:rsidP="00763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Не разрешайте ребенку в общественном транспорте высовываться из окна, выставлять руки или какие-либо предметы.</w:t>
      </w:r>
    </w:p>
    <w:p w:rsidR="00763363" w:rsidRPr="00763363" w:rsidRDefault="00763363" w:rsidP="00763363">
      <w:pPr>
        <w:shd w:val="clear" w:color="auto" w:fill="FFFFFF"/>
        <w:spacing w:before="120" w:after="120" w:line="240" w:lineRule="auto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ОПАСНОСТИ, СВЯЗАННЫЕ С ПУТЕШЕСТВИЕМ НА ЛИЧНОМ ТРАНСПОРТЕ:</w:t>
      </w:r>
    </w:p>
    <w:p w:rsidR="00763363" w:rsidRPr="00763363" w:rsidRDefault="00763363" w:rsidP="00763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Открытые окна;</w:t>
      </w:r>
    </w:p>
    <w:p w:rsidR="00763363" w:rsidRPr="00763363" w:rsidRDefault="00763363" w:rsidP="00763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Незаблокированные двери;</w:t>
      </w:r>
    </w:p>
    <w:p w:rsidR="00763363" w:rsidRPr="00763363" w:rsidRDefault="00763363" w:rsidP="00763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Остановки в незнакомых местах</w:t>
      </w:r>
    </w:p>
    <w:p w:rsidR="00763363" w:rsidRPr="00763363" w:rsidRDefault="00763363" w:rsidP="00763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Сажайте детей на самые безопасные места (середину или правую часть заднего сиденья). Пристёгивайте ребёнка ремнями безопасности.</w:t>
      </w:r>
    </w:p>
    <w:p w:rsidR="00763363" w:rsidRPr="00763363" w:rsidRDefault="00763363" w:rsidP="00763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:rsidR="00763363" w:rsidRPr="00763363" w:rsidRDefault="00763363" w:rsidP="00763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Выходить из машины ребёнку можно только после взрослого.</w:t>
      </w:r>
    </w:p>
    <w:p w:rsidR="00763363" w:rsidRPr="00763363" w:rsidRDefault="00763363" w:rsidP="00763363">
      <w:pPr>
        <w:shd w:val="clear" w:color="auto" w:fill="FFFFFF"/>
        <w:spacing w:before="120" w:after="120" w:line="240" w:lineRule="auto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ОПАСНОСТИ, СВЯЗАННЫЕ С КАТАНИЕМ НА РОЛИКАХ И ВЕЛОСИПЕДЕ:</w:t>
      </w:r>
    </w:p>
    <w:p w:rsidR="00763363" w:rsidRPr="00763363" w:rsidRDefault="00763363" w:rsidP="00763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Крутой склон дороги;</w:t>
      </w:r>
    </w:p>
    <w:p w:rsidR="00763363" w:rsidRPr="00763363" w:rsidRDefault="00763363" w:rsidP="00763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Неровности на дороге;</w:t>
      </w:r>
    </w:p>
    <w:p w:rsidR="00763363" w:rsidRPr="00763363" w:rsidRDefault="00763363" w:rsidP="00763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Проезжающий транспорт.</w:t>
      </w:r>
    </w:p>
    <w:p w:rsidR="00763363" w:rsidRPr="00763363" w:rsidRDefault="00763363" w:rsidP="00763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Не разрешайте ребёнку выходить на улицу с велосипедом, самокатом или роликами без сопровождения взрослых.</w:t>
      </w:r>
    </w:p>
    <w:p w:rsidR="00763363" w:rsidRPr="00763363" w:rsidRDefault="00763363" w:rsidP="00763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Научите его останавливаться у опасных мест- выездов машин из дворов, с автостоянок и др.</w:t>
      </w:r>
    </w:p>
    <w:p w:rsidR="00763363" w:rsidRPr="00763363" w:rsidRDefault="00763363" w:rsidP="00763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Разрешайте кататься только по тротуарам с ровной поверхностью.</w:t>
      </w:r>
    </w:p>
    <w:p w:rsidR="00763363" w:rsidRPr="00763363" w:rsidRDefault="00763363" w:rsidP="00763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Если ребёнок ещё плохо управляет велосипедом и часто падает, снабдите его индивидуальными средствами защиты – наколенниками, налокотниками, шлемом.</w:t>
      </w:r>
    </w:p>
    <w:p w:rsidR="00763363" w:rsidRPr="00763363" w:rsidRDefault="00763363" w:rsidP="00763363">
      <w:pPr>
        <w:shd w:val="clear" w:color="auto" w:fill="FFFFFF"/>
        <w:spacing w:before="120" w:after="120" w:line="240" w:lineRule="auto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ОСТОРОЖНО: НАСЕКОМЫЕ.</w:t>
      </w:r>
    </w:p>
    <w:p w:rsidR="00763363" w:rsidRPr="00763363" w:rsidRDefault="00763363" w:rsidP="00763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Для детей опасны укусы пчел, ос, комаров.</w:t>
      </w:r>
    </w:p>
    <w:p w:rsidR="00763363" w:rsidRPr="00763363" w:rsidRDefault="00763363" w:rsidP="00763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При оказании первой помощи в первую очередь следует удалить жало из места укуса, затем промыть ранку спиртом и положить холод.</w:t>
      </w:r>
    </w:p>
    <w:p w:rsidR="00763363" w:rsidRPr="00763363" w:rsidRDefault="00763363" w:rsidP="0076336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Если реакция ребенка на укус бурная – необходимо немедленно обратиться к врачу (дать препарат противоаллергическое действия).</w:t>
      </w:r>
    </w:p>
    <w:p w:rsidR="00763363" w:rsidRPr="00763363" w:rsidRDefault="00763363" w:rsidP="00763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Лето – это подходящее время для развития и воспитания детей и важно не упустить те возможности, которые оно представляет.</w:t>
      </w:r>
    </w:p>
    <w:p w:rsidR="00763363" w:rsidRPr="00763363" w:rsidRDefault="00763363" w:rsidP="00763363">
      <w:pPr>
        <w:shd w:val="clear" w:color="auto" w:fill="FFFFFF"/>
        <w:spacing w:before="120" w:after="120" w:line="240" w:lineRule="auto"/>
        <w:outlineLvl w:val="3"/>
        <w:rPr>
          <w:rFonts w:ascii="Cambria" w:eastAsia="Times New Roman" w:hAnsi="Cambria" w:cs="Times New Roman"/>
          <w:b/>
          <w:bCs/>
          <w:i/>
          <w:iCs/>
          <w:color w:val="4F81BD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ПОМНИТЕ:</w:t>
      </w:r>
    </w:p>
    <w:p w:rsidR="00763363" w:rsidRPr="00763363" w:rsidRDefault="00763363" w:rsidP="00763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Отдых – это хорошо. Неорганизованный отдых – плохо!</w:t>
      </w:r>
    </w:p>
    <w:p w:rsidR="00763363" w:rsidRPr="00763363" w:rsidRDefault="00763363" w:rsidP="00763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Солнце – это прекрасно. Отсутствие тени – плохо!</w:t>
      </w:r>
    </w:p>
    <w:p w:rsidR="00763363" w:rsidRPr="00763363" w:rsidRDefault="00763363" w:rsidP="0076336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sz w:val="28"/>
          <w:szCs w:val="28"/>
        </w:rPr>
      </w:pPr>
      <w:r w:rsidRPr="007633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Морской воздух, купание – это хорошо. Многочасовое купание – плохо!</w:t>
      </w:r>
    </w:p>
    <w:p w:rsidR="00FA32AD" w:rsidRDefault="00FA32AD"/>
    <w:p w:rsidR="00E25588" w:rsidRDefault="00E25588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-386715</wp:posOffset>
            </wp:positionV>
            <wp:extent cx="6896100" cy="10067925"/>
            <wp:effectExtent l="19050" t="0" r="0" b="0"/>
            <wp:wrapSquare wrapText="bothSides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E25588" w:rsidSect="00763363">
      <w:pgSz w:w="11906" w:h="16838"/>
      <w:pgMar w:top="1134" w:right="850" w:bottom="1134" w:left="1701" w:header="708" w:footer="708" w:gutter="0"/>
      <w:pgBorders w:offsetFrom="page">
        <w:top w:val="sun" w:sz="18" w:space="15" w:color="auto"/>
        <w:left w:val="sun" w:sz="18" w:space="15" w:color="auto"/>
        <w:bottom w:val="sun" w:sz="18" w:space="15" w:color="auto"/>
        <w:right w:val="sun" w:sz="1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3363"/>
    <w:rsid w:val="00351F8C"/>
    <w:rsid w:val="00386CD6"/>
    <w:rsid w:val="00763363"/>
    <w:rsid w:val="00E25588"/>
    <w:rsid w:val="00F50092"/>
    <w:rsid w:val="00FA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E8C96-2AE4-49D1-84BA-33D540BE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633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633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16">
    <w:name w:val="c16"/>
    <w:basedOn w:val="a"/>
    <w:rsid w:val="0076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63363"/>
  </w:style>
  <w:style w:type="paragraph" w:customStyle="1" w:styleId="c2">
    <w:name w:val="c2"/>
    <w:basedOn w:val="a"/>
    <w:rsid w:val="0076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63363"/>
  </w:style>
  <w:style w:type="paragraph" w:customStyle="1" w:styleId="c0">
    <w:name w:val="c0"/>
    <w:basedOn w:val="a"/>
    <w:rsid w:val="0076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3363"/>
  </w:style>
  <w:style w:type="paragraph" w:customStyle="1" w:styleId="c1">
    <w:name w:val="c1"/>
    <w:basedOn w:val="a"/>
    <w:rsid w:val="00763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763363"/>
  </w:style>
  <w:style w:type="paragraph" w:styleId="a3">
    <w:name w:val="Balloon Text"/>
    <w:basedOn w:val="a"/>
    <w:link w:val="a4"/>
    <w:uiPriority w:val="99"/>
    <w:semiHidden/>
    <w:unhideWhenUsed/>
    <w:rsid w:val="00E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591</Words>
  <Characters>3374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2022-06-14T13:29:00Z</cp:lastPrinted>
  <dcterms:created xsi:type="dcterms:W3CDTF">2022-06-14T13:20:00Z</dcterms:created>
  <dcterms:modified xsi:type="dcterms:W3CDTF">2022-07-20T23:32:00Z</dcterms:modified>
</cp:coreProperties>
</file>