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FB" w:rsidRPr="008B13A1" w:rsidRDefault="007D4BFB" w:rsidP="007453D4">
      <w:pPr>
        <w:pStyle w:val="a3"/>
        <w:jc w:val="center"/>
        <w:rPr>
          <w:rFonts w:asciiTheme="minorHAnsi" w:hAnsiTheme="minorHAnsi"/>
          <w:sz w:val="28"/>
          <w:szCs w:val="28"/>
        </w:rPr>
      </w:pPr>
    </w:p>
    <w:p w:rsidR="007453D4" w:rsidRPr="008B13A1" w:rsidRDefault="007453D4" w:rsidP="007453D4">
      <w:pPr>
        <w:pStyle w:val="a3"/>
        <w:jc w:val="center"/>
        <w:rPr>
          <w:rFonts w:asciiTheme="minorHAnsi" w:hAnsiTheme="minorHAnsi"/>
          <w:color w:val="FF0000"/>
          <w:sz w:val="28"/>
          <w:szCs w:val="28"/>
        </w:rPr>
      </w:pPr>
      <w:r w:rsidRPr="008B13A1">
        <w:rPr>
          <w:rFonts w:asciiTheme="minorHAnsi" w:hAnsiTheme="minorHAnsi"/>
          <w:color w:val="FF0000"/>
          <w:sz w:val="28"/>
          <w:szCs w:val="28"/>
        </w:rPr>
        <w:t xml:space="preserve">Муниципальное </w:t>
      </w:r>
      <w:r w:rsidR="00BE7C45" w:rsidRPr="008B13A1">
        <w:rPr>
          <w:rFonts w:asciiTheme="minorHAnsi" w:hAnsiTheme="minorHAnsi"/>
          <w:color w:val="FF0000"/>
          <w:sz w:val="28"/>
          <w:szCs w:val="28"/>
        </w:rPr>
        <w:t>бюджетное дошкольное образовательное у</w:t>
      </w:r>
      <w:r w:rsidRPr="008B13A1">
        <w:rPr>
          <w:rFonts w:asciiTheme="minorHAnsi" w:hAnsiTheme="minorHAnsi"/>
          <w:color w:val="FF0000"/>
          <w:sz w:val="28"/>
          <w:szCs w:val="28"/>
        </w:rPr>
        <w:t>чреждение</w:t>
      </w:r>
    </w:p>
    <w:p w:rsidR="00BE7C45" w:rsidRPr="008B13A1" w:rsidRDefault="008B13A1" w:rsidP="007453D4">
      <w:pPr>
        <w:jc w:val="center"/>
        <w:rPr>
          <w:rFonts w:asciiTheme="minorHAnsi" w:hAnsiTheme="minorHAnsi"/>
          <w:color w:val="FF0000"/>
          <w:sz w:val="28"/>
          <w:szCs w:val="28"/>
        </w:rPr>
      </w:pPr>
      <w:r w:rsidRPr="008B13A1">
        <w:rPr>
          <w:rFonts w:asciiTheme="minorHAnsi" w:hAnsiTheme="minorHAnsi"/>
          <w:color w:val="FF0000"/>
          <w:sz w:val="28"/>
          <w:szCs w:val="28"/>
        </w:rPr>
        <w:t>детский сад №7 «Жемчужинка</w:t>
      </w:r>
      <w:r w:rsidR="00BE7C45" w:rsidRPr="008B13A1">
        <w:rPr>
          <w:rFonts w:asciiTheme="minorHAnsi" w:hAnsiTheme="minorHAnsi"/>
          <w:color w:val="FF0000"/>
          <w:sz w:val="28"/>
          <w:szCs w:val="28"/>
        </w:rPr>
        <w:t>»</w:t>
      </w:r>
    </w:p>
    <w:p w:rsidR="007453D4" w:rsidRPr="008B13A1" w:rsidRDefault="007453D4" w:rsidP="007453D4">
      <w:pPr>
        <w:jc w:val="center"/>
        <w:rPr>
          <w:color w:val="FF0000"/>
        </w:rPr>
      </w:pPr>
    </w:p>
    <w:p w:rsidR="007453D4" w:rsidRPr="008B13A1" w:rsidRDefault="007453D4" w:rsidP="007453D4">
      <w:pPr>
        <w:jc w:val="center"/>
        <w:rPr>
          <w:color w:val="FF0000"/>
        </w:rPr>
      </w:pPr>
    </w:p>
    <w:p w:rsidR="007453D4" w:rsidRPr="008B13A1" w:rsidRDefault="007453D4" w:rsidP="007453D4">
      <w:pPr>
        <w:jc w:val="center"/>
        <w:rPr>
          <w:color w:val="FF0000"/>
        </w:rPr>
      </w:pPr>
    </w:p>
    <w:p w:rsidR="007453D4" w:rsidRPr="008B13A1" w:rsidRDefault="007453D4" w:rsidP="007453D4">
      <w:pPr>
        <w:jc w:val="center"/>
        <w:rPr>
          <w:color w:val="FF0000"/>
        </w:rPr>
      </w:pPr>
    </w:p>
    <w:p w:rsidR="007453D4" w:rsidRPr="008B13A1" w:rsidRDefault="007453D4" w:rsidP="007453D4">
      <w:pPr>
        <w:jc w:val="center"/>
        <w:rPr>
          <w:color w:val="FF0000"/>
        </w:rPr>
      </w:pPr>
    </w:p>
    <w:p w:rsidR="007453D4" w:rsidRPr="008B13A1" w:rsidRDefault="00562C0E" w:rsidP="00BE7C45">
      <w:pPr>
        <w:spacing w:after="0"/>
        <w:jc w:val="center"/>
        <w:rPr>
          <w:rFonts w:asciiTheme="minorHAnsi" w:hAnsiTheme="minorHAnsi"/>
          <w:b/>
          <w:i/>
          <w:color w:val="FF0000"/>
          <w:sz w:val="72"/>
          <w:szCs w:val="72"/>
        </w:rPr>
      </w:pPr>
      <w:r>
        <w:rPr>
          <w:rFonts w:asciiTheme="minorHAnsi" w:hAnsiTheme="minorHAnsi"/>
          <w:color w:val="FF0000"/>
          <w:sz w:val="72"/>
          <w:szCs w:val="72"/>
        </w:rPr>
        <w:t>Папка – передвижка для родителей</w:t>
      </w:r>
      <w:r w:rsidR="008B13A1" w:rsidRPr="008B13A1">
        <w:rPr>
          <w:rFonts w:asciiTheme="minorHAnsi" w:hAnsiTheme="minorHAnsi"/>
          <w:color w:val="FF0000"/>
          <w:sz w:val="72"/>
          <w:szCs w:val="72"/>
        </w:rPr>
        <w:t>:</w:t>
      </w:r>
      <w:r w:rsidR="007453D4" w:rsidRPr="008B13A1">
        <w:rPr>
          <w:rFonts w:asciiTheme="minorHAnsi" w:hAnsiTheme="minorHAnsi"/>
          <w:color w:val="FF0000"/>
          <w:sz w:val="72"/>
          <w:szCs w:val="72"/>
        </w:rPr>
        <w:br/>
      </w:r>
      <w:r w:rsidR="00BE7C45" w:rsidRPr="008B13A1">
        <w:rPr>
          <w:rFonts w:asciiTheme="minorHAnsi" w:hAnsiTheme="minorHAnsi"/>
          <w:b/>
          <w:i/>
          <w:color w:val="FF0000"/>
          <w:sz w:val="72"/>
          <w:szCs w:val="72"/>
        </w:rPr>
        <w:t>«Традиции казачества»</w:t>
      </w:r>
    </w:p>
    <w:p w:rsidR="007453D4" w:rsidRPr="008B13A1" w:rsidRDefault="007453D4" w:rsidP="007453D4">
      <w:pPr>
        <w:jc w:val="center"/>
        <w:rPr>
          <w:color w:val="FF0000"/>
          <w:sz w:val="56"/>
        </w:rPr>
      </w:pPr>
    </w:p>
    <w:p w:rsidR="008B13A1" w:rsidRDefault="008B13A1" w:rsidP="00BE7C45">
      <w:pPr>
        <w:jc w:val="right"/>
        <w:rPr>
          <w:rFonts w:asciiTheme="minorHAnsi" w:hAnsiTheme="minorHAnsi"/>
          <w:color w:val="FF0000"/>
          <w:sz w:val="28"/>
          <w:szCs w:val="28"/>
        </w:rPr>
      </w:pPr>
    </w:p>
    <w:p w:rsidR="008B13A1" w:rsidRDefault="008B13A1" w:rsidP="00BE7C45">
      <w:pPr>
        <w:jc w:val="right"/>
        <w:rPr>
          <w:rFonts w:asciiTheme="minorHAnsi" w:hAnsiTheme="minorHAnsi"/>
          <w:color w:val="FF0000"/>
          <w:sz w:val="28"/>
          <w:szCs w:val="28"/>
        </w:rPr>
      </w:pPr>
    </w:p>
    <w:p w:rsidR="008B13A1" w:rsidRDefault="008B13A1" w:rsidP="00BE7C45">
      <w:pPr>
        <w:jc w:val="right"/>
        <w:rPr>
          <w:rFonts w:asciiTheme="minorHAnsi" w:hAnsiTheme="minorHAnsi"/>
          <w:color w:val="FF0000"/>
          <w:sz w:val="28"/>
          <w:szCs w:val="28"/>
        </w:rPr>
      </w:pPr>
    </w:p>
    <w:p w:rsidR="00BE7C45" w:rsidRPr="008B13A1" w:rsidRDefault="008B13A1" w:rsidP="00BE7C45">
      <w:pPr>
        <w:jc w:val="right"/>
        <w:rPr>
          <w:rFonts w:asciiTheme="minorHAnsi" w:hAnsiTheme="minorHAnsi"/>
          <w:color w:val="FF0000"/>
          <w:sz w:val="28"/>
          <w:szCs w:val="28"/>
        </w:rPr>
      </w:pPr>
      <w:r w:rsidRPr="008B13A1">
        <w:rPr>
          <w:rFonts w:asciiTheme="minorHAnsi" w:hAnsiTheme="minorHAnsi"/>
          <w:color w:val="FF0000"/>
          <w:sz w:val="28"/>
          <w:szCs w:val="28"/>
        </w:rPr>
        <w:t>П</w:t>
      </w:r>
      <w:r w:rsidR="007453D4" w:rsidRPr="008B13A1">
        <w:rPr>
          <w:rFonts w:asciiTheme="minorHAnsi" w:hAnsiTheme="minorHAnsi"/>
          <w:color w:val="FF0000"/>
          <w:sz w:val="28"/>
          <w:szCs w:val="28"/>
        </w:rPr>
        <w:t xml:space="preserve">одготовила </w:t>
      </w:r>
      <w:r w:rsidR="00BE7C45" w:rsidRPr="008B13A1">
        <w:rPr>
          <w:rFonts w:asciiTheme="minorHAnsi" w:hAnsiTheme="minorHAnsi"/>
          <w:color w:val="FF0000"/>
          <w:sz w:val="28"/>
          <w:szCs w:val="28"/>
        </w:rPr>
        <w:t>воспитатель:</w:t>
      </w:r>
    </w:p>
    <w:p w:rsidR="007453D4" w:rsidRPr="008B13A1" w:rsidRDefault="00BE7C45" w:rsidP="00BE7C45">
      <w:pPr>
        <w:jc w:val="right"/>
        <w:rPr>
          <w:rFonts w:asciiTheme="minorHAnsi" w:hAnsiTheme="minorHAnsi"/>
          <w:color w:val="FF0000"/>
          <w:sz w:val="28"/>
          <w:szCs w:val="28"/>
        </w:rPr>
      </w:pPr>
      <w:r w:rsidRPr="008B13A1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8B13A1" w:rsidRPr="008B13A1">
        <w:rPr>
          <w:rFonts w:asciiTheme="minorHAnsi" w:hAnsiTheme="minorHAnsi"/>
          <w:color w:val="FF0000"/>
          <w:sz w:val="28"/>
          <w:szCs w:val="28"/>
        </w:rPr>
        <w:t>Павленко Т.М.</w:t>
      </w:r>
    </w:p>
    <w:p w:rsidR="007453D4" w:rsidRPr="008B13A1" w:rsidRDefault="007453D4" w:rsidP="007453D4">
      <w:pPr>
        <w:jc w:val="right"/>
        <w:rPr>
          <w:color w:val="FF0000"/>
          <w:sz w:val="28"/>
        </w:rPr>
      </w:pPr>
    </w:p>
    <w:p w:rsidR="007453D4" w:rsidRPr="008B13A1" w:rsidRDefault="007453D4" w:rsidP="007453D4">
      <w:pPr>
        <w:jc w:val="right"/>
        <w:rPr>
          <w:color w:val="FF0000"/>
          <w:sz w:val="28"/>
        </w:rPr>
      </w:pPr>
    </w:p>
    <w:p w:rsidR="007453D4" w:rsidRPr="008B13A1" w:rsidRDefault="007453D4" w:rsidP="007453D4">
      <w:pPr>
        <w:jc w:val="right"/>
        <w:rPr>
          <w:color w:val="FF0000"/>
          <w:sz w:val="28"/>
        </w:rPr>
      </w:pPr>
    </w:p>
    <w:p w:rsidR="00282F19" w:rsidRPr="008B13A1" w:rsidRDefault="00282F19" w:rsidP="007453D4">
      <w:pPr>
        <w:jc w:val="right"/>
        <w:rPr>
          <w:color w:val="FF0000"/>
          <w:sz w:val="28"/>
        </w:rPr>
      </w:pPr>
    </w:p>
    <w:p w:rsidR="00BE7C45" w:rsidRPr="008B13A1" w:rsidRDefault="00BE7C45" w:rsidP="007453D4">
      <w:pPr>
        <w:jc w:val="right"/>
        <w:rPr>
          <w:color w:val="FF0000"/>
          <w:sz w:val="28"/>
        </w:rPr>
      </w:pPr>
    </w:p>
    <w:p w:rsidR="00BE7C45" w:rsidRPr="008B13A1" w:rsidRDefault="00BE7C45" w:rsidP="007453D4">
      <w:pPr>
        <w:jc w:val="right"/>
        <w:rPr>
          <w:color w:val="FF0000"/>
          <w:sz w:val="28"/>
        </w:rPr>
      </w:pPr>
    </w:p>
    <w:p w:rsidR="007453D4" w:rsidRPr="008B13A1" w:rsidRDefault="008B13A1" w:rsidP="00562C0E">
      <w:pPr>
        <w:jc w:val="center"/>
        <w:rPr>
          <w:rFonts w:asciiTheme="minorHAnsi" w:hAnsiTheme="minorHAnsi"/>
          <w:sz w:val="28"/>
        </w:rPr>
      </w:pPr>
      <w:r w:rsidRPr="008B13A1">
        <w:rPr>
          <w:rFonts w:asciiTheme="minorHAnsi" w:hAnsiTheme="minorHAnsi"/>
          <w:color w:val="FF0000"/>
          <w:sz w:val="28"/>
        </w:rPr>
        <w:t>Ст.</w:t>
      </w:r>
      <w:r w:rsidR="00BE7C45" w:rsidRPr="008B13A1">
        <w:rPr>
          <w:rFonts w:asciiTheme="minorHAnsi" w:hAnsiTheme="minorHAnsi"/>
          <w:color w:val="FF0000"/>
          <w:sz w:val="28"/>
        </w:rPr>
        <w:t xml:space="preserve"> Егорлыкская</w:t>
      </w:r>
      <w:r w:rsidRPr="008B13A1">
        <w:rPr>
          <w:rFonts w:asciiTheme="minorHAnsi" w:hAnsiTheme="minorHAnsi"/>
          <w:color w:val="FF0000"/>
          <w:sz w:val="28"/>
        </w:rPr>
        <w:t>.</w:t>
      </w:r>
      <w:r w:rsidR="00E049A3" w:rsidRPr="008B13A1">
        <w:rPr>
          <w:rFonts w:asciiTheme="minorHAnsi" w:hAnsiTheme="minorHAnsi"/>
          <w:sz w:val="28"/>
        </w:rPr>
        <w:br/>
      </w:r>
    </w:p>
    <w:p w:rsidR="009B0771" w:rsidRPr="008B13A1" w:rsidRDefault="009B0771" w:rsidP="008B13A1">
      <w:pPr>
        <w:shd w:val="clear" w:color="auto" w:fill="FFFFFF"/>
        <w:spacing w:after="0" w:line="240" w:lineRule="auto"/>
        <w:rPr>
          <w:rFonts w:asciiTheme="minorHAnsi" w:eastAsia="Times New Roman" w:hAnsiTheme="minorHAnsi"/>
          <w:b/>
          <w:bCs/>
          <w:iCs/>
          <w:color w:val="7030A0"/>
          <w:sz w:val="52"/>
          <w:szCs w:val="52"/>
          <w:lang w:eastAsia="ru-RU"/>
        </w:rPr>
      </w:pPr>
      <w:r w:rsidRPr="008B13A1">
        <w:rPr>
          <w:rFonts w:asciiTheme="minorHAnsi" w:eastAsia="Times New Roman" w:hAnsiTheme="minorHAnsi"/>
          <w:iCs/>
          <w:color w:val="7030A0"/>
          <w:sz w:val="52"/>
          <w:szCs w:val="52"/>
          <w:lang w:eastAsia="ru-RU"/>
        </w:rPr>
        <w:lastRenderedPageBreak/>
        <w:t>«</w:t>
      </w:r>
      <w:r w:rsidRPr="008B13A1">
        <w:rPr>
          <w:rFonts w:asciiTheme="minorHAnsi" w:eastAsia="Times New Roman" w:hAnsiTheme="minorHAnsi"/>
          <w:b/>
          <w:bCs/>
          <w:iCs/>
          <w:color w:val="7030A0"/>
          <w:sz w:val="52"/>
          <w:szCs w:val="52"/>
          <w:lang w:eastAsia="ru-RU"/>
        </w:rPr>
        <w:t>Традиции казачества в воспитании казачат</w:t>
      </w:r>
      <w:r w:rsidRPr="008B13A1">
        <w:rPr>
          <w:rFonts w:asciiTheme="minorHAnsi" w:eastAsia="Times New Roman" w:hAnsiTheme="minorHAnsi"/>
          <w:iCs/>
          <w:color w:val="7030A0"/>
          <w:sz w:val="52"/>
          <w:szCs w:val="52"/>
          <w:lang w:eastAsia="ru-RU"/>
        </w:rPr>
        <w:t>»</w:t>
      </w:r>
      <w:r w:rsidRPr="008B13A1">
        <w:rPr>
          <w:rFonts w:asciiTheme="minorHAnsi" w:eastAsia="Times New Roman" w:hAnsiTheme="minorHAnsi"/>
          <w:color w:val="7030A0"/>
          <w:sz w:val="52"/>
          <w:szCs w:val="52"/>
          <w:lang w:eastAsia="ru-RU"/>
        </w:rPr>
        <w:t>.</w:t>
      </w:r>
    </w:p>
    <w:p w:rsidR="009B0771" w:rsidRPr="009B0771" w:rsidRDefault="009B0771" w:rsidP="009B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</w:p>
    <w:p w:rsidR="009B0771" w:rsidRPr="008B13A1" w:rsidRDefault="009B0771" w:rsidP="009B0771">
      <w:pPr>
        <w:shd w:val="clear" w:color="auto" w:fill="FFFFFF"/>
        <w:spacing w:after="0" w:line="240" w:lineRule="auto"/>
        <w:ind w:firstLine="360"/>
        <w:rPr>
          <w:rFonts w:asciiTheme="minorHAnsi" w:eastAsia="Times New Roman" w:hAnsiTheme="minorHAnsi"/>
          <w:color w:val="7030A0"/>
          <w:sz w:val="32"/>
          <w:szCs w:val="32"/>
          <w:lang w:eastAsia="ru-RU"/>
        </w:rPr>
      </w:pPr>
      <w:r w:rsidRPr="008B13A1">
        <w:rPr>
          <w:rFonts w:asciiTheme="minorHAnsi" w:eastAsia="Times New Roman" w:hAnsiTheme="minorHAnsi"/>
          <w:color w:val="7030A0"/>
          <w:sz w:val="32"/>
          <w:szCs w:val="32"/>
          <w:lang w:eastAsia="ru-RU"/>
        </w:rPr>
        <w:t>Прошлое </w:t>
      </w:r>
      <w:r w:rsidRPr="008B13A1">
        <w:rPr>
          <w:rFonts w:asciiTheme="minorHAnsi" w:eastAsia="Times New Roman" w:hAnsiTheme="minorHAnsi"/>
          <w:bCs/>
          <w:color w:val="7030A0"/>
          <w:sz w:val="32"/>
          <w:szCs w:val="32"/>
          <w:lang w:eastAsia="ru-RU"/>
        </w:rPr>
        <w:t>казачества</w:t>
      </w:r>
      <w:r w:rsidRPr="008B13A1">
        <w:rPr>
          <w:rFonts w:asciiTheme="minorHAnsi" w:eastAsia="Times New Roman" w:hAnsiTheme="minorHAnsi"/>
          <w:color w:val="7030A0"/>
          <w:sz w:val="32"/>
          <w:szCs w:val="32"/>
          <w:lang w:eastAsia="ru-RU"/>
        </w:rPr>
        <w:t> и его заслуги не всем известны, поэтому пришло время, когда можно приоткрыть страницы истории. Сегодня народная педагогика и </w:t>
      </w:r>
      <w:r w:rsidRPr="008B13A1">
        <w:rPr>
          <w:rFonts w:asciiTheme="minorHAnsi" w:eastAsia="Times New Roman" w:hAnsiTheme="minorHAnsi"/>
          <w:bCs/>
          <w:color w:val="7030A0"/>
          <w:sz w:val="32"/>
          <w:szCs w:val="32"/>
          <w:lang w:eastAsia="ru-RU"/>
        </w:rPr>
        <w:t>казачество – неотделимы</w:t>
      </w:r>
      <w:r w:rsidRPr="008B13A1">
        <w:rPr>
          <w:rFonts w:asciiTheme="minorHAnsi" w:eastAsia="Times New Roman" w:hAnsiTheme="minorHAnsi"/>
          <w:color w:val="7030A0"/>
          <w:sz w:val="32"/>
          <w:szCs w:val="32"/>
          <w:lang w:eastAsia="ru-RU"/>
        </w:rPr>
        <w:t>. </w:t>
      </w:r>
      <w:r w:rsidRPr="008B13A1">
        <w:rPr>
          <w:rFonts w:asciiTheme="minorHAnsi" w:eastAsia="Times New Roman" w:hAnsiTheme="minorHAnsi"/>
          <w:bCs/>
          <w:color w:val="7030A0"/>
          <w:sz w:val="32"/>
          <w:szCs w:val="32"/>
          <w:lang w:eastAsia="ru-RU"/>
        </w:rPr>
        <w:t>Казаки</w:t>
      </w:r>
      <w:r w:rsidRPr="008B13A1">
        <w:rPr>
          <w:rFonts w:asciiTheme="minorHAnsi" w:eastAsia="Times New Roman" w:hAnsiTheme="minorHAnsi"/>
          <w:color w:val="7030A0"/>
          <w:sz w:val="32"/>
          <w:szCs w:val="32"/>
          <w:lang w:eastAsia="ru-RU"/>
        </w:rPr>
        <w:t> никогда не были пассивными в </w:t>
      </w:r>
      <w:r w:rsidRPr="008B13A1">
        <w:rPr>
          <w:rFonts w:asciiTheme="minorHAnsi" w:eastAsia="Times New Roman" w:hAnsiTheme="minorHAnsi"/>
          <w:bCs/>
          <w:color w:val="7030A0"/>
          <w:sz w:val="32"/>
          <w:szCs w:val="32"/>
          <w:lang w:eastAsia="ru-RU"/>
        </w:rPr>
        <w:t>воспитании своих детей</w:t>
      </w:r>
      <w:r w:rsidRPr="008B13A1">
        <w:rPr>
          <w:rFonts w:asciiTheme="minorHAnsi" w:eastAsia="Times New Roman" w:hAnsiTheme="minorHAnsi"/>
          <w:color w:val="7030A0"/>
          <w:sz w:val="32"/>
          <w:szCs w:val="32"/>
          <w:lang w:eastAsia="ru-RU"/>
        </w:rPr>
        <w:t>. В старину </w:t>
      </w:r>
      <w:r w:rsidRPr="008B13A1">
        <w:rPr>
          <w:rFonts w:asciiTheme="minorHAnsi" w:eastAsia="Times New Roman" w:hAnsiTheme="minorHAnsi"/>
          <w:bCs/>
          <w:color w:val="7030A0"/>
          <w:sz w:val="32"/>
          <w:szCs w:val="32"/>
          <w:lang w:eastAsia="ru-RU"/>
        </w:rPr>
        <w:t>казачьи</w:t>
      </w:r>
      <w:r w:rsidRPr="008B13A1">
        <w:rPr>
          <w:rFonts w:asciiTheme="minorHAnsi" w:eastAsia="Times New Roman" w:hAnsiTheme="minorHAnsi"/>
          <w:color w:val="7030A0"/>
          <w:sz w:val="32"/>
          <w:szCs w:val="32"/>
          <w:lang w:eastAsia="ru-RU"/>
        </w:rPr>
        <w:t> семьи были многочисленными и очень набожными. В </w:t>
      </w:r>
      <w:r w:rsidRPr="008B13A1">
        <w:rPr>
          <w:rFonts w:asciiTheme="minorHAnsi" w:eastAsia="Times New Roman" w:hAnsiTheme="minorHAnsi"/>
          <w:bCs/>
          <w:color w:val="7030A0"/>
          <w:sz w:val="32"/>
          <w:szCs w:val="32"/>
          <w:lang w:eastAsia="ru-RU"/>
        </w:rPr>
        <w:t>казачьих</w:t>
      </w:r>
      <w:r w:rsidRPr="008B13A1">
        <w:rPr>
          <w:rFonts w:asciiTheme="minorHAnsi" w:eastAsia="Times New Roman" w:hAnsiTheme="minorHAnsi"/>
          <w:color w:val="7030A0"/>
          <w:sz w:val="32"/>
          <w:szCs w:val="32"/>
          <w:lang w:eastAsia="ru-RU"/>
        </w:rPr>
        <w:t xml:space="preserve"> семьях детей до 7 лет считали младенцами и все грехи, совершаемые ими в этом возрасте, оставались на совести матери.  </w:t>
      </w:r>
    </w:p>
    <w:p w:rsidR="009B0771" w:rsidRPr="008B13A1" w:rsidRDefault="009B0771" w:rsidP="009B0771">
      <w:pPr>
        <w:shd w:val="clear" w:color="auto" w:fill="FFFFFF"/>
        <w:spacing w:after="0" w:line="240" w:lineRule="auto"/>
        <w:jc w:val="both"/>
        <w:rPr>
          <w:rFonts w:asciiTheme="minorHAnsi" w:hAnsiTheme="minorHAnsi"/>
          <w:color w:val="7030A0"/>
          <w:sz w:val="32"/>
          <w:szCs w:val="32"/>
        </w:rPr>
      </w:pPr>
      <w:r w:rsidRPr="008B13A1">
        <w:rPr>
          <w:rFonts w:asciiTheme="minorHAnsi" w:eastAsia="Times New Roman" w:hAnsiTheme="minorHAnsi"/>
          <w:b/>
          <w:color w:val="7030A0"/>
          <w:sz w:val="32"/>
          <w:szCs w:val="32"/>
          <w:lang w:eastAsia="ru-RU"/>
        </w:rPr>
        <w:t>Мать – ответчица за дитя перед Господом</w:t>
      </w:r>
      <w:r w:rsidRPr="008B13A1">
        <w:rPr>
          <w:rFonts w:asciiTheme="minorHAnsi" w:eastAsia="Times New Roman" w:hAnsiTheme="minorHAnsi"/>
          <w:color w:val="7030A0"/>
          <w:sz w:val="32"/>
          <w:szCs w:val="32"/>
          <w:lang w:eastAsia="ru-RU"/>
        </w:rPr>
        <w:t>, поэтому </w:t>
      </w:r>
      <w:r w:rsidRPr="008B13A1">
        <w:rPr>
          <w:rFonts w:asciiTheme="minorHAnsi" w:eastAsia="Times New Roman" w:hAnsiTheme="minorHAnsi"/>
          <w:bCs/>
          <w:color w:val="7030A0"/>
          <w:sz w:val="32"/>
          <w:szCs w:val="32"/>
          <w:lang w:eastAsia="ru-RU"/>
        </w:rPr>
        <w:t>казачата</w:t>
      </w:r>
      <w:r w:rsidRPr="008B13A1">
        <w:rPr>
          <w:rFonts w:asciiTheme="minorHAnsi" w:eastAsia="Times New Roman" w:hAnsiTheme="minorHAnsi"/>
          <w:color w:val="7030A0"/>
          <w:sz w:val="32"/>
          <w:szCs w:val="32"/>
          <w:lang w:eastAsia="ru-RU"/>
        </w:rPr>
        <w:t xml:space="preserve"> до 7 лет не исповедались. </w:t>
      </w:r>
      <w:r w:rsidRPr="008B13A1">
        <w:rPr>
          <w:rFonts w:asciiTheme="minorHAnsi" w:hAnsiTheme="minorHAnsi"/>
          <w:color w:val="7030A0"/>
          <w:sz w:val="32"/>
          <w:szCs w:val="32"/>
        </w:rPr>
        <w:t>Семья казаков строго выполняла свои обязанности перед казачьей общиной.</w:t>
      </w:r>
    </w:p>
    <w:p w:rsidR="009B0771" w:rsidRPr="008B13A1" w:rsidRDefault="00FF12D3" w:rsidP="009B0771">
      <w:pPr>
        <w:shd w:val="clear" w:color="auto" w:fill="FFFFFF"/>
        <w:spacing w:after="0" w:line="240" w:lineRule="auto"/>
        <w:ind w:firstLine="360"/>
        <w:jc w:val="center"/>
        <w:rPr>
          <w:rFonts w:asciiTheme="minorHAnsi" w:eastAsia="Times New Roman" w:hAnsiTheme="minorHAnsi"/>
          <w:noProof/>
          <w:color w:val="111111"/>
          <w:sz w:val="32"/>
          <w:szCs w:val="32"/>
          <w:lang w:eastAsia="ru-RU"/>
        </w:rPr>
      </w:pPr>
      <w:bookmarkStart w:id="0" w:name="_GoBack"/>
      <w:r w:rsidRPr="008B13A1">
        <w:rPr>
          <w:rFonts w:asciiTheme="minorHAnsi" w:eastAsia="Times New Roman" w:hAnsiTheme="minorHAnsi"/>
          <w:noProof/>
          <w:color w:val="111111"/>
          <w:sz w:val="32"/>
          <w:szCs w:val="32"/>
          <w:lang w:eastAsia="ru-RU"/>
        </w:rPr>
        <w:drawing>
          <wp:inline distT="0" distB="0" distL="0" distR="0">
            <wp:extent cx="3703320" cy="3230880"/>
            <wp:effectExtent l="19050" t="0" r="0" b="0"/>
            <wp:docPr id="1" name="Рисунок 1" descr="Описание: C:\Users\user\Desktop\для газеты\5fc7c8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для газеты\5fc7c81f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3230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9B0771" w:rsidRPr="008B13A1" w:rsidRDefault="009B0771" w:rsidP="009B0771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111111"/>
          <w:sz w:val="32"/>
          <w:szCs w:val="32"/>
          <w:lang w:eastAsia="ru-RU"/>
        </w:rPr>
      </w:pPr>
    </w:p>
    <w:p w:rsidR="009B0771" w:rsidRPr="008B13A1" w:rsidRDefault="009B0771" w:rsidP="009B0771">
      <w:pPr>
        <w:shd w:val="clear" w:color="auto" w:fill="FFFFFF"/>
        <w:spacing w:after="0" w:line="240" w:lineRule="auto"/>
        <w:rPr>
          <w:rFonts w:asciiTheme="minorHAnsi" w:hAnsiTheme="minorHAnsi"/>
          <w:color w:val="7030A0"/>
          <w:sz w:val="32"/>
          <w:szCs w:val="32"/>
        </w:rPr>
      </w:pPr>
      <w:r w:rsidRPr="008B13A1">
        <w:rPr>
          <w:rFonts w:asciiTheme="minorHAnsi" w:hAnsiTheme="minorHAnsi"/>
          <w:color w:val="7030A0"/>
          <w:sz w:val="32"/>
          <w:szCs w:val="32"/>
        </w:rPr>
        <w:t xml:space="preserve">Казак должен был строго воспитывать детей, учить чтить старших, выполнять 10 Заповедей Господних, являющихся жизненным правилом казака-христианина. </w:t>
      </w:r>
    </w:p>
    <w:p w:rsidR="009B0771" w:rsidRPr="008B13A1" w:rsidRDefault="009B0771" w:rsidP="009B0771">
      <w:pPr>
        <w:numPr>
          <w:ilvl w:val="0"/>
          <w:numId w:val="4"/>
        </w:numPr>
        <w:spacing w:after="390" w:line="240" w:lineRule="auto"/>
        <w:contextualSpacing/>
        <w:textAlignment w:val="baseline"/>
        <w:outlineLvl w:val="0"/>
        <w:rPr>
          <w:rFonts w:asciiTheme="minorHAnsi" w:eastAsia="Times New Roman" w:hAnsiTheme="minorHAnsi"/>
          <w:color w:val="7030A0"/>
          <w:sz w:val="32"/>
          <w:szCs w:val="32"/>
          <w:lang w:eastAsia="ru-RU"/>
        </w:rPr>
      </w:pPr>
      <w:r w:rsidRPr="008B13A1">
        <w:rPr>
          <w:rFonts w:asciiTheme="minorHAnsi" w:eastAsia="Times New Roman" w:hAnsiTheme="minorHAnsi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ru-RU"/>
        </w:rPr>
        <w:t>Честь и доброе имя для казака дороже жизни.</w:t>
      </w:r>
    </w:p>
    <w:p w:rsidR="009B0771" w:rsidRPr="008B13A1" w:rsidRDefault="009B0771" w:rsidP="009B0771">
      <w:pPr>
        <w:numPr>
          <w:ilvl w:val="0"/>
          <w:numId w:val="4"/>
        </w:numPr>
        <w:spacing w:after="390" w:line="240" w:lineRule="auto"/>
        <w:contextualSpacing/>
        <w:textAlignment w:val="baseline"/>
        <w:outlineLvl w:val="0"/>
        <w:rPr>
          <w:rFonts w:asciiTheme="minorHAnsi" w:eastAsia="Times New Roman" w:hAnsiTheme="minorHAnsi"/>
          <w:color w:val="7030A0"/>
          <w:sz w:val="32"/>
          <w:szCs w:val="32"/>
          <w:lang w:eastAsia="ru-RU"/>
        </w:rPr>
      </w:pPr>
      <w:r w:rsidRPr="008B13A1">
        <w:rPr>
          <w:rFonts w:asciiTheme="minorHAnsi" w:eastAsia="Times New Roman" w:hAnsiTheme="minorHAnsi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ru-RU"/>
        </w:rPr>
        <w:t>Казаки все равны в правах.</w:t>
      </w:r>
    </w:p>
    <w:p w:rsidR="009B0771" w:rsidRPr="008B13A1" w:rsidRDefault="009B0771" w:rsidP="009B0771">
      <w:pPr>
        <w:numPr>
          <w:ilvl w:val="0"/>
          <w:numId w:val="4"/>
        </w:numPr>
        <w:spacing w:after="390" w:line="240" w:lineRule="auto"/>
        <w:contextualSpacing/>
        <w:textAlignment w:val="baseline"/>
        <w:outlineLvl w:val="0"/>
        <w:rPr>
          <w:rFonts w:asciiTheme="minorHAnsi" w:eastAsia="Times New Roman" w:hAnsiTheme="minorHAnsi"/>
          <w:color w:val="7030A0"/>
          <w:sz w:val="32"/>
          <w:szCs w:val="32"/>
          <w:lang w:eastAsia="ru-RU"/>
        </w:rPr>
      </w:pPr>
      <w:r w:rsidRPr="008B13A1">
        <w:rPr>
          <w:rFonts w:asciiTheme="minorHAnsi" w:eastAsia="Times New Roman" w:hAnsiTheme="minorHAnsi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ru-RU"/>
        </w:rPr>
        <w:t>По тебе судят обо всем казачестве и твоем народе.</w:t>
      </w:r>
    </w:p>
    <w:p w:rsidR="009B0771" w:rsidRPr="008B13A1" w:rsidRDefault="009B0771" w:rsidP="009B0771">
      <w:pPr>
        <w:numPr>
          <w:ilvl w:val="0"/>
          <w:numId w:val="4"/>
        </w:numPr>
        <w:spacing w:after="390" w:line="240" w:lineRule="auto"/>
        <w:contextualSpacing/>
        <w:textAlignment w:val="baseline"/>
        <w:outlineLvl w:val="0"/>
        <w:rPr>
          <w:rFonts w:asciiTheme="minorHAnsi" w:eastAsia="Times New Roman" w:hAnsiTheme="minorHAnsi"/>
          <w:color w:val="7030A0"/>
          <w:sz w:val="32"/>
          <w:szCs w:val="32"/>
          <w:lang w:eastAsia="ru-RU"/>
        </w:rPr>
      </w:pPr>
      <w:r w:rsidRPr="008B13A1">
        <w:rPr>
          <w:rFonts w:asciiTheme="minorHAnsi" w:eastAsia="Times New Roman" w:hAnsiTheme="minorHAnsi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ru-RU"/>
        </w:rPr>
        <w:t>Служи преданно своему народу, а не вождям.</w:t>
      </w:r>
    </w:p>
    <w:p w:rsidR="009B0771" w:rsidRPr="008B13A1" w:rsidRDefault="009B0771" w:rsidP="009B0771">
      <w:pPr>
        <w:numPr>
          <w:ilvl w:val="0"/>
          <w:numId w:val="4"/>
        </w:numPr>
        <w:spacing w:after="390" w:line="240" w:lineRule="auto"/>
        <w:contextualSpacing/>
        <w:textAlignment w:val="baseline"/>
        <w:outlineLvl w:val="0"/>
        <w:rPr>
          <w:rFonts w:asciiTheme="minorHAnsi" w:eastAsia="Times New Roman" w:hAnsiTheme="minorHAnsi"/>
          <w:color w:val="7030A0"/>
          <w:sz w:val="32"/>
          <w:szCs w:val="32"/>
          <w:lang w:eastAsia="ru-RU"/>
        </w:rPr>
      </w:pPr>
      <w:r w:rsidRPr="008B13A1">
        <w:rPr>
          <w:rFonts w:asciiTheme="minorHAnsi" w:eastAsia="Times New Roman" w:hAnsiTheme="minorHAnsi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ru-RU"/>
        </w:rPr>
        <w:t>Держи слово, слово казака дорого.</w:t>
      </w:r>
    </w:p>
    <w:p w:rsidR="009B0771" w:rsidRPr="008B13A1" w:rsidRDefault="009B0771" w:rsidP="009B0771">
      <w:pPr>
        <w:numPr>
          <w:ilvl w:val="0"/>
          <w:numId w:val="4"/>
        </w:numPr>
        <w:spacing w:after="390" w:line="240" w:lineRule="auto"/>
        <w:contextualSpacing/>
        <w:textAlignment w:val="baseline"/>
        <w:outlineLvl w:val="0"/>
        <w:rPr>
          <w:rFonts w:asciiTheme="minorHAnsi" w:eastAsia="Times New Roman" w:hAnsiTheme="minorHAnsi"/>
          <w:color w:val="7030A0"/>
          <w:sz w:val="32"/>
          <w:szCs w:val="32"/>
          <w:lang w:eastAsia="ru-RU"/>
        </w:rPr>
      </w:pPr>
      <w:r w:rsidRPr="008B13A1">
        <w:rPr>
          <w:rFonts w:asciiTheme="minorHAnsi" w:eastAsia="Times New Roman" w:hAnsiTheme="minorHAnsi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ru-RU"/>
        </w:rPr>
        <w:t>Чти старших, уважай старость.</w:t>
      </w:r>
    </w:p>
    <w:p w:rsidR="009B0771" w:rsidRPr="008B13A1" w:rsidRDefault="009B0771" w:rsidP="009B0771">
      <w:pPr>
        <w:numPr>
          <w:ilvl w:val="0"/>
          <w:numId w:val="4"/>
        </w:numPr>
        <w:spacing w:after="390" w:line="240" w:lineRule="auto"/>
        <w:contextualSpacing/>
        <w:textAlignment w:val="baseline"/>
        <w:outlineLvl w:val="0"/>
        <w:rPr>
          <w:rFonts w:asciiTheme="minorHAnsi" w:eastAsia="Times New Roman" w:hAnsiTheme="minorHAnsi"/>
          <w:color w:val="7030A0"/>
          <w:sz w:val="32"/>
          <w:szCs w:val="32"/>
          <w:lang w:eastAsia="ru-RU"/>
        </w:rPr>
      </w:pPr>
      <w:r w:rsidRPr="008B13A1">
        <w:rPr>
          <w:rFonts w:asciiTheme="minorHAnsi" w:eastAsia="Times New Roman" w:hAnsiTheme="minorHAnsi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ru-RU"/>
        </w:rPr>
        <w:t>Держись веры предков, поступай по обычаям своего народа.</w:t>
      </w:r>
    </w:p>
    <w:p w:rsidR="009B0771" w:rsidRPr="008B13A1" w:rsidRDefault="009B0771" w:rsidP="009B0771">
      <w:pPr>
        <w:numPr>
          <w:ilvl w:val="0"/>
          <w:numId w:val="4"/>
        </w:numPr>
        <w:spacing w:after="390" w:line="240" w:lineRule="auto"/>
        <w:contextualSpacing/>
        <w:textAlignment w:val="baseline"/>
        <w:outlineLvl w:val="0"/>
        <w:rPr>
          <w:rFonts w:asciiTheme="minorHAnsi" w:eastAsia="Times New Roman" w:hAnsiTheme="minorHAnsi"/>
          <w:color w:val="7030A0"/>
          <w:sz w:val="32"/>
          <w:szCs w:val="32"/>
          <w:lang w:eastAsia="ru-RU"/>
        </w:rPr>
      </w:pPr>
      <w:r w:rsidRPr="008B13A1">
        <w:rPr>
          <w:rFonts w:asciiTheme="minorHAnsi" w:eastAsia="Times New Roman" w:hAnsiTheme="minorHAnsi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ru-RU"/>
        </w:rPr>
        <w:t>Погибай, а товарища выручай!</w:t>
      </w:r>
    </w:p>
    <w:p w:rsidR="009B0771" w:rsidRPr="008B13A1" w:rsidRDefault="009B0771" w:rsidP="009B0771">
      <w:pPr>
        <w:numPr>
          <w:ilvl w:val="0"/>
          <w:numId w:val="4"/>
        </w:numPr>
        <w:spacing w:after="390" w:line="240" w:lineRule="auto"/>
        <w:contextualSpacing/>
        <w:textAlignment w:val="baseline"/>
        <w:outlineLvl w:val="0"/>
        <w:rPr>
          <w:rFonts w:asciiTheme="minorHAnsi" w:eastAsia="Times New Roman" w:hAnsiTheme="minorHAnsi"/>
          <w:color w:val="7030A0"/>
          <w:sz w:val="32"/>
          <w:szCs w:val="32"/>
          <w:lang w:eastAsia="ru-RU"/>
        </w:rPr>
      </w:pPr>
      <w:r w:rsidRPr="008B13A1">
        <w:rPr>
          <w:rFonts w:asciiTheme="minorHAnsi" w:eastAsia="Times New Roman" w:hAnsiTheme="minorHAnsi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ru-RU"/>
        </w:rPr>
        <w:t>Будь трудолюбив, не бездействуй.</w:t>
      </w:r>
    </w:p>
    <w:p w:rsidR="009B0771" w:rsidRPr="008B13A1" w:rsidRDefault="009B0771" w:rsidP="009B0771">
      <w:pPr>
        <w:numPr>
          <w:ilvl w:val="0"/>
          <w:numId w:val="4"/>
        </w:numPr>
        <w:spacing w:after="390" w:line="240" w:lineRule="auto"/>
        <w:contextualSpacing/>
        <w:textAlignment w:val="baseline"/>
        <w:outlineLvl w:val="0"/>
        <w:rPr>
          <w:rFonts w:asciiTheme="minorHAnsi" w:eastAsia="Times New Roman" w:hAnsiTheme="minorHAnsi"/>
          <w:color w:val="7030A0"/>
          <w:sz w:val="32"/>
          <w:szCs w:val="32"/>
          <w:lang w:eastAsia="ru-RU"/>
        </w:rPr>
      </w:pPr>
      <w:r w:rsidRPr="008B13A1">
        <w:rPr>
          <w:rFonts w:asciiTheme="minorHAnsi" w:eastAsia="Times New Roman" w:hAnsiTheme="minorHAnsi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ru-RU"/>
        </w:rPr>
        <w:lastRenderedPageBreak/>
        <w:t>Береги свою семью, служи ей примером</w:t>
      </w:r>
    </w:p>
    <w:p w:rsidR="009B0771" w:rsidRPr="008B13A1" w:rsidRDefault="009B0771" w:rsidP="009B0771">
      <w:pPr>
        <w:spacing w:after="390" w:line="240" w:lineRule="auto"/>
        <w:contextualSpacing/>
        <w:textAlignment w:val="baseline"/>
        <w:outlineLvl w:val="0"/>
        <w:rPr>
          <w:rFonts w:asciiTheme="minorHAnsi" w:hAnsiTheme="minorHAnsi"/>
          <w:color w:val="7030A0"/>
          <w:sz w:val="32"/>
          <w:szCs w:val="32"/>
        </w:rPr>
      </w:pPr>
    </w:p>
    <w:p w:rsidR="009B0771" w:rsidRPr="008B13A1" w:rsidRDefault="009B0771" w:rsidP="009B0771">
      <w:pPr>
        <w:spacing w:after="390" w:line="240" w:lineRule="auto"/>
        <w:contextualSpacing/>
        <w:textAlignment w:val="baseline"/>
        <w:outlineLvl w:val="0"/>
        <w:rPr>
          <w:rFonts w:asciiTheme="minorHAnsi" w:eastAsia="Times New Roman" w:hAnsiTheme="minorHAnsi"/>
          <w:color w:val="7030A0"/>
          <w:sz w:val="32"/>
          <w:szCs w:val="32"/>
          <w:lang w:eastAsia="ru-RU"/>
        </w:rPr>
      </w:pPr>
      <w:r w:rsidRPr="008B13A1">
        <w:rPr>
          <w:rFonts w:asciiTheme="minorHAnsi" w:hAnsiTheme="minorHAnsi"/>
          <w:color w:val="7030A0"/>
          <w:sz w:val="32"/>
          <w:szCs w:val="32"/>
        </w:rPr>
        <w:t>Казак  разъяснял, толковал, показывал  значения заповедей  детям. В семьях постоянно напоминалось, что за непослушание последует наказание, чтобы проступки больше не проявлялись, и ребенок должен научиться избегать повторения ошибок.</w:t>
      </w:r>
    </w:p>
    <w:p w:rsidR="009B0771" w:rsidRPr="008B13A1" w:rsidRDefault="009B0771" w:rsidP="009B0771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b/>
          <w:bCs/>
          <w:color w:val="7030A0"/>
          <w:sz w:val="32"/>
          <w:szCs w:val="32"/>
          <w:lang w:eastAsia="ru-RU"/>
        </w:rPr>
      </w:pPr>
    </w:p>
    <w:p w:rsidR="009B0771" w:rsidRPr="008B13A1" w:rsidRDefault="009B0771" w:rsidP="008B13A1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b/>
          <w:color w:val="7030A0"/>
          <w:sz w:val="32"/>
          <w:szCs w:val="32"/>
          <w:lang w:eastAsia="ru-RU"/>
        </w:rPr>
      </w:pPr>
      <w:r w:rsidRPr="008B13A1">
        <w:rPr>
          <w:rFonts w:asciiTheme="minorHAnsi" w:eastAsia="Times New Roman" w:hAnsiTheme="minorHAnsi"/>
          <w:b/>
          <w:bCs/>
          <w:color w:val="7030A0"/>
          <w:sz w:val="32"/>
          <w:szCs w:val="32"/>
          <w:lang w:eastAsia="ru-RU"/>
        </w:rPr>
        <w:t>Казаки</w:t>
      </w:r>
      <w:r w:rsidRPr="008B13A1">
        <w:rPr>
          <w:rFonts w:asciiTheme="minorHAnsi" w:eastAsia="Times New Roman" w:hAnsiTheme="minorHAnsi"/>
          <w:b/>
          <w:color w:val="7030A0"/>
          <w:sz w:val="32"/>
          <w:szCs w:val="32"/>
          <w:lang w:eastAsia="ru-RU"/>
        </w:rPr>
        <w:t xml:space="preserve"> в течение многих веков создали и своеобразную школу  </w:t>
      </w:r>
      <w:r w:rsidRPr="008B13A1">
        <w:rPr>
          <w:rFonts w:asciiTheme="minorHAnsi" w:eastAsia="Times New Roman" w:hAnsiTheme="minorHAnsi"/>
          <w:b/>
          <w:bCs/>
          <w:color w:val="7030A0"/>
          <w:sz w:val="32"/>
          <w:szCs w:val="32"/>
          <w:lang w:eastAsia="ru-RU"/>
        </w:rPr>
        <w:t xml:space="preserve">воспитания  </w:t>
      </w:r>
      <w:r w:rsidRPr="008B13A1">
        <w:rPr>
          <w:rFonts w:asciiTheme="minorHAnsi" w:eastAsia="Times New Roman" w:hAnsiTheme="minorHAnsi"/>
          <w:b/>
          <w:color w:val="7030A0"/>
          <w:sz w:val="32"/>
          <w:szCs w:val="32"/>
          <w:lang w:eastAsia="ru-RU"/>
        </w:rPr>
        <w:t>моральной устойчивости, которая сводилась к следующим правилам:</w:t>
      </w:r>
    </w:p>
    <w:p w:rsidR="009B0771" w:rsidRPr="008B13A1" w:rsidRDefault="009B0771" w:rsidP="009B0771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0"/>
        <w:contextualSpacing/>
        <w:rPr>
          <w:rFonts w:asciiTheme="minorHAnsi" w:eastAsia="Times New Roman" w:hAnsiTheme="minorHAnsi"/>
          <w:color w:val="7030A0"/>
          <w:sz w:val="32"/>
          <w:szCs w:val="32"/>
          <w:lang w:eastAsia="ru-RU"/>
        </w:rPr>
      </w:pPr>
      <w:r w:rsidRPr="008B13A1">
        <w:rPr>
          <w:rFonts w:asciiTheme="minorHAnsi" w:eastAsia="Times New Roman" w:hAnsiTheme="minorHAnsi"/>
          <w:color w:val="7030A0"/>
          <w:sz w:val="32"/>
          <w:szCs w:val="32"/>
          <w:lang w:eastAsia="ru-RU"/>
        </w:rPr>
        <w:t>Не причинять вреда окружающим ни в мыслях, ни в словах, ни в делах, искоренять зло и ненависть, относиться к другим так, чтобы относились к вам, разумно бороться с причинами зла, а не с их последствиями.</w:t>
      </w:r>
    </w:p>
    <w:p w:rsidR="009B0771" w:rsidRPr="008B13A1" w:rsidRDefault="009B0771" w:rsidP="009B0771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0"/>
        <w:contextualSpacing/>
        <w:rPr>
          <w:rFonts w:asciiTheme="minorHAnsi" w:eastAsia="Times New Roman" w:hAnsiTheme="minorHAnsi"/>
          <w:color w:val="7030A0"/>
          <w:sz w:val="32"/>
          <w:szCs w:val="32"/>
          <w:lang w:eastAsia="ru-RU"/>
        </w:rPr>
      </w:pPr>
      <w:r w:rsidRPr="008B13A1">
        <w:rPr>
          <w:rFonts w:asciiTheme="minorHAnsi" w:eastAsia="Times New Roman" w:hAnsiTheme="minorHAnsi"/>
          <w:color w:val="7030A0"/>
          <w:sz w:val="32"/>
          <w:szCs w:val="32"/>
          <w:lang w:eastAsia="ru-RU"/>
        </w:rPr>
        <w:t>Быть всегда правдивым и искренним не только на словах и делах, но и в мыслях.</w:t>
      </w:r>
    </w:p>
    <w:p w:rsidR="009B0771" w:rsidRPr="008B13A1" w:rsidRDefault="009B0771" w:rsidP="009B0771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0"/>
        <w:contextualSpacing/>
        <w:rPr>
          <w:rFonts w:asciiTheme="minorHAnsi" w:eastAsia="Times New Roman" w:hAnsiTheme="minorHAnsi"/>
          <w:color w:val="7030A0"/>
          <w:sz w:val="32"/>
          <w:szCs w:val="32"/>
          <w:lang w:eastAsia="ru-RU"/>
        </w:rPr>
      </w:pPr>
      <w:r w:rsidRPr="008B13A1">
        <w:rPr>
          <w:rFonts w:asciiTheme="minorHAnsi" w:eastAsia="Times New Roman" w:hAnsiTheme="minorHAnsi"/>
          <w:color w:val="7030A0"/>
          <w:sz w:val="32"/>
          <w:szCs w:val="32"/>
          <w:lang w:eastAsia="ru-RU"/>
        </w:rPr>
        <w:t>Жить только за счет своего труда, избавиться от алчности, жадности, зависти, различных соблазнов, которые могут привести </w:t>
      </w:r>
      <w:r w:rsidRPr="008B13A1">
        <w:rPr>
          <w:rFonts w:asciiTheme="minorHAnsi" w:eastAsia="Times New Roman" w:hAnsiTheme="minorHAnsi"/>
          <w:bCs/>
          <w:color w:val="7030A0"/>
          <w:sz w:val="32"/>
          <w:szCs w:val="32"/>
          <w:lang w:eastAsia="ru-RU"/>
        </w:rPr>
        <w:t>казаков к предательству</w:t>
      </w:r>
      <w:r w:rsidRPr="008B13A1">
        <w:rPr>
          <w:rFonts w:asciiTheme="minorHAnsi" w:eastAsia="Times New Roman" w:hAnsiTheme="minorHAnsi"/>
          <w:color w:val="7030A0"/>
          <w:sz w:val="32"/>
          <w:szCs w:val="32"/>
          <w:lang w:eastAsia="ru-RU"/>
        </w:rPr>
        <w:t>, подлости и другим порокам.</w:t>
      </w:r>
    </w:p>
    <w:p w:rsidR="009B0771" w:rsidRPr="008B13A1" w:rsidRDefault="009B0771" w:rsidP="009B0771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0"/>
        <w:contextualSpacing/>
        <w:rPr>
          <w:rFonts w:asciiTheme="minorHAnsi" w:eastAsia="Times New Roman" w:hAnsiTheme="minorHAnsi"/>
          <w:color w:val="7030A0"/>
          <w:sz w:val="32"/>
          <w:szCs w:val="32"/>
          <w:lang w:eastAsia="ru-RU"/>
        </w:rPr>
      </w:pPr>
      <w:r w:rsidRPr="008B13A1">
        <w:rPr>
          <w:rFonts w:asciiTheme="minorHAnsi" w:eastAsia="Times New Roman" w:hAnsiTheme="minorHAnsi"/>
          <w:color w:val="7030A0"/>
          <w:sz w:val="32"/>
          <w:szCs w:val="32"/>
          <w:lang w:eastAsia="ru-RU"/>
        </w:rPr>
        <w:t>Соблюдать воздержание и умеренность во всем.</w:t>
      </w:r>
    </w:p>
    <w:p w:rsidR="009B0771" w:rsidRPr="008B13A1" w:rsidRDefault="009B0771" w:rsidP="009B077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contextualSpacing/>
        <w:rPr>
          <w:rFonts w:asciiTheme="minorHAnsi" w:eastAsia="Times New Roman" w:hAnsiTheme="minorHAnsi"/>
          <w:color w:val="7030A0"/>
          <w:sz w:val="32"/>
          <w:szCs w:val="32"/>
          <w:lang w:eastAsia="ru-RU"/>
        </w:rPr>
      </w:pPr>
      <w:r w:rsidRPr="008B13A1">
        <w:rPr>
          <w:rFonts w:asciiTheme="minorHAnsi" w:eastAsia="Times New Roman" w:hAnsiTheme="minorHAnsi"/>
          <w:color w:val="7030A0"/>
          <w:sz w:val="32"/>
          <w:szCs w:val="32"/>
          <w:lang w:eastAsia="ru-RU"/>
        </w:rPr>
        <w:t>Быть свободным от накопительства. Настоящий </w:t>
      </w:r>
      <w:r w:rsidRPr="008B13A1">
        <w:rPr>
          <w:rFonts w:asciiTheme="minorHAnsi" w:eastAsia="Times New Roman" w:hAnsiTheme="minorHAnsi"/>
          <w:b/>
          <w:bCs/>
          <w:color w:val="7030A0"/>
          <w:sz w:val="32"/>
          <w:szCs w:val="32"/>
          <w:lang w:eastAsia="ru-RU"/>
        </w:rPr>
        <w:t>казак</w:t>
      </w:r>
      <w:r w:rsidRPr="008B13A1">
        <w:rPr>
          <w:rFonts w:asciiTheme="minorHAnsi" w:eastAsia="Times New Roman" w:hAnsiTheme="minorHAnsi"/>
          <w:color w:val="7030A0"/>
          <w:sz w:val="32"/>
          <w:szCs w:val="32"/>
          <w:lang w:eastAsia="ru-RU"/>
        </w:rPr>
        <w:t> должен приобретать те вещи, которые необходимы, подарки, преподносимые от всего сердца, в которых есть истинная нужда.</w:t>
      </w:r>
    </w:p>
    <w:p w:rsidR="009B0771" w:rsidRPr="008B13A1" w:rsidRDefault="009B0771" w:rsidP="009B0771">
      <w:pPr>
        <w:shd w:val="clear" w:color="auto" w:fill="FFFFFF"/>
        <w:spacing w:after="0" w:line="240" w:lineRule="auto"/>
        <w:rPr>
          <w:rFonts w:asciiTheme="minorHAnsi" w:eastAsia="Times New Roman" w:hAnsiTheme="minorHAnsi"/>
          <w:b/>
          <w:color w:val="7030A0"/>
          <w:sz w:val="32"/>
          <w:szCs w:val="32"/>
          <w:lang w:eastAsia="ru-RU"/>
        </w:rPr>
      </w:pPr>
      <w:r w:rsidRPr="008B13A1">
        <w:rPr>
          <w:rFonts w:asciiTheme="minorHAnsi" w:eastAsia="Times New Roman" w:hAnsiTheme="minorHAnsi"/>
          <w:bCs/>
          <w:color w:val="7030A0"/>
          <w:sz w:val="32"/>
          <w:szCs w:val="32"/>
          <w:lang w:eastAsia="ru-RU"/>
        </w:rPr>
        <w:t>Казаки</w:t>
      </w:r>
      <w:r w:rsidRPr="008B13A1">
        <w:rPr>
          <w:rFonts w:asciiTheme="minorHAnsi" w:eastAsia="Times New Roman" w:hAnsiTheme="minorHAnsi"/>
          <w:color w:val="7030A0"/>
          <w:sz w:val="32"/>
          <w:szCs w:val="32"/>
          <w:lang w:eastAsia="ru-RU"/>
        </w:rPr>
        <w:t xml:space="preserve">, отцы и деды, говорили своим детям и внукам: </w:t>
      </w:r>
      <w:r w:rsidRPr="008B13A1">
        <w:rPr>
          <w:rFonts w:asciiTheme="minorHAnsi" w:eastAsia="Times New Roman" w:hAnsiTheme="minorHAnsi"/>
          <w:b/>
          <w:color w:val="7030A0"/>
          <w:sz w:val="32"/>
          <w:szCs w:val="32"/>
          <w:lang w:eastAsia="ru-RU"/>
        </w:rPr>
        <w:t>«Каждый вечер вы должны 10 – 15 минут уделять внимание </w:t>
      </w:r>
      <w:r w:rsidRPr="008B13A1">
        <w:rPr>
          <w:rFonts w:asciiTheme="minorHAnsi" w:eastAsia="Times New Roman" w:hAnsiTheme="minorHAnsi"/>
          <w:b/>
          <w:bCs/>
          <w:color w:val="7030A0"/>
          <w:sz w:val="32"/>
          <w:szCs w:val="32"/>
          <w:lang w:eastAsia="ru-RU"/>
        </w:rPr>
        <w:t>воспитанию и размышлению</w:t>
      </w:r>
      <w:r w:rsidRPr="008B13A1">
        <w:rPr>
          <w:rFonts w:asciiTheme="minorHAnsi" w:eastAsia="Times New Roman" w:hAnsiTheme="minorHAnsi"/>
          <w:b/>
          <w:color w:val="7030A0"/>
          <w:sz w:val="32"/>
          <w:szCs w:val="32"/>
          <w:lang w:eastAsia="ru-RU"/>
        </w:rPr>
        <w:t>, чтобы мысленно оценить прожитый день».</w:t>
      </w:r>
    </w:p>
    <w:p w:rsidR="009B0771" w:rsidRPr="008B13A1" w:rsidRDefault="009B0771" w:rsidP="009B0771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7030A0"/>
          <w:sz w:val="32"/>
          <w:szCs w:val="32"/>
          <w:lang w:eastAsia="ru-RU"/>
        </w:rPr>
      </w:pPr>
      <w:r w:rsidRPr="008B13A1">
        <w:rPr>
          <w:rFonts w:asciiTheme="minorHAnsi" w:eastAsia="Times New Roman" w:hAnsiTheme="minorHAnsi"/>
          <w:color w:val="7030A0"/>
          <w:sz w:val="32"/>
          <w:szCs w:val="32"/>
          <w:lang w:eastAsia="ru-RU"/>
        </w:rPr>
        <w:t>Старшее поколение внушало сыновьям и внукам необходимость распознавать настрой человека: «Бойтесь козла спереди, коня сзади, человека – со всех сторон. Чтобы узнать человека, не глядите ему в лицо, а заглядывайте в сердце. Знайте, что человек всегда злой, корыстолюбивый и он постоянно стремится властвовать над другими».</w:t>
      </w:r>
    </w:p>
    <w:p w:rsidR="009B0771" w:rsidRPr="008B13A1" w:rsidRDefault="009B0771" w:rsidP="009B0771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b/>
          <w:color w:val="7030A0"/>
          <w:sz w:val="32"/>
          <w:szCs w:val="32"/>
          <w:lang w:eastAsia="ru-RU"/>
        </w:rPr>
      </w:pPr>
      <w:r w:rsidRPr="008B13A1">
        <w:rPr>
          <w:rFonts w:asciiTheme="minorHAnsi" w:eastAsia="Times New Roman" w:hAnsiTheme="minorHAnsi"/>
          <w:b/>
          <w:color w:val="7030A0"/>
          <w:sz w:val="32"/>
          <w:szCs w:val="32"/>
          <w:lang w:eastAsia="ru-RU"/>
        </w:rPr>
        <w:t>Направления семейного </w:t>
      </w:r>
      <w:r w:rsidRPr="008B13A1">
        <w:rPr>
          <w:rFonts w:asciiTheme="minorHAnsi" w:eastAsia="Times New Roman" w:hAnsiTheme="minorHAnsi"/>
          <w:b/>
          <w:bCs/>
          <w:color w:val="7030A0"/>
          <w:sz w:val="32"/>
          <w:szCs w:val="32"/>
          <w:lang w:eastAsia="ru-RU"/>
        </w:rPr>
        <w:t>воспитания казаков</w:t>
      </w:r>
      <w:r w:rsidRPr="008B13A1">
        <w:rPr>
          <w:rFonts w:asciiTheme="minorHAnsi" w:eastAsia="Times New Roman" w:hAnsiTheme="minorHAnsi"/>
          <w:b/>
          <w:color w:val="7030A0"/>
          <w:sz w:val="32"/>
          <w:szCs w:val="32"/>
          <w:lang w:eastAsia="ru-RU"/>
        </w:rPr>
        <w:t>.</w:t>
      </w:r>
    </w:p>
    <w:p w:rsidR="009B0771" w:rsidRPr="008B13A1" w:rsidRDefault="009B0771" w:rsidP="009B0771">
      <w:pPr>
        <w:shd w:val="clear" w:color="auto" w:fill="FFFFFF"/>
        <w:spacing w:after="0" w:line="240" w:lineRule="auto"/>
        <w:ind w:firstLine="360"/>
        <w:rPr>
          <w:rFonts w:asciiTheme="minorHAnsi" w:eastAsia="Times New Roman" w:hAnsiTheme="minorHAnsi"/>
          <w:color w:val="7030A0"/>
          <w:sz w:val="32"/>
          <w:szCs w:val="32"/>
          <w:lang w:eastAsia="ru-RU"/>
        </w:rPr>
      </w:pPr>
      <w:r w:rsidRPr="008B13A1">
        <w:rPr>
          <w:rFonts w:asciiTheme="minorHAnsi" w:eastAsia="Times New Roman" w:hAnsiTheme="minorHAnsi"/>
          <w:color w:val="7030A0"/>
          <w:sz w:val="32"/>
          <w:szCs w:val="32"/>
          <w:lang w:eastAsia="ru-RU"/>
        </w:rPr>
        <w:t>Предки </w:t>
      </w:r>
      <w:r w:rsidRPr="008B13A1">
        <w:rPr>
          <w:rFonts w:asciiTheme="minorHAnsi" w:eastAsia="Times New Roman" w:hAnsiTheme="minorHAnsi"/>
          <w:bCs/>
          <w:color w:val="7030A0"/>
          <w:sz w:val="32"/>
          <w:szCs w:val="32"/>
          <w:lang w:eastAsia="ru-RU"/>
        </w:rPr>
        <w:t>казаков считали</w:t>
      </w:r>
      <w:r w:rsidRPr="008B13A1">
        <w:rPr>
          <w:rFonts w:asciiTheme="minorHAnsi" w:eastAsia="Times New Roman" w:hAnsiTheme="minorHAnsi"/>
          <w:color w:val="7030A0"/>
          <w:sz w:val="32"/>
          <w:szCs w:val="32"/>
          <w:lang w:eastAsia="ru-RU"/>
        </w:rPr>
        <w:t>, что </w:t>
      </w:r>
      <w:r w:rsidRPr="008B13A1">
        <w:rPr>
          <w:rFonts w:asciiTheme="minorHAnsi" w:eastAsia="Times New Roman" w:hAnsiTheme="minorHAnsi"/>
          <w:bCs/>
          <w:color w:val="7030A0"/>
          <w:sz w:val="32"/>
          <w:szCs w:val="32"/>
          <w:lang w:eastAsia="ru-RU"/>
        </w:rPr>
        <w:t>казачат необходимо воспитывать</w:t>
      </w:r>
      <w:r w:rsidRPr="008B13A1">
        <w:rPr>
          <w:rFonts w:asciiTheme="minorHAnsi" w:eastAsia="Times New Roman" w:hAnsiTheme="minorHAnsi"/>
          <w:color w:val="7030A0"/>
          <w:sz w:val="32"/>
          <w:szCs w:val="32"/>
          <w:lang w:eastAsia="ru-RU"/>
        </w:rPr>
        <w:t> с самого раннего детства. Детям постоянно внушались идеалы доброты и послушания, совести, справедливости, прилежания к труду.</w:t>
      </w:r>
    </w:p>
    <w:p w:rsidR="009B0771" w:rsidRPr="008B13A1" w:rsidRDefault="009B0771" w:rsidP="009B0771">
      <w:pPr>
        <w:shd w:val="clear" w:color="auto" w:fill="FFFFFF"/>
        <w:spacing w:after="0" w:line="240" w:lineRule="auto"/>
        <w:rPr>
          <w:rFonts w:asciiTheme="minorHAnsi" w:eastAsia="Times New Roman" w:hAnsiTheme="minorHAnsi"/>
          <w:b/>
          <w:bCs/>
          <w:color w:val="7030A0"/>
          <w:sz w:val="32"/>
          <w:szCs w:val="32"/>
          <w:lang w:eastAsia="ru-RU"/>
        </w:rPr>
      </w:pPr>
      <w:r w:rsidRPr="008B13A1">
        <w:rPr>
          <w:rFonts w:asciiTheme="minorHAnsi" w:eastAsia="Times New Roman" w:hAnsiTheme="minorHAnsi"/>
          <w:b/>
          <w:bCs/>
          <w:color w:val="7030A0"/>
          <w:sz w:val="32"/>
          <w:szCs w:val="32"/>
          <w:lang w:eastAsia="ru-RU"/>
        </w:rPr>
        <w:t xml:space="preserve">Воспитание трудолюбия. </w:t>
      </w:r>
    </w:p>
    <w:p w:rsidR="009B0771" w:rsidRPr="008B13A1" w:rsidRDefault="009B0771" w:rsidP="009B0771">
      <w:pPr>
        <w:shd w:val="clear" w:color="auto" w:fill="FFFFFF"/>
        <w:spacing w:after="0" w:line="240" w:lineRule="auto"/>
        <w:rPr>
          <w:rFonts w:asciiTheme="minorHAnsi" w:hAnsiTheme="minorHAnsi" w:cs="Arial"/>
          <w:color w:val="7030A0"/>
          <w:sz w:val="32"/>
          <w:szCs w:val="32"/>
        </w:rPr>
      </w:pPr>
      <w:r w:rsidRPr="008B13A1">
        <w:rPr>
          <w:rFonts w:asciiTheme="minorHAnsi" w:hAnsiTheme="minorHAnsi"/>
          <w:color w:val="7030A0"/>
          <w:sz w:val="32"/>
          <w:szCs w:val="32"/>
        </w:rPr>
        <w:t xml:space="preserve">В казачьих семьях в труде принимали участие даже малые дети. Мать следила за тем, чтобы с малых лет дети умели заботиться о других, оказывали помощь друг другу, старикам. Роль отца возрастала по мере </w:t>
      </w:r>
      <w:r w:rsidRPr="008B13A1">
        <w:rPr>
          <w:rFonts w:asciiTheme="minorHAnsi" w:hAnsiTheme="minorHAnsi"/>
          <w:color w:val="7030A0"/>
          <w:sz w:val="32"/>
          <w:szCs w:val="32"/>
        </w:rPr>
        <w:lastRenderedPageBreak/>
        <w:t>роста мальчика. Он учил «порядку и делу», как говорят в народе. Меньше баловал, был строг, требователен</w:t>
      </w:r>
      <w:r w:rsidRPr="008B13A1">
        <w:rPr>
          <w:rFonts w:asciiTheme="minorHAnsi" w:hAnsiTheme="minorHAnsi" w:cs="Arial"/>
          <w:color w:val="7030A0"/>
          <w:sz w:val="32"/>
          <w:szCs w:val="32"/>
        </w:rPr>
        <w:t>. </w:t>
      </w:r>
    </w:p>
    <w:p w:rsidR="009B0771" w:rsidRPr="008B13A1" w:rsidRDefault="009B0771" w:rsidP="009B0771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7030A0"/>
          <w:sz w:val="32"/>
          <w:szCs w:val="32"/>
          <w:lang w:eastAsia="ru-RU"/>
        </w:rPr>
      </w:pPr>
      <w:r w:rsidRPr="008B13A1">
        <w:rPr>
          <w:rFonts w:asciiTheme="minorHAnsi" w:eastAsia="Times New Roman" w:hAnsiTheme="minorHAnsi"/>
          <w:color w:val="7030A0"/>
          <w:sz w:val="32"/>
          <w:szCs w:val="32"/>
          <w:lang w:eastAsia="ru-RU"/>
        </w:rPr>
        <w:t xml:space="preserve">С малых лет родители приучали детей рано вставать, самим одеваться, убирать постель, помогать по хозяйству. В труде вырабатывалась сноровка, сообразительность, крепость мышц. В </w:t>
      </w:r>
      <w:r w:rsidRPr="008B13A1">
        <w:rPr>
          <w:rFonts w:asciiTheme="minorHAnsi" w:eastAsia="Times New Roman" w:hAnsiTheme="minorHAnsi"/>
          <w:b/>
          <w:color w:val="7030A0"/>
          <w:sz w:val="32"/>
          <w:szCs w:val="32"/>
          <w:lang w:eastAsia="ru-RU"/>
        </w:rPr>
        <w:t>3 года</w:t>
      </w:r>
      <w:r w:rsidRPr="008B13A1">
        <w:rPr>
          <w:rFonts w:asciiTheme="minorHAnsi" w:eastAsia="Times New Roman" w:hAnsiTheme="minorHAnsi"/>
          <w:color w:val="7030A0"/>
          <w:sz w:val="32"/>
          <w:szCs w:val="32"/>
          <w:lang w:eastAsia="ru-RU"/>
        </w:rPr>
        <w:t> </w:t>
      </w:r>
      <w:r w:rsidRPr="008B13A1">
        <w:rPr>
          <w:rFonts w:asciiTheme="minorHAnsi" w:eastAsia="Times New Roman" w:hAnsiTheme="minorHAnsi"/>
          <w:bCs/>
          <w:color w:val="7030A0"/>
          <w:sz w:val="32"/>
          <w:szCs w:val="32"/>
          <w:lang w:eastAsia="ru-RU"/>
        </w:rPr>
        <w:t>казачата</w:t>
      </w:r>
      <w:r w:rsidRPr="008B13A1">
        <w:rPr>
          <w:rFonts w:asciiTheme="minorHAnsi" w:eastAsia="Times New Roman" w:hAnsiTheme="minorHAnsi"/>
          <w:color w:val="7030A0"/>
          <w:sz w:val="32"/>
          <w:szCs w:val="32"/>
          <w:lang w:eastAsia="ru-RU"/>
        </w:rPr>
        <w:t> свободно сидели на лошади.</w:t>
      </w:r>
    </w:p>
    <w:p w:rsidR="009B0771" w:rsidRPr="008B13A1" w:rsidRDefault="00FF12D3" w:rsidP="009B0771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noProof/>
          <w:color w:val="111111"/>
          <w:sz w:val="32"/>
          <w:szCs w:val="32"/>
          <w:lang w:eastAsia="ru-RU"/>
        </w:rPr>
      </w:pPr>
      <w:r w:rsidRPr="008B13A1">
        <w:rPr>
          <w:rFonts w:asciiTheme="minorHAnsi" w:eastAsia="Times New Roman" w:hAnsiTheme="minorHAnsi"/>
          <w:noProof/>
          <w:color w:val="111111"/>
          <w:sz w:val="32"/>
          <w:szCs w:val="32"/>
          <w:lang w:eastAsia="ru-RU"/>
        </w:rPr>
        <w:drawing>
          <wp:inline distT="0" distB="0" distL="0" distR="0">
            <wp:extent cx="3802380" cy="2941320"/>
            <wp:effectExtent l="19050" t="0" r="7620" b="0"/>
            <wp:docPr id="2" name="Рисунок 2" descr="Описание: C:\Users\user\Desktop\для газеты\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esktop\для газеты\0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2941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B0771" w:rsidRPr="008B13A1" w:rsidRDefault="009B0771" w:rsidP="009B0771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color w:val="111111"/>
          <w:sz w:val="32"/>
          <w:szCs w:val="32"/>
          <w:lang w:eastAsia="ru-RU"/>
        </w:rPr>
      </w:pPr>
    </w:p>
    <w:p w:rsidR="009B0771" w:rsidRPr="008B13A1" w:rsidRDefault="009B0771" w:rsidP="009B0771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7030A0"/>
          <w:sz w:val="32"/>
          <w:szCs w:val="32"/>
          <w:lang w:eastAsia="ru-RU"/>
        </w:rPr>
      </w:pPr>
      <w:r w:rsidRPr="008B13A1">
        <w:rPr>
          <w:rFonts w:asciiTheme="minorHAnsi" w:eastAsia="Times New Roman" w:hAnsiTheme="minorHAnsi"/>
          <w:color w:val="7030A0"/>
          <w:sz w:val="32"/>
          <w:szCs w:val="32"/>
          <w:lang w:eastAsia="ru-RU"/>
        </w:rPr>
        <w:t xml:space="preserve">С </w:t>
      </w:r>
      <w:r w:rsidRPr="008B13A1">
        <w:rPr>
          <w:rFonts w:asciiTheme="minorHAnsi" w:eastAsia="Times New Roman" w:hAnsiTheme="minorHAnsi"/>
          <w:b/>
          <w:color w:val="7030A0"/>
          <w:sz w:val="32"/>
          <w:szCs w:val="32"/>
          <w:lang w:eastAsia="ru-RU"/>
        </w:rPr>
        <w:t>7-летнего возраста</w:t>
      </w:r>
      <w:r w:rsidRPr="008B13A1">
        <w:rPr>
          <w:rFonts w:asciiTheme="minorHAnsi" w:eastAsia="Times New Roman" w:hAnsiTheme="minorHAnsi"/>
          <w:color w:val="7030A0"/>
          <w:sz w:val="32"/>
          <w:szCs w:val="32"/>
          <w:lang w:eastAsia="ru-RU"/>
        </w:rPr>
        <w:t xml:space="preserve"> на </w:t>
      </w:r>
      <w:r w:rsidRPr="008B13A1">
        <w:rPr>
          <w:rFonts w:asciiTheme="minorHAnsi" w:eastAsia="Times New Roman" w:hAnsiTheme="minorHAnsi"/>
          <w:bCs/>
          <w:color w:val="7030A0"/>
          <w:sz w:val="32"/>
          <w:szCs w:val="32"/>
          <w:lang w:eastAsia="ru-RU"/>
        </w:rPr>
        <w:t>казачат</w:t>
      </w:r>
      <w:r w:rsidRPr="008B13A1">
        <w:rPr>
          <w:rFonts w:asciiTheme="minorHAnsi" w:eastAsia="Times New Roman" w:hAnsiTheme="minorHAnsi"/>
          <w:color w:val="7030A0"/>
          <w:sz w:val="32"/>
          <w:szCs w:val="32"/>
          <w:lang w:eastAsia="ru-RU"/>
        </w:rPr>
        <w:t> возлагали посильные работы - уходу за домашней птицей, прополку сорняков на приусадебном участке, уборку во дворе и по дому,</w:t>
      </w:r>
    </w:p>
    <w:p w:rsidR="009B0771" w:rsidRPr="008B13A1" w:rsidRDefault="009B0771" w:rsidP="009B0771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111111"/>
          <w:sz w:val="32"/>
          <w:szCs w:val="32"/>
          <w:lang w:eastAsia="ru-RU"/>
        </w:rPr>
      </w:pPr>
    </w:p>
    <w:p w:rsidR="009B0771" w:rsidRPr="008B13A1" w:rsidRDefault="00FF12D3" w:rsidP="009B0771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color w:val="111111"/>
          <w:sz w:val="32"/>
          <w:szCs w:val="32"/>
          <w:lang w:eastAsia="ru-RU"/>
        </w:rPr>
      </w:pPr>
      <w:r w:rsidRPr="008B13A1">
        <w:rPr>
          <w:rFonts w:asciiTheme="minorHAnsi" w:hAnsiTheme="minorHAnsi"/>
          <w:noProof/>
          <w:sz w:val="32"/>
          <w:szCs w:val="32"/>
          <w:lang w:eastAsia="ru-RU"/>
        </w:rPr>
        <w:drawing>
          <wp:inline distT="0" distB="0" distL="0" distR="0">
            <wp:extent cx="4945380" cy="3627120"/>
            <wp:effectExtent l="19050" t="0" r="7620" b="0"/>
            <wp:docPr id="3" name="Рисунок 3" descr="Описание: ÐÐ°ÑÑÐ¸Ð½ÐºÐ¸ Ð¿Ð¾ Ð·Ð°Ð¿ÑÐ¾ÑÑ Ð²Ð¾ÑÐ¿Ð¸ÑÐ°Ð½Ð¸Ðµ Ð´Ð¾Ð½ÑÐºÐ¸Ñ ÐºÐ°Ð·Ð°ÐºÐ¾Ð²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ÐÐ°ÑÑÐ¸Ð½ÐºÐ¸ Ð¿Ð¾ Ð·Ð°Ð¿ÑÐ¾ÑÑ Ð²Ð¾ÑÐ¿Ð¸ÑÐ°Ð½Ð¸Ðµ Ð´Ð¾Ð½ÑÐºÐ¸Ñ ÐºÐ°Ð·Ð°ÐºÐ¾Ð²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3627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B0771" w:rsidRPr="008B13A1" w:rsidRDefault="009B0771" w:rsidP="009B0771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color w:val="111111"/>
          <w:sz w:val="32"/>
          <w:szCs w:val="32"/>
          <w:lang w:eastAsia="ru-RU"/>
        </w:rPr>
      </w:pPr>
    </w:p>
    <w:p w:rsidR="009B0771" w:rsidRPr="008B13A1" w:rsidRDefault="009B0771" w:rsidP="009B0771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7030A0"/>
          <w:sz w:val="32"/>
          <w:szCs w:val="32"/>
          <w:lang w:eastAsia="ru-RU"/>
        </w:rPr>
      </w:pPr>
      <w:r w:rsidRPr="008B13A1">
        <w:rPr>
          <w:rFonts w:asciiTheme="minorHAnsi" w:eastAsia="Times New Roman" w:hAnsiTheme="minorHAnsi"/>
          <w:b/>
          <w:color w:val="7030A0"/>
          <w:sz w:val="32"/>
          <w:szCs w:val="32"/>
          <w:lang w:eastAsia="ru-RU"/>
        </w:rPr>
        <w:lastRenderedPageBreak/>
        <w:t>в 10 лет</w:t>
      </w:r>
      <w:r w:rsidRPr="008B13A1">
        <w:rPr>
          <w:rFonts w:asciiTheme="minorHAnsi" w:eastAsia="Times New Roman" w:hAnsiTheme="minorHAnsi"/>
          <w:color w:val="7030A0"/>
          <w:sz w:val="32"/>
          <w:szCs w:val="32"/>
          <w:lang w:eastAsia="ru-RU"/>
        </w:rPr>
        <w:t xml:space="preserve"> - подростки могли гонять коней на водопой, запрячь лошадь, пасти коней в ночном; </w:t>
      </w:r>
      <w:r w:rsidRPr="008B13A1">
        <w:rPr>
          <w:rFonts w:asciiTheme="minorHAnsi" w:eastAsia="Times New Roman" w:hAnsiTheme="minorHAnsi"/>
          <w:b/>
          <w:color w:val="7030A0"/>
          <w:sz w:val="32"/>
          <w:szCs w:val="32"/>
          <w:lang w:eastAsia="ru-RU"/>
        </w:rPr>
        <w:t>в 14 – 15-</w:t>
      </w:r>
      <w:r w:rsidRPr="008B13A1">
        <w:rPr>
          <w:rFonts w:asciiTheme="minorHAnsi" w:eastAsia="Times New Roman" w:hAnsiTheme="minorHAnsi"/>
          <w:color w:val="7030A0"/>
          <w:sz w:val="32"/>
          <w:szCs w:val="32"/>
          <w:lang w:eastAsia="ru-RU"/>
        </w:rPr>
        <w:t xml:space="preserve"> летние подростки могли наряду со взрослыми  преодолевать на скаку препятствия, рубить лозу.   </w:t>
      </w:r>
    </w:p>
    <w:p w:rsidR="009B0771" w:rsidRPr="008B13A1" w:rsidRDefault="009B0771" w:rsidP="009B0771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111111"/>
          <w:sz w:val="32"/>
          <w:szCs w:val="32"/>
          <w:lang w:eastAsia="ru-RU"/>
        </w:rPr>
      </w:pPr>
    </w:p>
    <w:p w:rsidR="009B0771" w:rsidRPr="008B13A1" w:rsidRDefault="00FF12D3" w:rsidP="009B0771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color w:val="111111"/>
          <w:sz w:val="32"/>
          <w:szCs w:val="32"/>
          <w:lang w:eastAsia="ru-RU"/>
        </w:rPr>
      </w:pPr>
      <w:r w:rsidRPr="008B13A1">
        <w:rPr>
          <w:rFonts w:asciiTheme="minorHAnsi" w:hAnsiTheme="minorHAnsi"/>
          <w:noProof/>
          <w:sz w:val="32"/>
          <w:szCs w:val="32"/>
          <w:lang w:eastAsia="ru-RU"/>
        </w:rPr>
        <w:drawing>
          <wp:inline distT="0" distB="0" distL="0" distR="0">
            <wp:extent cx="4267200" cy="2621280"/>
            <wp:effectExtent l="0" t="0" r="0" b="7620"/>
            <wp:docPr id="4" name="Рисунок 4" descr="Описание: ÐÐ°ÑÑÐ¸Ð½ÐºÐ¸ Ð¿Ð¾ Ð·Ð°Ð¿ÑÐ¾ÑÑ Ð²Ð¾ÑÐ¿Ð¸ÑÐ°Ð½Ð¸Ðµ Ð´Ð¾Ð½ÑÐºÐ¸Ñ ÐºÐ°Ð·Ð°ÐºÐ¾Ð²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ÐÐ°ÑÑÐ¸Ð½ÐºÐ¸ Ð¿Ð¾ Ð·Ð°Ð¿ÑÐ¾ÑÑ Ð²Ð¾ÑÐ¿Ð¸ÑÐ°Ð½Ð¸Ðµ Ð´Ð¾Ð½ÑÐºÐ¸Ñ ÐºÐ°Ð·Ð°ÐºÐ¾Ð²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771" w:rsidRPr="008B13A1" w:rsidRDefault="009B0771" w:rsidP="009B0771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7030A0"/>
          <w:sz w:val="32"/>
          <w:szCs w:val="32"/>
          <w:lang w:eastAsia="ru-RU"/>
        </w:rPr>
      </w:pPr>
    </w:p>
    <w:p w:rsidR="009B0771" w:rsidRPr="008B13A1" w:rsidRDefault="009B0771" w:rsidP="009B0771">
      <w:pPr>
        <w:shd w:val="clear" w:color="auto" w:fill="FFFFFF"/>
        <w:spacing w:after="0" w:line="240" w:lineRule="auto"/>
        <w:rPr>
          <w:rFonts w:asciiTheme="minorHAnsi" w:hAnsiTheme="minorHAnsi"/>
          <w:color w:val="7030A0"/>
          <w:sz w:val="32"/>
          <w:szCs w:val="32"/>
          <w:shd w:val="clear" w:color="auto" w:fill="FFFFFF"/>
        </w:rPr>
      </w:pPr>
      <w:r w:rsidRPr="008B13A1">
        <w:rPr>
          <w:rFonts w:asciiTheme="minorHAnsi" w:eastAsia="Times New Roman" w:hAnsiTheme="minorHAnsi"/>
          <w:color w:val="7030A0"/>
          <w:sz w:val="32"/>
          <w:szCs w:val="32"/>
          <w:lang w:eastAsia="ru-RU"/>
        </w:rPr>
        <w:t xml:space="preserve">     В</w:t>
      </w:r>
      <w:r w:rsidRPr="008B13A1">
        <w:rPr>
          <w:rFonts w:asciiTheme="minorHAnsi" w:hAnsiTheme="minorHAnsi"/>
          <w:color w:val="7030A0"/>
          <w:sz w:val="32"/>
          <w:szCs w:val="32"/>
          <w:shd w:val="clear" w:color="auto" w:fill="FFFFFF"/>
        </w:rPr>
        <w:t xml:space="preserve">оспитание девочки в казачьей семье очень сильно отличалось от воспитания мальчика, потому что у них было другое предназначение: стать хорошей хозяйкой, многодетной матерью, верной женой и помощницей в жизни, крепким тылом воина — казака.  </w:t>
      </w:r>
      <w:r w:rsidRPr="008B13A1">
        <w:rPr>
          <w:rFonts w:asciiTheme="minorHAnsi" w:hAnsiTheme="minorHAnsi"/>
          <w:b/>
          <w:color w:val="7030A0"/>
          <w:sz w:val="32"/>
          <w:szCs w:val="32"/>
          <w:shd w:val="clear" w:color="auto" w:fill="FFFFFF"/>
        </w:rPr>
        <w:t>Девочки</w:t>
      </w:r>
      <w:r w:rsidRPr="008B13A1">
        <w:rPr>
          <w:rFonts w:asciiTheme="minorHAnsi" w:hAnsiTheme="minorHAnsi"/>
          <w:color w:val="7030A0"/>
          <w:sz w:val="32"/>
          <w:szCs w:val="32"/>
          <w:shd w:val="clear" w:color="auto" w:fill="FFFFFF"/>
        </w:rPr>
        <w:t xml:space="preserve"> начинали работать рано. Таскаясь «хвостиком» за матерью по дому, они участвовали во всех работах: стирали, мыли полы, ставили заплатки, пришивали пуговицы. </w:t>
      </w:r>
      <w:r w:rsidRPr="008B13A1">
        <w:rPr>
          <w:rFonts w:asciiTheme="minorHAnsi" w:hAnsiTheme="minorHAnsi"/>
          <w:b/>
          <w:color w:val="7030A0"/>
          <w:sz w:val="32"/>
          <w:szCs w:val="32"/>
          <w:shd w:val="clear" w:color="auto" w:fill="FFFFFF"/>
        </w:rPr>
        <w:t>С 5 лет</w:t>
      </w:r>
      <w:r w:rsidRPr="008B13A1">
        <w:rPr>
          <w:rFonts w:asciiTheme="minorHAnsi" w:hAnsiTheme="minorHAnsi"/>
          <w:color w:val="7030A0"/>
          <w:sz w:val="32"/>
          <w:szCs w:val="32"/>
          <w:shd w:val="clear" w:color="auto" w:fill="FFFFFF"/>
        </w:rPr>
        <w:t xml:space="preserve"> учились вышивать, шить, вязать на спицах и крючком — это умела каждая казачка. Была и особенная работа — нянчить младших!</w:t>
      </w:r>
    </w:p>
    <w:p w:rsidR="009B0771" w:rsidRPr="008B13A1" w:rsidRDefault="00FF12D3" w:rsidP="009B0771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color w:val="111111"/>
          <w:sz w:val="32"/>
          <w:szCs w:val="32"/>
          <w:lang w:eastAsia="ru-RU"/>
        </w:rPr>
      </w:pPr>
      <w:r w:rsidRPr="008B13A1">
        <w:rPr>
          <w:rFonts w:asciiTheme="minorHAnsi" w:hAnsiTheme="minorHAnsi"/>
          <w:noProof/>
          <w:sz w:val="32"/>
          <w:szCs w:val="32"/>
          <w:lang w:eastAsia="ru-RU"/>
        </w:rPr>
        <w:drawing>
          <wp:inline distT="0" distB="0" distL="0" distR="0">
            <wp:extent cx="3375660" cy="3268980"/>
            <wp:effectExtent l="19050" t="0" r="0" b="0"/>
            <wp:docPr id="5" name="Рисунок 5" descr="Описание: 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771" w:rsidRPr="008B13A1" w:rsidRDefault="009B0771" w:rsidP="009B0771">
      <w:pPr>
        <w:shd w:val="clear" w:color="auto" w:fill="FFFFFF"/>
        <w:spacing w:after="0" w:line="240" w:lineRule="auto"/>
        <w:ind w:firstLine="360"/>
        <w:rPr>
          <w:rFonts w:asciiTheme="minorHAnsi" w:eastAsia="Times New Roman" w:hAnsiTheme="minorHAnsi"/>
          <w:color w:val="7030A0"/>
          <w:sz w:val="32"/>
          <w:szCs w:val="32"/>
          <w:lang w:eastAsia="ru-RU"/>
        </w:rPr>
      </w:pPr>
      <w:r w:rsidRPr="008B13A1">
        <w:rPr>
          <w:rFonts w:asciiTheme="minorHAnsi" w:eastAsia="Times New Roman" w:hAnsiTheme="minorHAnsi"/>
          <w:color w:val="7030A0"/>
          <w:sz w:val="32"/>
          <w:szCs w:val="32"/>
          <w:lang w:eastAsia="ru-RU"/>
        </w:rPr>
        <w:t xml:space="preserve">2. </w:t>
      </w:r>
      <w:r w:rsidRPr="008B13A1">
        <w:rPr>
          <w:rFonts w:asciiTheme="minorHAnsi" w:eastAsia="Times New Roman" w:hAnsiTheme="minorHAnsi"/>
          <w:b/>
          <w:color w:val="7030A0"/>
          <w:sz w:val="32"/>
          <w:szCs w:val="32"/>
          <w:lang w:eastAsia="ru-RU"/>
        </w:rPr>
        <w:t>Учение добру</w:t>
      </w:r>
      <w:r w:rsidRPr="008B13A1">
        <w:rPr>
          <w:rFonts w:asciiTheme="minorHAnsi" w:eastAsia="Times New Roman" w:hAnsiTheme="minorHAnsi"/>
          <w:color w:val="7030A0"/>
          <w:sz w:val="32"/>
          <w:szCs w:val="32"/>
          <w:lang w:eastAsia="ru-RU"/>
        </w:rPr>
        <w:t xml:space="preserve">, </w:t>
      </w:r>
      <w:r w:rsidRPr="008B13A1">
        <w:rPr>
          <w:rFonts w:asciiTheme="minorHAnsi" w:eastAsia="Times New Roman" w:hAnsiTheme="minorHAnsi"/>
          <w:b/>
          <w:color w:val="7030A0"/>
          <w:sz w:val="32"/>
          <w:szCs w:val="32"/>
          <w:lang w:eastAsia="ru-RU"/>
        </w:rPr>
        <w:t>благожелательности</w:t>
      </w:r>
      <w:r w:rsidRPr="008B13A1">
        <w:rPr>
          <w:rFonts w:asciiTheme="minorHAnsi" w:eastAsia="Times New Roman" w:hAnsiTheme="minorHAnsi"/>
          <w:color w:val="7030A0"/>
          <w:sz w:val="32"/>
          <w:szCs w:val="32"/>
          <w:lang w:eastAsia="ru-RU"/>
        </w:rPr>
        <w:t xml:space="preserve">. Как только ребенок начинал понимать, ему старшие давали почувствовать привлекательность добра и </w:t>
      </w:r>
      <w:r w:rsidRPr="008B13A1">
        <w:rPr>
          <w:rFonts w:asciiTheme="minorHAnsi" w:eastAsia="Times New Roman" w:hAnsiTheme="minorHAnsi"/>
          <w:color w:val="7030A0"/>
          <w:sz w:val="32"/>
          <w:szCs w:val="32"/>
          <w:lang w:eastAsia="ru-RU"/>
        </w:rPr>
        <w:lastRenderedPageBreak/>
        <w:t>отвращение к злу. Одновременно с этим детей учили отличать истинную правду от ложной,  героическое от трусости.</w:t>
      </w:r>
    </w:p>
    <w:p w:rsidR="009B0771" w:rsidRPr="008B13A1" w:rsidRDefault="009B0771" w:rsidP="009B0771">
      <w:pPr>
        <w:shd w:val="clear" w:color="auto" w:fill="FFFFFF"/>
        <w:spacing w:after="0" w:line="240" w:lineRule="auto"/>
        <w:ind w:firstLine="360"/>
        <w:rPr>
          <w:rFonts w:asciiTheme="minorHAnsi" w:eastAsia="Times New Roman" w:hAnsiTheme="minorHAnsi"/>
          <w:color w:val="7030A0"/>
          <w:sz w:val="32"/>
          <w:szCs w:val="32"/>
          <w:lang w:eastAsia="ru-RU"/>
        </w:rPr>
      </w:pPr>
    </w:p>
    <w:p w:rsidR="009B0771" w:rsidRPr="008B13A1" w:rsidRDefault="009B0771" w:rsidP="009B0771">
      <w:pPr>
        <w:shd w:val="clear" w:color="auto" w:fill="FFFFFF"/>
        <w:spacing w:after="0" w:line="240" w:lineRule="auto"/>
        <w:ind w:firstLine="360"/>
        <w:rPr>
          <w:rFonts w:asciiTheme="minorHAnsi" w:eastAsia="Times New Roman" w:hAnsiTheme="minorHAnsi"/>
          <w:color w:val="7030A0"/>
          <w:sz w:val="32"/>
          <w:szCs w:val="32"/>
          <w:lang w:eastAsia="ru-RU"/>
        </w:rPr>
      </w:pPr>
      <w:r w:rsidRPr="008B13A1">
        <w:rPr>
          <w:rFonts w:asciiTheme="minorHAnsi" w:eastAsia="Times New Roman" w:hAnsiTheme="minorHAnsi"/>
          <w:color w:val="7030A0"/>
          <w:sz w:val="32"/>
          <w:szCs w:val="32"/>
          <w:lang w:eastAsia="ru-RU"/>
        </w:rPr>
        <w:t xml:space="preserve">3. </w:t>
      </w:r>
      <w:r w:rsidRPr="008B13A1">
        <w:rPr>
          <w:rFonts w:asciiTheme="minorHAnsi" w:eastAsia="Times New Roman" w:hAnsiTheme="minorHAnsi"/>
          <w:bCs/>
          <w:color w:val="7030A0"/>
          <w:sz w:val="32"/>
          <w:szCs w:val="32"/>
          <w:lang w:eastAsia="ru-RU"/>
        </w:rPr>
        <w:t>Казаки учили</w:t>
      </w:r>
      <w:r w:rsidRPr="008B13A1">
        <w:rPr>
          <w:rFonts w:asciiTheme="minorHAnsi" w:eastAsia="Times New Roman" w:hAnsiTheme="minorHAnsi"/>
          <w:color w:val="7030A0"/>
          <w:sz w:val="32"/>
          <w:szCs w:val="32"/>
          <w:lang w:eastAsia="ru-RU"/>
        </w:rPr>
        <w:t xml:space="preserve">, что во всем должен быть </w:t>
      </w:r>
      <w:r w:rsidRPr="008B13A1">
        <w:rPr>
          <w:rFonts w:asciiTheme="minorHAnsi" w:eastAsia="Times New Roman" w:hAnsiTheme="minorHAnsi"/>
          <w:b/>
          <w:color w:val="7030A0"/>
          <w:sz w:val="32"/>
          <w:szCs w:val="32"/>
          <w:lang w:eastAsia="ru-RU"/>
        </w:rPr>
        <w:t>лад и порядок</w:t>
      </w:r>
      <w:r w:rsidRPr="008B13A1">
        <w:rPr>
          <w:rFonts w:asciiTheme="minorHAnsi" w:eastAsia="Times New Roman" w:hAnsiTheme="minorHAnsi"/>
          <w:color w:val="7030A0"/>
          <w:sz w:val="32"/>
          <w:szCs w:val="32"/>
          <w:lang w:eastAsia="ru-RU"/>
        </w:rPr>
        <w:t>.</w:t>
      </w:r>
      <w:r w:rsidRPr="008B13A1">
        <w:rPr>
          <w:rFonts w:asciiTheme="minorHAnsi" w:hAnsiTheme="minorHAnsi"/>
          <w:color w:val="7030A0"/>
          <w:sz w:val="32"/>
          <w:szCs w:val="32"/>
        </w:rPr>
        <w:t xml:space="preserve"> Особое значение предъявлялось в семье к здоровому образу жизни: физической закалке, трезвости, чистоте. Казак не мог показаться пьяным на улице, дети не имели права садиться за стол с грязными руками. </w:t>
      </w:r>
    </w:p>
    <w:p w:rsidR="009B0771" w:rsidRPr="008B13A1" w:rsidRDefault="009B0771" w:rsidP="009B0771">
      <w:pPr>
        <w:shd w:val="clear" w:color="auto" w:fill="FFFFFF"/>
        <w:spacing w:after="0" w:line="240" w:lineRule="auto"/>
        <w:ind w:firstLine="360"/>
        <w:rPr>
          <w:rFonts w:asciiTheme="minorHAnsi" w:eastAsia="Times New Roman" w:hAnsiTheme="minorHAnsi"/>
          <w:color w:val="7030A0"/>
          <w:sz w:val="32"/>
          <w:szCs w:val="32"/>
          <w:lang w:eastAsia="ru-RU"/>
        </w:rPr>
      </w:pPr>
    </w:p>
    <w:p w:rsidR="009B0771" w:rsidRPr="008B13A1" w:rsidRDefault="009B0771" w:rsidP="009B0771">
      <w:pPr>
        <w:shd w:val="clear" w:color="auto" w:fill="FFFFFF"/>
        <w:spacing w:after="0" w:line="240" w:lineRule="auto"/>
        <w:ind w:firstLine="360"/>
        <w:rPr>
          <w:rFonts w:asciiTheme="minorHAnsi" w:eastAsia="Times New Roman" w:hAnsiTheme="minorHAnsi"/>
          <w:color w:val="7030A0"/>
          <w:sz w:val="32"/>
          <w:szCs w:val="32"/>
          <w:lang w:eastAsia="ru-RU"/>
        </w:rPr>
      </w:pPr>
      <w:r w:rsidRPr="008B13A1">
        <w:rPr>
          <w:rFonts w:asciiTheme="minorHAnsi" w:eastAsia="Times New Roman" w:hAnsiTheme="minorHAnsi"/>
          <w:color w:val="7030A0"/>
          <w:sz w:val="32"/>
          <w:szCs w:val="32"/>
          <w:lang w:eastAsia="ru-RU"/>
        </w:rPr>
        <w:t xml:space="preserve">4. </w:t>
      </w:r>
      <w:r w:rsidRPr="008B13A1">
        <w:rPr>
          <w:rFonts w:asciiTheme="minorHAnsi" w:eastAsia="Times New Roman" w:hAnsiTheme="minorHAnsi"/>
          <w:b/>
          <w:color w:val="7030A0"/>
          <w:sz w:val="32"/>
          <w:szCs w:val="32"/>
          <w:lang w:eastAsia="ru-RU"/>
        </w:rPr>
        <w:t>Учение послушанию</w:t>
      </w:r>
      <w:r w:rsidRPr="008B13A1">
        <w:rPr>
          <w:rFonts w:asciiTheme="minorHAnsi" w:eastAsia="Times New Roman" w:hAnsiTheme="minorHAnsi"/>
          <w:color w:val="7030A0"/>
          <w:sz w:val="32"/>
          <w:szCs w:val="32"/>
          <w:lang w:eastAsia="ru-RU"/>
        </w:rPr>
        <w:t>. Из послушного ребенка всегда выйдет разумный человек, хороший работник, добрый семьянин и честный </w:t>
      </w:r>
      <w:r w:rsidRPr="008B13A1">
        <w:rPr>
          <w:rFonts w:asciiTheme="minorHAnsi" w:eastAsia="Times New Roman" w:hAnsiTheme="minorHAnsi"/>
          <w:bCs/>
          <w:color w:val="7030A0"/>
          <w:sz w:val="32"/>
          <w:szCs w:val="32"/>
          <w:lang w:eastAsia="ru-RU"/>
        </w:rPr>
        <w:t>казак</w:t>
      </w:r>
      <w:r w:rsidRPr="008B13A1">
        <w:rPr>
          <w:rFonts w:asciiTheme="minorHAnsi" w:eastAsia="Times New Roman" w:hAnsiTheme="minorHAnsi"/>
          <w:color w:val="7030A0"/>
          <w:sz w:val="32"/>
          <w:szCs w:val="32"/>
          <w:lang w:eastAsia="ru-RU"/>
        </w:rPr>
        <w:t>, а из непослушного – верхогляд, вор, обманщик, насильник.</w:t>
      </w:r>
    </w:p>
    <w:p w:rsidR="009B0771" w:rsidRPr="008B13A1" w:rsidRDefault="009B0771" w:rsidP="009B0771">
      <w:pPr>
        <w:shd w:val="clear" w:color="auto" w:fill="FFFFFF"/>
        <w:spacing w:after="0" w:line="240" w:lineRule="auto"/>
        <w:ind w:firstLine="360"/>
        <w:rPr>
          <w:rFonts w:asciiTheme="minorHAnsi" w:eastAsia="Times New Roman" w:hAnsiTheme="minorHAnsi"/>
          <w:color w:val="7030A0"/>
          <w:sz w:val="32"/>
          <w:szCs w:val="32"/>
          <w:lang w:eastAsia="ru-RU"/>
        </w:rPr>
      </w:pPr>
    </w:p>
    <w:p w:rsidR="009B0771" w:rsidRPr="008B13A1" w:rsidRDefault="009B0771" w:rsidP="009B0771">
      <w:pPr>
        <w:shd w:val="clear" w:color="auto" w:fill="FFFFFF"/>
        <w:spacing w:after="0" w:line="240" w:lineRule="auto"/>
        <w:ind w:firstLine="360"/>
        <w:rPr>
          <w:rFonts w:asciiTheme="minorHAnsi" w:eastAsia="Times New Roman" w:hAnsiTheme="minorHAnsi"/>
          <w:color w:val="7030A0"/>
          <w:sz w:val="32"/>
          <w:szCs w:val="32"/>
          <w:lang w:eastAsia="ru-RU"/>
        </w:rPr>
      </w:pPr>
      <w:r w:rsidRPr="008B13A1">
        <w:rPr>
          <w:rFonts w:asciiTheme="minorHAnsi" w:eastAsia="Times New Roman" w:hAnsiTheme="minorHAnsi"/>
          <w:color w:val="7030A0"/>
          <w:sz w:val="32"/>
          <w:szCs w:val="32"/>
          <w:lang w:eastAsia="ru-RU"/>
        </w:rPr>
        <w:t xml:space="preserve">5. </w:t>
      </w:r>
      <w:r w:rsidRPr="008B13A1">
        <w:rPr>
          <w:rFonts w:asciiTheme="minorHAnsi" w:eastAsia="Times New Roman" w:hAnsiTheme="minorHAnsi"/>
          <w:b/>
          <w:color w:val="7030A0"/>
          <w:sz w:val="32"/>
          <w:szCs w:val="32"/>
          <w:lang w:eastAsia="ru-RU"/>
        </w:rPr>
        <w:t>Учение жить своим умом и сочувствовать боли близких</w:t>
      </w:r>
      <w:r w:rsidRPr="008B13A1">
        <w:rPr>
          <w:rFonts w:asciiTheme="minorHAnsi" w:eastAsia="Times New Roman" w:hAnsiTheme="minorHAnsi"/>
          <w:color w:val="7030A0"/>
          <w:sz w:val="32"/>
          <w:szCs w:val="32"/>
          <w:lang w:eastAsia="ru-RU"/>
        </w:rPr>
        <w:t xml:space="preserve">. </w:t>
      </w:r>
      <w:r w:rsidRPr="008B13A1">
        <w:rPr>
          <w:rFonts w:asciiTheme="minorHAnsi" w:eastAsia="Times New Roman" w:hAnsiTheme="minorHAnsi"/>
          <w:b/>
          <w:color w:val="7030A0"/>
          <w:sz w:val="32"/>
          <w:szCs w:val="32"/>
          <w:lang w:eastAsia="ru-RU"/>
        </w:rPr>
        <w:t>У </w:t>
      </w:r>
      <w:r w:rsidRPr="008B13A1">
        <w:rPr>
          <w:rFonts w:asciiTheme="minorHAnsi" w:eastAsia="Times New Roman" w:hAnsiTheme="minorHAnsi"/>
          <w:b/>
          <w:bCs/>
          <w:color w:val="7030A0"/>
          <w:sz w:val="32"/>
          <w:szCs w:val="32"/>
          <w:lang w:eastAsia="ru-RU"/>
        </w:rPr>
        <w:t>казаков считалось</w:t>
      </w:r>
      <w:r w:rsidRPr="008B13A1">
        <w:rPr>
          <w:rFonts w:asciiTheme="minorHAnsi" w:eastAsia="Times New Roman" w:hAnsiTheme="minorHAnsi"/>
          <w:color w:val="7030A0"/>
          <w:sz w:val="32"/>
          <w:szCs w:val="32"/>
          <w:lang w:eastAsia="ru-RU"/>
        </w:rPr>
        <w:t>, что зависть есть ненависть. Завистники – это люди, которые не чуждаются ни воровства, ни ножа, ни топора, ни возможности уничтожения всего хозяйства.</w:t>
      </w:r>
    </w:p>
    <w:p w:rsidR="009B0771" w:rsidRPr="008B13A1" w:rsidRDefault="009B0771" w:rsidP="009B0771">
      <w:pPr>
        <w:shd w:val="clear" w:color="auto" w:fill="FFFFFF"/>
        <w:spacing w:after="0" w:line="240" w:lineRule="auto"/>
        <w:ind w:firstLine="360"/>
        <w:rPr>
          <w:rFonts w:asciiTheme="minorHAnsi" w:eastAsia="Times New Roman" w:hAnsiTheme="minorHAnsi"/>
          <w:color w:val="7030A0"/>
          <w:sz w:val="32"/>
          <w:szCs w:val="32"/>
          <w:lang w:eastAsia="ru-RU"/>
        </w:rPr>
      </w:pPr>
    </w:p>
    <w:p w:rsidR="009B0771" w:rsidRPr="008B13A1" w:rsidRDefault="009B0771" w:rsidP="009B0771">
      <w:pPr>
        <w:shd w:val="clear" w:color="auto" w:fill="FFFFFF"/>
        <w:spacing w:after="0" w:line="240" w:lineRule="auto"/>
        <w:ind w:firstLine="360"/>
        <w:rPr>
          <w:rFonts w:asciiTheme="minorHAnsi" w:eastAsia="Times New Roman" w:hAnsiTheme="minorHAnsi"/>
          <w:color w:val="7030A0"/>
          <w:sz w:val="32"/>
          <w:szCs w:val="32"/>
          <w:lang w:eastAsia="ru-RU"/>
        </w:rPr>
      </w:pPr>
      <w:r w:rsidRPr="008B13A1">
        <w:rPr>
          <w:rFonts w:asciiTheme="minorHAnsi" w:eastAsia="Times New Roman" w:hAnsiTheme="minorHAnsi"/>
          <w:color w:val="7030A0"/>
          <w:sz w:val="32"/>
          <w:szCs w:val="32"/>
          <w:lang w:eastAsia="ru-RU"/>
        </w:rPr>
        <w:t xml:space="preserve">6. </w:t>
      </w:r>
      <w:r w:rsidRPr="008B13A1">
        <w:rPr>
          <w:rFonts w:asciiTheme="minorHAnsi" w:eastAsia="Times New Roman" w:hAnsiTheme="minorHAnsi"/>
          <w:b/>
          <w:color w:val="7030A0"/>
          <w:sz w:val="32"/>
          <w:szCs w:val="32"/>
          <w:lang w:eastAsia="ru-RU"/>
        </w:rPr>
        <w:t>Родители старались привить детям навыки почитания корней родства</w:t>
      </w:r>
      <w:r w:rsidRPr="008B13A1">
        <w:rPr>
          <w:rFonts w:asciiTheme="minorHAnsi" w:eastAsia="Times New Roman" w:hAnsiTheme="minorHAnsi"/>
          <w:color w:val="7030A0"/>
          <w:sz w:val="32"/>
          <w:szCs w:val="32"/>
          <w:lang w:eastAsia="ru-RU"/>
        </w:rPr>
        <w:t>. Близкое родство почиталось до пятого колена. Уже к 6 годам ребенок знал почти всех своих близких родственников, проживающих в станице.</w:t>
      </w:r>
    </w:p>
    <w:p w:rsidR="009B0771" w:rsidRPr="008B13A1" w:rsidRDefault="009B0771" w:rsidP="009B0771">
      <w:pPr>
        <w:shd w:val="clear" w:color="auto" w:fill="FFFFFF"/>
        <w:spacing w:after="0" w:line="338" w:lineRule="atLeast"/>
        <w:rPr>
          <w:rFonts w:asciiTheme="minorHAnsi" w:eastAsia="Times New Roman" w:hAnsiTheme="minorHAnsi" w:cs="Arial"/>
          <w:color w:val="000000"/>
          <w:sz w:val="32"/>
          <w:szCs w:val="32"/>
          <w:lang w:eastAsia="ru-RU"/>
        </w:rPr>
      </w:pPr>
    </w:p>
    <w:p w:rsidR="009B0771" w:rsidRPr="008B13A1" w:rsidRDefault="009B0771" w:rsidP="009B0771">
      <w:pPr>
        <w:shd w:val="clear" w:color="auto" w:fill="FFFFFF"/>
        <w:spacing w:after="0" w:line="338" w:lineRule="atLeast"/>
        <w:rPr>
          <w:rFonts w:asciiTheme="minorHAnsi" w:eastAsia="Times New Roman" w:hAnsiTheme="minorHAnsi"/>
          <w:b/>
          <w:color w:val="000000"/>
          <w:sz w:val="32"/>
          <w:szCs w:val="32"/>
          <w:lang w:eastAsia="ru-RU"/>
        </w:rPr>
      </w:pPr>
    </w:p>
    <w:p w:rsidR="009B0771" w:rsidRPr="008B13A1" w:rsidRDefault="009B0771" w:rsidP="008B13A1">
      <w:pPr>
        <w:shd w:val="clear" w:color="auto" w:fill="FFFFFF"/>
        <w:spacing w:after="0" w:line="338" w:lineRule="atLeast"/>
        <w:jc w:val="right"/>
        <w:rPr>
          <w:rFonts w:asciiTheme="minorHAnsi" w:eastAsia="Times New Roman" w:hAnsiTheme="minorHAnsi"/>
          <w:b/>
          <w:color w:val="7030A0"/>
          <w:sz w:val="32"/>
          <w:szCs w:val="32"/>
          <w:lang w:eastAsia="ru-RU"/>
        </w:rPr>
      </w:pPr>
      <w:r w:rsidRPr="008B13A1">
        <w:rPr>
          <w:rFonts w:asciiTheme="minorHAnsi" w:eastAsia="Times New Roman" w:hAnsiTheme="minorHAnsi"/>
          <w:b/>
          <w:color w:val="7030A0"/>
          <w:sz w:val="32"/>
          <w:szCs w:val="32"/>
          <w:lang w:eastAsia="ru-RU"/>
        </w:rPr>
        <w:t>«Чем совершеннее воспитание, тем счастливее народы».</w:t>
      </w:r>
      <w:r w:rsidRPr="008B13A1">
        <w:rPr>
          <w:rFonts w:asciiTheme="minorHAnsi" w:eastAsia="Times New Roman" w:hAnsiTheme="minorHAnsi"/>
          <w:b/>
          <w:color w:val="7030A0"/>
          <w:sz w:val="32"/>
          <w:szCs w:val="32"/>
          <w:lang w:eastAsia="ru-RU"/>
        </w:rPr>
        <w:br/>
      </w:r>
      <w:r w:rsidRPr="008B13A1">
        <w:rPr>
          <w:rFonts w:asciiTheme="minorHAnsi" w:eastAsia="Times New Roman" w:hAnsiTheme="minorHAnsi"/>
          <w:b/>
          <w:color w:val="7030A0"/>
          <w:sz w:val="32"/>
          <w:szCs w:val="32"/>
          <w:lang w:eastAsia="ru-RU"/>
        </w:rPr>
        <w:br/>
        <w:t xml:space="preserve">                                                                          К. Гельвеций</w:t>
      </w:r>
    </w:p>
    <w:p w:rsidR="009B0771" w:rsidRPr="008B13A1" w:rsidRDefault="009B0771" w:rsidP="00BE7C45">
      <w:pPr>
        <w:rPr>
          <w:rFonts w:asciiTheme="minorHAnsi" w:hAnsiTheme="minorHAnsi"/>
          <w:b/>
          <w:sz w:val="32"/>
          <w:szCs w:val="32"/>
        </w:rPr>
      </w:pPr>
    </w:p>
    <w:p w:rsidR="009B0771" w:rsidRPr="008B13A1" w:rsidRDefault="009B0771" w:rsidP="00BE7C45">
      <w:pPr>
        <w:rPr>
          <w:rFonts w:asciiTheme="minorHAnsi" w:hAnsiTheme="minorHAnsi"/>
          <w:sz w:val="32"/>
          <w:szCs w:val="32"/>
        </w:rPr>
      </w:pPr>
    </w:p>
    <w:p w:rsidR="008B13A1" w:rsidRDefault="008B13A1" w:rsidP="007453D4">
      <w:pPr>
        <w:spacing w:before="100" w:beforeAutospacing="1" w:after="75" w:line="240" w:lineRule="auto"/>
        <w:jc w:val="center"/>
        <w:outlineLvl w:val="2"/>
        <w:rPr>
          <w:rFonts w:asciiTheme="minorHAnsi" w:hAnsiTheme="minorHAnsi"/>
          <w:b/>
          <w:sz w:val="32"/>
          <w:szCs w:val="32"/>
        </w:rPr>
      </w:pPr>
    </w:p>
    <w:p w:rsidR="008B13A1" w:rsidRDefault="008B13A1" w:rsidP="007453D4">
      <w:pPr>
        <w:spacing w:before="100" w:beforeAutospacing="1" w:after="75" w:line="240" w:lineRule="auto"/>
        <w:jc w:val="center"/>
        <w:outlineLvl w:val="2"/>
        <w:rPr>
          <w:rFonts w:asciiTheme="minorHAnsi" w:hAnsiTheme="minorHAnsi"/>
          <w:b/>
          <w:sz w:val="32"/>
          <w:szCs w:val="32"/>
        </w:rPr>
      </w:pPr>
    </w:p>
    <w:p w:rsidR="008B13A1" w:rsidRDefault="008B13A1" w:rsidP="007453D4">
      <w:pPr>
        <w:spacing w:before="100" w:beforeAutospacing="1" w:after="75" w:line="240" w:lineRule="auto"/>
        <w:jc w:val="center"/>
        <w:outlineLvl w:val="2"/>
        <w:rPr>
          <w:rFonts w:asciiTheme="minorHAnsi" w:hAnsiTheme="minorHAnsi"/>
          <w:b/>
          <w:sz w:val="32"/>
          <w:szCs w:val="32"/>
        </w:rPr>
      </w:pPr>
    </w:p>
    <w:p w:rsidR="008B13A1" w:rsidRDefault="008B13A1" w:rsidP="007453D4">
      <w:pPr>
        <w:spacing w:before="100" w:beforeAutospacing="1" w:after="75" w:line="240" w:lineRule="auto"/>
        <w:jc w:val="center"/>
        <w:outlineLvl w:val="2"/>
        <w:rPr>
          <w:rFonts w:asciiTheme="minorHAnsi" w:hAnsiTheme="minorHAnsi"/>
          <w:b/>
          <w:sz w:val="32"/>
          <w:szCs w:val="32"/>
        </w:rPr>
      </w:pPr>
    </w:p>
    <w:p w:rsidR="008B13A1" w:rsidRDefault="008B13A1" w:rsidP="007453D4">
      <w:pPr>
        <w:spacing w:before="100" w:beforeAutospacing="1" w:after="75" w:line="240" w:lineRule="auto"/>
        <w:jc w:val="center"/>
        <w:outlineLvl w:val="2"/>
        <w:rPr>
          <w:rFonts w:asciiTheme="minorHAnsi" w:hAnsiTheme="minorHAnsi"/>
          <w:b/>
          <w:color w:val="7030A0"/>
          <w:sz w:val="32"/>
          <w:szCs w:val="32"/>
        </w:rPr>
      </w:pPr>
    </w:p>
    <w:p w:rsidR="007453D4" w:rsidRPr="008B13A1" w:rsidRDefault="007453D4" w:rsidP="007453D4">
      <w:pPr>
        <w:spacing w:before="100" w:beforeAutospacing="1" w:after="75" w:line="240" w:lineRule="auto"/>
        <w:jc w:val="center"/>
        <w:outlineLvl w:val="2"/>
        <w:rPr>
          <w:rFonts w:asciiTheme="minorHAnsi" w:hAnsiTheme="minorHAnsi"/>
          <w:b/>
          <w:color w:val="7030A0"/>
          <w:sz w:val="32"/>
          <w:szCs w:val="32"/>
        </w:rPr>
      </w:pPr>
      <w:r w:rsidRPr="008B13A1">
        <w:rPr>
          <w:rFonts w:asciiTheme="minorHAnsi" w:hAnsiTheme="minorHAnsi"/>
          <w:b/>
          <w:color w:val="7030A0"/>
          <w:sz w:val="32"/>
          <w:szCs w:val="32"/>
        </w:rPr>
        <w:lastRenderedPageBreak/>
        <w:t>Список использованной литературы</w:t>
      </w:r>
      <w:r w:rsidRPr="008B13A1">
        <w:rPr>
          <w:rFonts w:asciiTheme="minorHAnsi" w:hAnsiTheme="minorHAnsi"/>
          <w:b/>
          <w:color w:val="7030A0"/>
          <w:sz w:val="32"/>
          <w:szCs w:val="32"/>
        </w:rPr>
        <w:br/>
      </w:r>
    </w:p>
    <w:p w:rsidR="00BE7C45" w:rsidRPr="008B13A1" w:rsidRDefault="00BE7C45" w:rsidP="00BE7C4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7030A0"/>
          <w:sz w:val="32"/>
          <w:szCs w:val="32"/>
          <w:lang w:eastAsia="ru-RU"/>
        </w:rPr>
      </w:pPr>
      <w:r w:rsidRPr="008B13A1">
        <w:rPr>
          <w:rFonts w:asciiTheme="minorHAnsi" w:eastAsia="Times New Roman" w:hAnsiTheme="minorHAnsi"/>
          <w:color w:val="7030A0"/>
          <w:sz w:val="32"/>
          <w:szCs w:val="32"/>
          <w:lang w:eastAsia="ru-RU"/>
        </w:rPr>
        <w:t>1.Смирнова Я. С. Семья и семейный быт народов Северного Кавказа. М., 1983. 257 с.</w:t>
      </w:r>
    </w:p>
    <w:p w:rsidR="003C72A7" w:rsidRPr="008B13A1" w:rsidRDefault="003C72A7" w:rsidP="003C72A7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7030A0"/>
          <w:sz w:val="32"/>
          <w:szCs w:val="32"/>
          <w:lang w:eastAsia="ru-RU"/>
        </w:rPr>
      </w:pPr>
      <w:r w:rsidRPr="008B13A1">
        <w:rPr>
          <w:rFonts w:asciiTheme="minorHAnsi" w:eastAsia="Times New Roman" w:hAnsiTheme="minorHAnsi"/>
          <w:color w:val="7030A0"/>
          <w:sz w:val="32"/>
          <w:szCs w:val="32"/>
          <w:lang w:eastAsia="ru-RU"/>
        </w:rPr>
        <w:t>2.Великая Н.Н. Казаки Восточного Предкавказья в XVIII-Х1Х вв. Ростов-на-Дону,2001.</w:t>
      </w:r>
    </w:p>
    <w:p w:rsidR="007453D4" w:rsidRPr="008B13A1" w:rsidRDefault="007453D4" w:rsidP="008B13A1">
      <w:pPr>
        <w:spacing w:before="100" w:beforeAutospacing="1" w:after="75" w:line="240" w:lineRule="auto"/>
        <w:jc w:val="center"/>
        <w:outlineLvl w:val="2"/>
        <w:rPr>
          <w:rFonts w:asciiTheme="minorHAnsi" w:hAnsiTheme="minorHAnsi"/>
          <w:b/>
          <w:color w:val="7030A0"/>
          <w:sz w:val="32"/>
          <w:szCs w:val="32"/>
        </w:rPr>
      </w:pPr>
      <w:r w:rsidRPr="008B13A1">
        <w:rPr>
          <w:rFonts w:asciiTheme="minorHAnsi" w:hAnsiTheme="minorHAnsi"/>
          <w:b/>
          <w:color w:val="7030A0"/>
          <w:sz w:val="32"/>
          <w:szCs w:val="32"/>
        </w:rPr>
        <w:br/>
        <w:t>Использованные материалы и Интернет-ресурсы</w:t>
      </w:r>
    </w:p>
    <w:p w:rsidR="007453D4" w:rsidRPr="008B13A1" w:rsidRDefault="003C72A7" w:rsidP="003C72A7">
      <w:pPr>
        <w:spacing w:before="100" w:beforeAutospacing="1" w:after="75" w:line="240" w:lineRule="auto"/>
        <w:outlineLvl w:val="2"/>
        <w:rPr>
          <w:rFonts w:asciiTheme="minorHAnsi" w:eastAsia="Times New Roman" w:hAnsiTheme="minorHAnsi"/>
          <w:bCs/>
          <w:color w:val="7030A0"/>
          <w:sz w:val="32"/>
          <w:szCs w:val="32"/>
          <w:lang w:eastAsia="ru-RU"/>
        </w:rPr>
      </w:pPr>
      <w:r w:rsidRPr="008B13A1">
        <w:rPr>
          <w:rFonts w:asciiTheme="minorHAnsi" w:eastAsia="Times New Roman" w:hAnsiTheme="minorHAnsi"/>
          <w:bCs/>
          <w:color w:val="7030A0"/>
          <w:sz w:val="32"/>
          <w:szCs w:val="32"/>
          <w:lang w:eastAsia="ru-RU"/>
        </w:rPr>
        <w:t>1.</w:t>
      </w:r>
      <w:r w:rsidRPr="008B13A1">
        <w:rPr>
          <w:rFonts w:asciiTheme="minorHAnsi" w:eastAsia="Times New Roman" w:hAnsiTheme="minorHAnsi"/>
          <w:bCs/>
          <w:color w:val="7030A0"/>
          <w:sz w:val="32"/>
          <w:szCs w:val="32"/>
          <w:lang w:val="en-US" w:eastAsia="ru-RU"/>
        </w:rPr>
        <w:t>ttps</w:t>
      </w:r>
      <w:r w:rsidRPr="008B13A1">
        <w:rPr>
          <w:rFonts w:asciiTheme="minorHAnsi" w:eastAsia="Times New Roman" w:hAnsiTheme="minorHAnsi"/>
          <w:bCs/>
          <w:color w:val="7030A0"/>
          <w:sz w:val="32"/>
          <w:szCs w:val="32"/>
          <w:lang w:eastAsia="ru-RU"/>
        </w:rPr>
        <w:t>://</w:t>
      </w:r>
      <w:r w:rsidRPr="008B13A1">
        <w:rPr>
          <w:rFonts w:asciiTheme="minorHAnsi" w:eastAsia="Times New Roman" w:hAnsiTheme="minorHAnsi"/>
          <w:bCs/>
          <w:color w:val="7030A0"/>
          <w:sz w:val="32"/>
          <w:szCs w:val="32"/>
          <w:lang w:val="en-US" w:eastAsia="ru-RU"/>
        </w:rPr>
        <w:t>kopilkaurokov</w:t>
      </w:r>
      <w:r w:rsidRPr="008B13A1">
        <w:rPr>
          <w:rFonts w:asciiTheme="minorHAnsi" w:eastAsia="Times New Roman" w:hAnsiTheme="minorHAnsi"/>
          <w:bCs/>
          <w:color w:val="7030A0"/>
          <w:sz w:val="32"/>
          <w:szCs w:val="32"/>
          <w:lang w:eastAsia="ru-RU"/>
        </w:rPr>
        <w:t>.</w:t>
      </w:r>
      <w:r w:rsidRPr="008B13A1">
        <w:rPr>
          <w:rFonts w:asciiTheme="minorHAnsi" w:eastAsia="Times New Roman" w:hAnsiTheme="minorHAnsi"/>
          <w:bCs/>
          <w:color w:val="7030A0"/>
          <w:sz w:val="32"/>
          <w:szCs w:val="32"/>
          <w:lang w:val="en-US" w:eastAsia="ru-RU"/>
        </w:rPr>
        <w:t>ru</w:t>
      </w:r>
      <w:r w:rsidRPr="008B13A1">
        <w:rPr>
          <w:rFonts w:asciiTheme="minorHAnsi" w:eastAsia="Times New Roman" w:hAnsiTheme="minorHAnsi"/>
          <w:bCs/>
          <w:color w:val="7030A0"/>
          <w:sz w:val="32"/>
          <w:szCs w:val="32"/>
          <w:lang w:eastAsia="ru-RU"/>
        </w:rPr>
        <w:t>/</w:t>
      </w:r>
    </w:p>
    <w:p w:rsidR="003C72A7" w:rsidRDefault="00C252EB" w:rsidP="003C72A7">
      <w:pPr>
        <w:spacing w:before="100" w:beforeAutospacing="1" w:after="75" w:line="240" w:lineRule="auto"/>
        <w:outlineLvl w:val="2"/>
        <w:rPr>
          <w:rFonts w:asciiTheme="minorHAnsi" w:eastAsia="Times New Roman" w:hAnsiTheme="minorHAnsi"/>
          <w:bCs/>
          <w:color w:val="7030A0"/>
          <w:sz w:val="32"/>
          <w:szCs w:val="32"/>
          <w:lang w:eastAsia="ru-RU"/>
        </w:rPr>
      </w:pPr>
      <w:r>
        <w:rPr>
          <w:rFonts w:asciiTheme="minorHAnsi" w:eastAsia="Times New Roman" w:hAnsiTheme="minorHAnsi"/>
          <w:bCs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497840</wp:posOffset>
            </wp:positionV>
            <wp:extent cx="6665595" cy="6629400"/>
            <wp:effectExtent l="19050" t="0" r="1905" b="0"/>
            <wp:wrapSquare wrapText="bothSides"/>
            <wp:docPr id="6" name="Рисунок 1" descr="C:\Users\User\Desktop\135563064_5227673_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35563064_5227673_img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595" cy="6629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C72A7" w:rsidRPr="008B13A1">
        <w:rPr>
          <w:rFonts w:asciiTheme="minorHAnsi" w:eastAsia="Times New Roman" w:hAnsiTheme="minorHAnsi"/>
          <w:bCs/>
          <w:color w:val="7030A0"/>
          <w:sz w:val="32"/>
          <w:szCs w:val="32"/>
          <w:lang w:eastAsia="ru-RU"/>
        </w:rPr>
        <w:t>2.</w:t>
      </w:r>
      <w:r w:rsidR="003C72A7" w:rsidRPr="008B13A1">
        <w:rPr>
          <w:rFonts w:asciiTheme="minorHAnsi" w:eastAsia="Times New Roman" w:hAnsiTheme="minorHAnsi"/>
          <w:bCs/>
          <w:color w:val="7030A0"/>
          <w:sz w:val="32"/>
          <w:szCs w:val="32"/>
          <w:lang w:val="en-US" w:eastAsia="ru-RU"/>
        </w:rPr>
        <w:t>https</w:t>
      </w:r>
      <w:r w:rsidR="003C72A7" w:rsidRPr="008B13A1">
        <w:rPr>
          <w:rFonts w:asciiTheme="minorHAnsi" w:eastAsia="Times New Roman" w:hAnsiTheme="minorHAnsi"/>
          <w:bCs/>
          <w:color w:val="7030A0"/>
          <w:sz w:val="32"/>
          <w:szCs w:val="32"/>
          <w:lang w:eastAsia="ru-RU"/>
        </w:rPr>
        <w:t>://</w:t>
      </w:r>
      <w:r w:rsidR="003C72A7" w:rsidRPr="008B13A1">
        <w:rPr>
          <w:rFonts w:asciiTheme="minorHAnsi" w:eastAsia="Times New Roman" w:hAnsiTheme="minorHAnsi"/>
          <w:bCs/>
          <w:color w:val="7030A0"/>
          <w:sz w:val="32"/>
          <w:szCs w:val="32"/>
          <w:lang w:val="en-US" w:eastAsia="ru-RU"/>
        </w:rPr>
        <w:t>infourok</w:t>
      </w:r>
      <w:r w:rsidR="003C72A7" w:rsidRPr="008B13A1">
        <w:rPr>
          <w:rFonts w:asciiTheme="minorHAnsi" w:eastAsia="Times New Roman" w:hAnsiTheme="minorHAnsi"/>
          <w:bCs/>
          <w:color w:val="7030A0"/>
          <w:sz w:val="32"/>
          <w:szCs w:val="32"/>
          <w:lang w:eastAsia="ru-RU"/>
        </w:rPr>
        <w:t>.</w:t>
      </w:r>
      <w:r w:rsidR="003C72A7" w:rsidRPr="008B13A1">
        <w:rPr>
          <w:rFonts w:asciiTheme="minorHAnsi" w:eastAsia="Times New Roman" w:hAnsiTheme="minorHAnsi"/>
          <w:bCs/>
          <w:color w:val="7030A0"/>
          <w:sz w:val="32"/>
          <w:szCs w:val="32"/>
          <w:lang w:val="en-US" w:eastAsia="ru-RU"/>
        </w:rPr>
        <w:t>ru</w:t>
      </w:r>
    </w:p>
    <w:p w:rsidR="00C252EB" w:rsidRPr="00C252EB" w:rsidRDefault="00C252EB" w:rsidP="003C72A7">
      <w:pPr>
        <w:spacing w:before="100" w:beforeAutospacing="1" w:after="75" w:line="240" w:lineRule="auto"/>
        <w:outlineLvl w:val="2"/>
        <w:rPr>
          <w:rFonts w:asciiTheme="minorHAnsi" w:eastAsia="Times New Roman" w:hAnsiTheme="minorHAnsi"/>
          <w:bCs/>
          <w:color w:val="7030A0"/>
          <w:sz w:val="32"/>
          <w:szCs w:val="32"/>
          <w:lang w:eastAsia="ru-RU"/>
        </w:rPr>
      </w:pPr>
    </w:p>
    <w:p w:rsidR="007453D4" w:rsidRPr="008B13A1" w:rsidRDefault="007453D4"/>
    <w:sectPr w:rsidR="007453D4" w:rsidRPr="008B13A1" w:rsidSect="008B13A1">
      <w:pgSz w:w="11906" w:h="16838"/>
      <w:pgMar w:top="720" w:right="720" w:bottom="720" w:left="720" w:header="708" w:footer="708" w:gutter="0"/>
      <w:pgBorders w:offsetFrom="page">
        <w:top w:val="stars3d" w:sz="30" w:space="10" w:color="auto"/>
        <w:left w:val="stars3d" w:sz="30" w:space="10" w:color="auto"/>
        <w:bottom w:val="stars3d" w:sz="30" w:space="10" w:color="auto"/>
        <w:right w:val="stars3d" w:sz="30" w:space="1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2974"/>
    <w:multiLevelType w:val="multilevel"/>
    <w:tmpl w:val="F57AE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92A9E"/>
    <w:multiLevelType w:val="multilevel"/>
    <w:tmpl w:val="77C64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D84B7B"/>
    <w:multiLevelType w:val="hybridMultilevel"/>
    <w:tmpl w:val="F8EAE76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05508F0"/>
    <w:multiLevelType w:val="hybridMultilevel"/>
    <w:tmpl w:val="FB6CF7C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453D4"/>
    <w:rsid w:val="00282F19"/>
    <w:rsid w:val="003C72A7"/>
    <w:rsid w:val="00562C0E"/>
    <w:rsid w:val="007453D4"/>
    <w:rsid w:val="007D4BFB"/>
    <w:rsid w:val="008B13A1"/>
    <w:rsid w:val="009B0771"/>
    <w:rsid w:val="00A32B68"/>
    <w:rsid w:val="00BD0BD9"/>
    <w:rsid w:val="00BE7C45"/>
    <w:rsid w:val="00C252EB"/>
    <w:rsid w:val="00E049A3"/>
    <w:rsid w:val="00E67CFB"/>
    <w:rsid w:val="00FF1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E2B833-A2D1-471D-9329-02C5E4F2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3D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53D4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nhideWhenUsed/>
    <w:rsid w:val="007453D4"/>
    <w:rPr>
      <w:color w:val="0000FF"/>
      <w:u w:val="single"/>
    </w:rPr>
  </w:style>
  <w:style w:type="paragraph" w:styleId="a5">
    <w:name w:val="Balloon Text"/>
    <w:basedOn w:val="a"/>
    <w:link w:val="a6"/>
    <w:rsid w:val="008B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B13A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LOGO Studio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Bird</dc:creator>
  <cp:lastModifiedBy>User</cp:lastModifiedBy>
  <cp:revision>8</cp:revision>
  <dcterms:created xsi:type="dcterms:W3CDTF">2018-11-12T07:21:00Z</dcterms:created>
  <dcterms:modified xsi:type="dcterms:W3CDTF">2022-04-06T18:05:00Z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219823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