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FD" w:rsidRDefault="00133FFD" w:rsidP="00133FFD">
      <w:pPr>
        <w:shd w:val="clear" w:color="auto" w:fill="FFFFFF"/>
        <w:spacing w:after="120" w:line="405" w:lineRule="atLeast"/>
        <w:jc w:val="center"/>
        <w:outlineLvl w:val="0"/>
        <w:rPr>
          <w:rFonts w:eastAsia="Times New Roman" w:cs="Arial"/>
          <w:b/>
          <w:bCs/>
          <w:i/>
          <w:color w:val="FF0000"/>
          <w:kern w:val="36"/>
          <w:sz w:val="36"/>
          <w:szCs w:val="36"/>
          <w:lang w:eastAsia="ru-RU"/>
        </w:rPr>
      </w:pPr>
      <w:r>
        <w:rPr>
          <w:rFonts w:eastAsia="Times New Roman" w:cs="Arial"/>
          <w:b/>
          <w:color w:val="C00000"/>
          <w:sz w:val="36"/>
          <w:szCs w:val="36"/>
          <w:lang w:eastAsia="ru-RU"/>
        </w:rPr>
        <w:t>С</w:t>
      </w:r>
      <w:r w:rsidRPr="00133FFD">
        <w:rPr>
          <w:rFonts w:eastAsia="Times New Roman" w:cs="Arial"/>
          <w:b/>
          <w:color w:val="C00000"/>
          <w:sz w:val="36"/>
          <w:szCs w:val="36"/>
          <w:lang w:eastAsia="ru-RU"/>
        </w:rPr>
        <w:t>портивный праздник «День велосипедистов».</w:t>
      </w:r>
    </w:p>
    <w:p w:rsidR="00AD3B78" w:rsidRPr="00133FFD" w:rsidRDefault="00133FFD" w:rsidP="00133FFD">
      <w:pPr>
        <w:shd w:val="clear" w:color="auto" w:fill="FFFFFF"/>
        <w:spacing w:after="120" w:line="405" w:lineRule="atLeast"/>
        <w:jc w:val="right"/>
        <w:outlineLvl w:val="0"/>
        <w:rPr>
          <w:rFonts w:eastAsia="Times New Roman" w:cs="Arial"/>
          <w:b/>
          <w:bCs/>
          <w:i/>
          <w:color w:val="FF0000"/>
          <w:kern w:val="36"/>
          <w:sz w:val="36"/>
          <w:szCs w:val="36"/>
          <w:lang w:eastAsia="ru-RU"/>
        </w:rPr>
      </w:pPr>
      <w:r>
        <w:rPr>
          <w:rFonts w:eastAsia="Times New Roman" w:cs="Arial"/>
          <w:b/>
          <w:bCs/>
          <w:i/>
          <w:color w:val="FF0000"/>
          <w:kern w:val="36"/>
          <w:sz w:val="36"/>
          <w:szCs w:val="36"/>
          <w:lang w:eastAsia="ru-RU"/>
        </w:rPr>
        <w:t>подготовил: воспитатель Павленко Т.М.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Цель</w:t>
      </w:r>
      <w:r w:rsidRPr="00392A59">
        <w:rPr>
          <w:rFonts w:eastAsia="Times New Roman" w:cs="Arial"/>
          <w:color w:val="FF0000"/>
          <w:lang w:eastAsia="ru-RU"/>
        </w:rPr>
        <w:t xml:space="preserve">: </w:t>
      </w:r>
      <w:r w:rsidRPr="00392A59">
        <w:rPr>
          <w:rFonts w:eastAsia="Times New Roman" w:cs="Arial"/>
          <w:color w:val="C00000"/>
          <w:lang w:eastAsia="ru-RU"/>
        </w:rPr>
        <w:t>закреплять знания детей о правилах дорожного движения, о светах светофора, помочь запомнить дорожные знаки «Движение на велосипеде разрешается», «Движение на велосипеде запрещается», учить детей правилам безопасного поведения, на улице катаясь на велосипеде, создать радостное настроение, желание участвовать в соревновательных играх.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Оборудование: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 xml:space="preserve">велосипеды детские - 2 шт, </w:t>
      </w:r>
      <w:r w:rsidR="00DC3119" w:rsidRPr="00392A59">
        <w:rPr>
          <w:rFonts w:eastAsia="Times New Roman" w:cs="Arial"/>
          <w:color w:val="C00000"/>
          <w:lang w:eastAsia="ru-RU"/>
        </w:rPr>
        <w:t>1 флажок</w:t>
      </w:r>
      <w:r w:rsidRPr="00392A59">
        <w:rPr>
          <w:rFonts w:eastAsia="Times New Roman" w:cs="Arial"/>
          <w:color w:val="C00000"/>
          <w:lang w:eastAsia="ru-RU"/>
        </w:rPr>
        <w:t>, дорожные знаки, самокаты-2 шт, конус – 2 шт, рюкзак – 2 шт.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Воспитатель:</w:t>
      </w:r>
      <w:r w:rsidRPr="00392A59">
        <w:rPr>
          <w:rFonts w:eastAsia="Times New Roman" w:cs="Arial"/>
          <w:color w:val="FF0000"/>
          <w:lang w:eastAsia="ru-RU"/>
        </w:rPr>
        <w:t xml:space="preserve"> </w:t>
      </w:r>
      <w:r w:rsidRPr="00392A59">
        <w:rPr>
          <w:rFonts w:eastAsia="Times New Roman" w:cs="Arial"/>
          <w:color w:val="C00000"/>
          <w:lang w:eastAsia="ru-RU"/>
        </w:rPr>
        <w:t>Здравствуйте наши юные велосипедисты! Сегодня в этот солнечный день состоится яркий спортивный праздник «День велосипедистов». Я рада вас приветствовать на сегодняшнем празднике. Но сначала я хочу проверить вас, знаете ли вы правила поведения велосипедиста на улице, дорожные знаки и, конечно же, различаете и понимаете ли цвета светофора.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В руках у воспитателя перевернутые дорожные знаки: - «Велосипедная дорожка» и знак – «Движение велосипедистов запрещено».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Молодцы ребята, хорошо знаете знаки! А сейчас проговорим с вами правила поведения велосипедиста!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- Движение на велосипеде должно осуществляться по специальной велосипедной дорожке.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- При отсутствии велосипедной дорожки велосипедист должен двигаться по обочине, тротуару или пешеходной дорожке не создавая препятствий для движения пешеходов.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- При переходе через дорогу велосипедист должен вести велосипед рядом с собой.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- Велосипедисту запрещается двигаться, не держась за руль и не ставя ноги на педали.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i/>
          <w:color w:val="C00000"/>
          <w:lang w:eastAsia="ru-RU"/>
        </w:rPr>
      </w:pPr>
      <w:r w:rsidRPr="00392A59">
        <w:rPr>
          <w:rFonts w:eastAsia="Times New Roman" w:cs="Arial"/>
          <w:i/>
          <w:color w:val="C00000"/>
          <w:lang w:eastAsia="ru-RU"/>
        </w:rPr>
        <w:t>(Раздать листовки с правилами велосипедиста).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Воспитатель: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>А теперь, ребята, устроим соревнование: кто лучше проедет на велосипеде до конуса и обратно.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Игра – соревнование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>«Кто быстрее»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Между детьми проводятся соревнования по скоростной езде на велосипеде. Побеждает та команда, кто быстрее доедет, до конуса объедет его и прибудет первым к финишу.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b/>
          <w:bCs/>
          <w:color w:val="C00000"/>
          <w:lang w:eastAsia="ru-RU"/>
        </w:rPr>
        <w:t>Воспитатель</w:t>
      </w:r>
      <w:r w:rsidRPr="00392A59">
        <w:rPr>
          <w:rFonts w:eastAsia="Times New Roman" w:cs="Arial"/>
          <w:color w:val="C00000"/>
          <w:lang w:eastAsia="ru-RU"/>
        </w:rPr>
        <w:t>: Молодцы ребята! Справились с первым заданием.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Всем с четырнадцати лет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Разрешен велосипед,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И ребята очень рады,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И кататься и катать,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Хотя маленьким не надо,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Даже двор свой покидать.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Ездить лучше осторожно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Специальною дорожкой.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Без неё же – только с краю,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Озорства, не допуская,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lastRenderedPageBreak/>
        <w:t>Чтоб не стал причиной бед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Добрый друг – велосипед.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Воспитатель: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>значит, где можно кататься маленьким?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b/>
          <w:i/>
          <w:color w:val="FF0000"/>
          <w:lang w:eastAsia="ru-RU"/>
        </w:rPr>
      </w:pPr>
      <w:r w:rsidRPr="00392A59">
        <w:rPr>
          <w:rFonts w:eastAsia="Times New Roman" w:cs="Arial"/>
          <w:b/>
          <w:bCs/>
          <w:i/>
          <w:color w:val="FF0000"/>
          <w:lang w:eastAsia="ru-RU"/>
        </w:rPr>
        <w:t>Ответы детей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Воспитатель: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>Правильно! А сейчас ещё одно соревнование. Нужны 2 команды из 3 человек.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Игра – соревнование «Кто первый?»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Правила игры: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>сесть на велосипед, прокатится до флажка и привезти обратно до своей команды. Флажок только один, поэтому кто успеет, тот и привезет.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Воспитатель: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>Молодцы!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 xml:space="preserve">Кроме велосипедов у нас есть ещё самокаты. Это тоже игрушка, но на нем можно кататься только во дворе и на площадках. А сейчас мы устроим соревнование: нужно будет надеть рюкзак, </w:t>
      </w:r>
      <w:r w:rsidR="00DC3119" w:rsidRPr="00392A59">
        <w:rPr>
          <w:rFonts w:eastAsia="Times New Roman" w:cs="Arial"/>
          <w:color w:val="C00000"/>
          <w:lang w:eastAsia="ru-RU"/>
        </w:rPr>
        <w:t>и прокатиться до конуса</w:t>
      </w:r>
      <w:r w:rsidRPr="00392A59">
        <w:rPr>
          <w:rFonts w:eastAsia="Times New Roman" w:cs="Arial"/>
          <w:color w:val="C00000"/>
          <w:lang w:eastAsia="ru-RU"/>
        </w:rPr>
        <w:t>, и обратно. И, конечно же, передать другому участнику соревнования. Участвуют 2 команды и в команде 2 человека.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Игра-соревнование «Прокатись на самокате»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Воспитатель: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>Молодцы! Хорошо соревновались!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Загадки: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C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>Руль, колеса и педали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C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>В дальний путь меня умчали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b/>
          <w:color w:val="FF0000"/>
          <w:lang w:eastAsia="ru-RU"/>
        </w:rPr>
      </w:pPr>
      <w:r w:rsidRPr="00392A59">
        <w:rPr>
          <w:rFonts w:eastAsia="Times New Roman" w:cs="Arial"/>
          <w:b/>
          <w:color w:val="FF0000"/>
          <w:lang w:eastAsia="ru-RU"/>
        </w:rPr>
        <w:t>(Велосипед)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C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>Оттолкнусь одной я ножкой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C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>И поеду по дорожке.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C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>Покатать меня он рад,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 xml:space="preserve">Мой любимый </w:t>
      </w:r>
      <w:r w:rsidRPr="00392A59">
        <w:rPr>
          <w:rFonts w:eastAsia="Times New Roman" w:cs="Arial"/>
          <w:b/>
          <w:color w:val="FFC000"/>
          <w:lang w:eastAsia="ru-RU"/>
        </w:rPr>
        <w:t xml:space="preserve">... </w:t>
      </w:r>
      <w:r w:rsidRPr="00392A59">
        <w:rPr>
          <w:rFonts w:eastAsia="Times New Roman" w:cs="Arial"/>
          <w:b/>
          <w:color w:val="FF0000"/>
          <w:lang w:eastAsia="ru-RU"/>
        </w:rPr>
        <w:t>(самокат).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C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>Руль, колёса и педали.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C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>Транспорт для езды узнали?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C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>Тормоз — есть, кабины — нет.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color w:val="FFC000"/>
          <w:lang w:eastAsia="ru-RU"/>
        </w:rPr>
        <w:t xml:space="preserve">Мчит меня </w:t>
      </w:r>
      <w:r w:rsidRPr="00392A59">
        <w:rPr>
          <w:rFonts w:eastAsia="Times New Roman" w:cs="Arial"/>
          <w:b/>
          <w:color w:val="FFC000"/>
          <w:lang w:eastAsia="ru-RU"/>
        </w:rPr>
        <w:t>…(</w:t>
      </w:r>
      <w:r w:rsidRPr="00392A59">
        <w:rPr>
          <w:rFonts w:eastAsia="Times New Roman" w:cs="Arial"/>
          <w:b/>
          <w:color w:val="FF0000"/>
          <w:lang w:eastAsia="ru-RU"/>
        </w:rPr>
        <w:t>Велосипед)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Воспитатель:</w:t>
      </w:r>
      <w:r w:rsidRPr="00392A59">
        <w:rPr>
          <w:rFonts w:eastAsia="Times New Roman" w:cs="Arial"/>
          <w:color w:val="FF0000"/>
          <w:lang w:eastAsia="ru-RU"/>
        </w:rPr>
        <w:t> </w:t>
      </w:r>
      <w:r w:rsidRPr="00392A59">
        <w:rPr>
          <w:rFonts w:eastAsia="Times New Roman" w:cs="Arial"/>
          <w:color w:val="C00000"/>
          <w:lang w:eastAsia="ru-RU"/>
        </w:rPr>
        <w:t>Молодцы ребята! Угадали все загадки.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FF0000"/>
          <w:lang w:eastAsia="ru-RU"/>
        </w:rPr>
      </w:pPr>
      <w:r w:rsidRPr="00392A59">
        <w:rPr>
          <w:rFonts w:eastAsia="Times New Roman" w:cs="Arial"/>
          <w:b/>
          <w:bCs/>
          <w:color w:val="FF0000"/>
          <w:lang w:eastAsia="ru-RU"/>
        </w:rPr>
        <w:t>Игра – соревнование «Остановка по сигналу».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В игре у</w:t>
      </w:r>
      <w:r w:rsidR="00F3046B" w:rsidRPr="00392A59">
        <w:rPr>
          <w:rFonts w:eastAsia="Times New Roman" w:cs="Arial"/>
          <w:color w:val="C00000"/>
          <w:lang w:eastAsia="ru-RU"/>
        </w:rPr>
        <w:t>частвуют двое детей на самокат</w:t>
      </w:r>
      <w:r w:rsidRPr="00392A59">
        <w:rPr>
          <w:rFonts w:eastAsia="Times New Roman" w:cs="Arial"/>
          <w:color w:val="C00000"/>
          <w:lang w:eastAsia="ru-RU"/>
        </w:rPr>
        <w:t>ах, дистанция 50 метров. На любом участке этой дистанции подается свисток (стоп). Выигрывает тот, кто остановится быстрее.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Молодцы! Справились с этим заданием.</w:t>
      </w:r>
    </w:p>
    <w:p w:rsidR="00AD3B78" w:rsidRPr="00392A59" w:rsidRDefault="00AD3B78" w:rsidP="00AD3B78">
      <w:pPr>
        <w:shd w:val="clear" w:color="auto" w:fill="FFFFFF"/>
        <w:spacing w:after="150" w:line="240" w:lineRule="auto"/>
        <w:rPr>
          <w:rFonts w:eastAsia="Times New Roman" w:cs="Arial"/>
          <w:color w:val="C00000"/>
          <w:lang w:eastAsia="ru-RU"/>
        </w:rPr>
      </w:pPr>
      <w:r w:rsidRPr="00392A59">
        <w:rPr>
          <w:rFonts w:eastAsia="Times New Roman" w:cs="Arial"/>
          <w:color w:val="C00000"/>
          <w:lang w:eastAsia="ru-RU"/>
        </w:rPr>
        <w:t>Итак, дети, за то, что хорошо знаете дорожные знаки, стараетесь соблюдать правила дорожного движения - с сегодняшнего дня вы считаетесь настоящими велосипедистами. Я вам желаю здоровья, успехов! Всегда будьте на дороге внимательными, не нарушайте ПДД, тогда у нас не будет несчастных случаев на дорогах, и вы вырастите крепкими и здоровыми.</w:t>
      </w:r>
    </w:p>
    <w:p w:rsidR="007161D4" w:rsidRDefault="007161D4"/>
    <w:p w:rsidR="00AD3B78" w:rsidRDefault="00392A59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392A59">
        <w:rPr>
          <w:rFonts w:eastAsia="Times New Roman" w:cs="Arial"/>
          <w:b/>
          <w:noProof/>
          <w:color w:val="000000"/>
          <w:lang w:eastAsia="ru-RU"/>
        </w:rPr>
        <w:lastRenderedPageBreak/>
        <w:drawing>
          <wp:inline distT="0" distB="0" distL="0" distR="0">
            <wp:extent cx="4898077" cy="3672840"/>
            <wp:effectExtent l="323850" t="323850" r="321945" b="327660"/>
            <wp:docPr id="1" name="Рисунок 1" descr="C:\Users\User\Desktop\112ad9eb-08f5-4444-9372-4decd242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2ad9eb-08f5-4444-9372-4decd242200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120" cy="367437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2A59" w:rsidRDefault="00392A59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</w:p>
    <w:p w:rsidR="00392A59" w:rsidRDefault="00392A59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392A59">
        <w:rPr>
          <w:rFonts w:eastAsia="Times New Roman" w:cs="Arial"/>
          <w:b/>
          <w:noProof/>
          <w:color w:val="000000"/>
          <w:lang w:eastAsia="ru-RU"/>
        </w:rPr>
        <w:drawing>
          <wp:inline distT="0" distB="0" distL="0" distR="0">
            <wp:extent cx="4972050" cy="3728309"/>
            <wp:effectExtent l="323850" t="323850" r="323850" b="329565"/>
            <wp:docPr id="2" name="Рисунок 2" descr="C:\Users\User\Desktop\день велика июнь 2024г\768d8985-d1be-4c7a-a013-39da6bb7f5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велика июнь 2024г\768d8985-d1be-4c7a-a013-39da6bb7f51d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387" cy="373006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bookmarkStart w:id="0" w:name="_GoBack"/>
      <w:r w:rsidRPr="00B05F10">
        <w:rPr>
          <w:rFonts w:eastAsia="Times New Roman" w:cs="Arial"/>
          <w:b/>
          <w:noProof/>
          <w:color w:val="000000"/>
          <w:lang w:eastAsia="ru-RU"/>
        </w:rPr>
        <w:lastRenderedPageBreak/>
        <w:drawing>
          <wp:inline distT="0" distB="0" distL="0" distR="0">
            <wp:extent cx="4581525" cy="3435473"/>
            <wp:effectExtent l="323850" t="323850" r="314325" b="317500"/>
            <wp:docPr id="3" name="Рисунок 3" descr="C:\Users\User\Desktop\день велика июнь 2024г\0b099ec2-8c79-45aa-9b76-9e568f1e23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велика июнь 2024г\0b099ec2-8c79-45aa-9b76-9e568f1e231e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00" cy="343687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drawing>
          <wp:inline distT="0" distB="0" distL="0" distR="0">
            <wp:extent cx="4857750" cy="3642601"/>
            <wp:effectExtent l="323850" t="323850" r="323850" b="320040"/>
            <wp:docPr id="4" name="Рисунок 4" descr="C:\Users\User\Desktop\день велика июнь 2024г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 велика июнь 2024г\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439" cy="364536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lastRenderedPageBreak/>
        <w:drawing>
          <wp:inline distT="0" distB="0" distL="0" distR="0">
            <wp:extent cx="5095875" cy="3821160"/>
            <wp:effectExtent l="323850" t="323850" r="314325" b="332105"/>
            <wp:docPr id="5" name="Рисунок 5" descr="C:\Users\User\Desktop\день велика июнь 2024г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нь велика июнь 2024г\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927" cy="382419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drawing>
          <wp:inline distT="0" distB="0" distL="0" distR="0">
            <wp:extent cx="5088614" cy="3815715"/>
            <wp:effectExtent l="323850" t="323850" r="321945" b="318135"/>
            <wp:docPr id="6" name="Рисунок 6" descr="C:\Users\User\Desktop\день велика июнь 2024г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ень велика июнь 2024г\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611" cy="381721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lastRenderedPageBreak/>
        <w:drawing>
          <wp:inline distT="0" distB="0" distL="0" distR="0">
            <wp:extent cx="5075911" cy="3806190"/>
            <wp:effectExtent l="323850" t="323850" r="315595" b="327660"/>
            <wp:docPr id="7" name="Рисунок 7" descr="C:\Users\User\Desktop\день велика июнь 2024г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ень велика июнь 2024г\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937" cy="380770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drawing>
          <wp:inline distT="0" distB="0" distL="0" distR="0">
            <wp:extent cx="4905375" cy="3799205"/>
            <wp:effectExtent l="323850" t="323850" r="333375" b="315595"/>
            <wp:docPr id="8" name="Рисунок 8" descr="C:\Users\User\Desktop\день велика июнь 2024г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ень велика июнь 2024г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07828" cy="38011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lastRenderedPageBreak/>
        <w:drawing>
          <wp:inline distT="0" distB="0" distL="0" distR="0">
            <wp:extent cx="5067300" cy="3799733"/>
            <wp:effectExtent l="323850" t="323850" r="323850" b="315595"/>
            <wp:docPr id="9" name="Рисунок 9" descr="C:\Users\User\Desktop\день велика июнь 2024г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ень велика июнь 2024г\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6" cy="380259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drawing>
          <wp:inline distT="0" distB="0" distL="0" distR="0">
            <wp:extent cx="5114925" cy="3835445"/>
            <wp:effectExtent l="323850" t="323850" r="314325" b="317500"/>
            <wp:docPr id="10" name="Рисунок 10" descr="C:\Users\User\Desktop\день велика июнь 2024г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ень велика июнь 2024г\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14" cy="383866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5F10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lastRenderedPageBreak/>
        <w:drawing>
          <wp:inline distT="0" distB="0" distL="0" distR="0">
            <wp:extent cx="5057775" cy="3792591"/>
            <wp:effectExtent l="323850" t="323850" r="314325" b="322580"/>
            <wp:docPr id="11" name="Рисунок 11" descr="C:\Users\User\Desktop\день велика июнь 2024г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день велика июнь 2024г\1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624" cy="379547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5F10" w:rsidRPr="00B07F93" w:rsidRDefault="00B05F10" w:rsidP="00B07F93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lang w:eastAsia="ru-RU"/>
        </w:rPr>
      </w:pPr>
      <w:r w:rsidRPr="00B05F10">
        <w:rPr>
          <w:rFonts w:eastAsia="Times New Roman" w:cs="Arial"/>
          <w:b/>
          <w:noProof/>
          <w:color w:val="000000"/>
          <w:lang w:eastAsia="ru-RU"/>
        </w:rPr>
        <w:drawing>
          <wp:inline distT="0" distB="0" distL="0" distR="0">
            <wp:extent cx="5228341" cy="3920490"/>
            <wp:effectExtent l="323850" t="323850" r="315595" b="327660"/>
            <wp:docPr id="12" name="Рисунок 12" descr="C:\Users\User\Desktop\день велика июнь 2024г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день велика июнь 2024г\1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31" cy="392205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05F10" w:rsidRPr="00B07F93" w:rsidSect="00B07F93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4A"/>
    <w:rsid w:val="00133FFD"/>
    <w:rsid w:val="00392A59"/>
    <w:rsid w:val="005A6C4A"/>
    <w:rsid w:val="007161D4"/>
    <w:rsid w:val="00AD3B78"/>
    <w:rsid w:val="00B05F10"/>
    <w:rsid w:val="00B07F93"/>
    <w:rsid w:val="00DC3119"/>
    <w:rsid w:val="00E448BE"/>
    <w:rsid w:val="00F3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45E02-BA36-4F3F-B517-6808B0A3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4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594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6592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788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2024-06-01T09:56:00Z</cp:lastPrinted>
  <dcterms:created xsi:type="dcterms:W3CDTF">2024-06-01T09:28:00Z</dcterms:created>
  <dcterms:modified xsi:type="dcterms:W3CDTF">2024-07-16T16:55:00Z</dcterms:modified>
</cp:coreProperties>
</file>