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FC" w:rsidRPr="00C028A2" w:rsidRDefault="009F1959" w:rsidP="00C028A2">
      <w:pPr>
        <w:shd w:val="clear" w:color="auto" w:fill="FFFFFF"/>
        <w:spacing w:line="360" w:lineRule="auto"/>
        <w:rPr>
          <w:color w:val="FF0000"/>
          <w:sz w:val="32"/>
          <w:szCs w:val="32"/>
        </w:rPr>
      </w:pPr>
      <w:r w:rsidRPr="00C028A2">
        <w:rPr>
          <w:b/>
          <w:bCs/>
          <w:color w:val="FF0000"/>
          <w:sz w:val="32"/>
          <w:szCs w:val="32"/>
        </w:rPr>
        <w:t>Уважаемые родители!</w:t>
      </w:r>
    </w:p>
    <w:p w:rsidR="005F2BEF" w:rsidRPr="006D5CB2" w:rsidRDefault="005F2BEF" w:rsidP="00C028A2">
      <w:pPr>
        <w:spacing w:before="100" w:beforeAutospacing="1" w:after="100" w:afterAutospacing="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 xml:space="preserve">1. Рекомендуем рассказать ребенку о том, какой праздник отмечается в нашей стране 9 мая и почему он называется "День Победы". </w:t>
      </w:r>
    </w:p>
    <w:p w:rsidR="005F2BEF" w:rsidRPr="006D5CB2" w:rsidRDefault="005F2BEF" w:rsidP="00C028A2">
      <w:pPr>
        <w:spacing w:before="100" w:beforeAutospacing="1" w:after="100" w:afterAutospacing="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 xml:space="preserve">2. Расскажите о героях Великой Отечественной войны, рассмотрите иллюстрации в книгах. </w:t>
      </w:r>
    </w:p>
    <w:p w:rsidR="005F2BEF" w:rsidRPr="006D5CB2" w:rsidRDefault="005F2BEF" w:rsidP="00C028A2">
      <w:pPr>
        <w:spacing w:before="100" w:beforeAutospacing="1" w:after="100" w:afterAutospacing="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 xml:space="preserve"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 </w:t>
      </w:r>
    </w:p>
    <w:p w:rsidR="005F2BEF" w:rsidRPr="006D5CB2" w:rsidRDefault="005F2BEF" w:rsidP="00C028A2">
      <w:pPr>
        <w:spacing w:before="100" w:beforeAutospacing="1" w:after="100" w:afterAutospacing="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 xml:space="preserve">4. Совместно с ребенком сходите к мемориалу в честь защитников Родины. </w:t>
      </w:r>
    </w:p>
    <w:p w:rsidR="00390FFC" w:rsidRDefault="003D1B0C" w:rsidP="0046294D">
      <w:pPr>
        <w:spacing w:before="100" w:beforeAutospacing="1" w:after="100" w:afterAutospacing="1"/>
        <w:jc w:val="center"/>
        <w:rPr>
          <w:noProof/>
          <w:sz w:val="26"/>
          <w:szCs w:val="26"/>
        </w:rPr>
      </w:pPr>
      <w:r w:rsidRPr="006946F5">
        <w:rPr>
          <w:noProof/>
          <w:sz w:val="26"/>
          <w:szCs w:val="26"/>
        </w:rPr>
        <w:drawing>
          <wp:inline distT="0" distB="0" distL="0" distR="0">
            <wp:extent cx="2257425" cy="1676400"/>
            <wp:effectExtent l="0" t="0" r="0" b="0"/>
            <wp:docPr id="1" name="Рисунок 1" descr="54_fu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_full (1)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A9" w:rsidRPr="00C028A2" w:rsidRDefault="00BA7FA9" w:rsidP="00C028A2">
      <w:pPr>
        <w:shd w:val="clear" w:color="auto" w:fill="FFFFFF"/>
        <w:rPr>
          <w:rFonts w:ascii="Calibri" w:hAnsi="Calibri" w:cs="Calibri"/>
          <w:color w:val="FF0000"/>
          <w:sz w:val="32"/>
          <w:szCs w:val="32"/>
        </w:rPr>
      </w:pPr>
      <w:r w:rsidRPr="00C028A2">
        <w:rPr>
          <w:b/>
          <w:bCs/>
          <w:color w:val="FF0000"/>
          <w:sz w:val="32"/>
          <w:szCs w:val="32"/>
        </w:rPr>
        <w:t>Игра «Кто где служит?»</w:t>
      </w:r>
    </w:p>
    <w:p w:rsidR="00BA7FA9" w:rsidRPr="006D5CB2" w:rsidRDefault="00BA7FA9" w:rsidP="00C028A2">
      <w:pPr>
        <w:shd w:val="clear" w:color="auto" w:fill="FFFFFF"/>
        <w:rPr>
          <w:rFonts w:ascii="Calibri" w:hAnsi="Calibri" w:cs="Calibri"/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-В море служат... </w:t>
      </w:r>
      <w:r w:rsidRPr="006D5CB2">
        <w:rPr>
          <w:i/>
          <w:iCs/>
          <w:color w:val="7030A0"/>
          <w:sz w:val="32"/>
          <w:szCs w:val="32"/>
        </w:rPr>
        <w:t>(моряки).</w:t>
      </w:r>
    </w:p>
    <w:p w:rsidR="00BA7FA9" w:rsidRPr="006D5CB2" w:rsidRDefault="00BA7FA9" w:rsidP="00C028A2">
      <w:pPr>
        <w:shd w:val="clear" w:color="auto" w:fill="FFFFFF"/>
        <w:rPr>
          <w:rFonts w:ascii="Calibri" w:hAnsi="Calibri" w:cs="Calibri"/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-В небе Родину охраняют... </w:t>
      </w:r>
      <w:r w:rsidRPr="006D5CB2">
        <w:rPr>
          <w:i/>
          <w:iCs/>
          <w:color w:val="7030A0"/>
          <w:sz w:val="32"/>
          <w:szCs w:val="32"/>
        </w:rPr>
        <w:t>(лётчики).</w:t>
      </w:r>
    </w:p>
    <w:p w:rsidR="00BA7FA9" w:rsidRPr="006D5CB2" w:rsidRDefault="00BA7FA9" w:rsidP="00C028A2">
      <w:pPr>
        <w:shd w:val="clear" w:color="auto" w:fill="FFFFFF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-В танковых войсках Родину защищают... </w:t>
      </w:r>
    </w:p>
    <w:p w:rsidR="00BA7FA9" w:rsidRPr="006D5CB2" w:rsidRDefault="00BA7FA9" w:rsidP="00C028A2">
      <w:pPr>
        <w:shd w:val="clear" w:color="auto" w:fill="FFFFFF"/>
        <w:rPr>
          <w:rFonts w:ascii="Calibri" w:hAnsi="Calibri" w:cs="Calibri"/>
          <w:color w:val="7030A0"/>
          <w:sz w:val="32"/>
          <w:szCs w:val="32"/>
        </w:rPr>
      </w:pPr>
      <w:r w:rsidRPr="006D5CB2">
        <w:rPr>
          <w:i/>
          <w:iCs/>
          <w:color w:val="7030A0"/>
          <w:sz w:val="32"/>
          <w:szCs w:val="32"/>
        </w:rPr>
        <w:t>(</w:t>
      </w:r>
      <w:r w:rsidR="006D5CB2" w:rsidRPr="006D5CB2">
        <w:rPr>
          <w:i/>
          <w:iCs/>
          <w:color w:val="7030A0"/>
          <w:sz w:val="32"/>
          <w:szCs w:val="32"/>
        </w:rPr>
        <w:t>Танкисты</w:t>
      </w:r>
      <w:r w:rsidRPr="006D5CB2">
        <w:rPr>
          <w:i/>
          <w:iCs/>
          <w:color w:val="7030A0"/>
          <w:sz w:val="32"/>
          <w:szCs w:val="32"/>
        </w:rPr>
        <w:t>).</w:t>
      </w:r>
    </w:p>
    <w:p w:rsidR="00A5624E" w:rsidRPr="006D5CB2" w:rsidRDefault="005F2BEF" w:rsidP="00C028A2">
      <w:pPr>
        <w:rPr>
          <w:color w:val="7030A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t>Упражнение "Скажи наоборот"</w:t>
      </w:r>
      <w:r w:rsidRPr="00C028A2">
        <w:rPr>
          <w:color w:val="FF0000"/>
          <w:sz w:val="32"/>
          <w:szCs w:val="32"/>
        </w:rPr>
        <w:t xml:space="preserve"> </w:t>
      </w:r>
      <w:r w:rsidRPr="006D5CB2">
        <w:rPr>
          <w:color w:val="7030A0"/>
          <w:sz w:val="32"/>
          <w:szCs w:val="32"/>
        </w:rPr>
        <w:t xml:space="preserve">(учимся подбирать антонимы). </w:t>
      </w:r>
      <w:r w:rsidR="00A5624E" w:rsidRPr="006D5CB2">
        <w:rPr>
          <w:color w:val="7030A0"/>
          <w:sz w:val="32"/>
          <w:szCs w:val="32"/>
        </w:rPr>
        <w:t>Добрый-…</w:t>
      </w:r>
    </w:p>
    <w:p w:rsidR="00927142" w:rsidRPr="006D5CB2" w:rsidRDefault="005F2BEF" w:rsidP="00C028A2">
      <w:pPr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Смелый-</w:t>
      </w:r>
      <w:r w:rsidR="00A5624E" w:rsidRPr="006D5CB2">
        <w:rPr>
          <w:color w:val="7030A0"/>
          <w:sz w:val="32"/>
          <w:szCs w:val="32"/>
        </w:rPr>
        <w:t>..</w:t>
      </w:r>
      <w:r w:rsidR="00927142" w:rsidRPr="006D5CB2">
        <w:rPr>
          <w:color w:val="7030A0"/>
          <w:sz w:val="32"/>
          <w:szCs w:val="32"/>
        </w:rPr>
        <w:t>.</w:t>
      </w:r>
      <w:r w:rsidR="00927142" w:rsidRPr="006D5CB2">
        <w:rPr>
          <w:color w:val="7030A0"/>
          <w:sz w:val="32"/>
          <w:szCs w:val="32"/>
        </w:rPr>
        <w:br/>
        <w:t>Враг-...</w:t>
      </w:r>
      <w:r w:rsidR="00927142" w:rsidRPr="006D5CB2">
        <w:rPr>
          <w:color w:val="7030A0"/>
          <w:sz w:val="32"/>
          <w:szCs w:val="32"/>
        </w:rPr>
        <w:br/>
        <w:t xml:space="preserve">Мир - ... </w:t>
      </w:r>
    </w:p>
    <w:p w:rsidR="005F2BEF" w:rsidRPr="00C028A2" w:rsidRDefault="005F2BEF" w:rsidP="00C028A2">
      <w:pPr>
        <w:rPr>
          <w:color w:val="FF000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t>Учимся</w:t>
      </w:r>
      <w:r w:rsidR="00927142" w:rsidRPr="00C028A2">
        <w:rPr>
          <w:b/>
          <w:color w:val="FF0000"/>
          <w:sz w:val="32"/>
          <w:szCs w:val="32"/>
        </w:rPr>
        <w:t xml:space="preserve"> </w:t>
      </w:r>
      <w:r w:rsidRPr="00C028A2">
        <w:rPr>
          <w:b/>
          <w:color w:val="FF0000"/>
          <w:sz w:val="32"/>
          <w:szCs w:val="32"/>
        </w:rPr>
        <w:t>подбирать однокоренные слова.</w:t>
      </w:r>
    </w:p>
    <w:p w:rsidR="005F2BEF" w:rsidRPr="006D5CB2" w:rsidRDefault="005F2BEF" w:rsidP="00C028A2">
      <w:pPr>
        <w:spacing w:before="100" w:beforeAutospacing="1" w:after="100" w:afterAutospacing="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Герой-геройский, героический, героизм...</w:t>
      </w:r>
      <w:r w:rsidRPr="006D5CB2">
        <w:rPr>
          <w:color w:val="7030A0"/>
          <w:sz w:val="32"/>
          <w:szCs w:val="32"/>
        </w:rPr>
        <w:br/>
        <w:t xml:space="preserve">Защита - защитник, защищать, защищенный... </w:t>
      </w:r>
    </w:p>
    <w:p w:rsidR="005F2BEF" w:rsidRPr="00C028A2" w:rsidRDefault="005F2BEF" w:rsidP="00C028A2">
      <w:pPr>
        <w:spacing w:before="100" w:beforeAutospacing="1" w:after="100" w:afterAutospacing="1"/>
        <w:rPr>
          <w:color w:val="FF000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t>Словарная работа</w:t>
      </w:r>
      <w:r w:rsidRPr="00C028A2">
        <w:rPr>
          <w:color w:val="FF0000"/>
          <w:sz w:val="32"/>
          <w:szCs w:val="32"/>
        </w:rPr>
        <w:t xml:space="preserve">.                                            </w:t>
      </w:r>
      <w:r w:rsidRPr="00C028A2">
        <w:rPr>
          <w:color w:val="FF0000"/>
          <w:sz w:val="32"/>
          <w:szCs w:val="32"/>
        </w:rPr>
        <w:br/>
      </w:r>
      <w:r w:rsidRPr="006D5CB2">
        <w:rPr>
          <w:color w:val="7030A0"/>
          <w:sz w:val="32"/>
          <w:szCs w:val="32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46294D" w:rsidRDefault="0046294D" w:rsidP="0046294D">
      <w:pPr>
        <w:spacing w:before="100" w:beforeAutospacing="1" w:after="100" w:afterAutospacing="1"/>
        <w:rPr>
          <w:b/>
          <w:sz w:val="32"/>
          <w:szCs w:val="32"/>
        </w:rPr>
      </w:pPr>
    </w:p>
    <w:p w:rsidR="00390FFC" w:rsidRDefault="00390FFC" w:rsidP="0046294D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6D5CB2" w:rsidRDefault="00E80127" w:rsidP="00C028A2">
      <w:pPr>
        <w:rPr>
          <w:b/>
          <w:color w:val="FF000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t xml:space="preserve">Продолжаем знакомить ребенка с </w:t>
      </w:r>
      <w:r w:rsidR="006D5CB2" w:rsidRPr="00C028A2">
        <w:rPr>
          <w:b/>
          <w:color w:val="FF0000"/>
          <w:sz w:val="32"/>
          <w:szCs w:val="32"/>
        </w:rPr>
        <w:t xml:space="preserve">пословицами. </w:t>
      </w:r>
    </w:p>
    <w:p w:rsidR="0046294D" w:rsidRPr="006D5CB2" w:rsidRDefault="006D5CB2" w:rsidP="00C028A2">
      <w:pPr>
        <w:rPr>
          <w:color w:val="7030A0"/>
          <w:sz w:val="32"/>
          <w:szCs w:val="32"/>
        </w:rPr>
      </w:pPr>
      <w:r w:rsidRPr="006D5CB2">
        <w:rPr>
          <w:b/>
          <w:color w:val="7030A0"/>
          <w:sz w:val="32"/>
          <w:szCs w:val="32"/>
        </w:rPr>
        <w:t>«</w:t>
      </w:r>
      <w:r w:rsidR="00BA7FA9" w:rsidRPr="006D5CB2">
        <w:rPr>
          <w:color w:val="7030A0"/>
          <w:sz w:val="32"/>
          <w:szCs w:val="32"/>
          <w:shd w:val="clear" w:color="auto" w:fill="FFFFFF"/>
        </w:rPr>
        <w:t>Русский</w:t>
      </w:r>
      <w:r w:rsidR="00927142" w:rsidRPr="006D5CB2">
        <w:rPr>
          <w:color w:val="7030A0"/>
          <w:sz w:val="32"/>
          <w:szCs w:val="32"/>
          <w:shd w:val="clear" w:color="auto" w:fill="FFFFFF"/>
        </w:rPr>
        <w:t xml:space="preserve"> солдат не знает преград</w:t>
      </w:r>
      <w:r w:rsidR="00BA7FA9" w:rsidRPr="006D5CB2">
        <w:rPr>
          <w:color w:val="7030A0"/>
          <w:sz w:val="32"/>
          <w:szCs w:val="32"/>
        </w:rPr>
        <w:t>»</w:t>
      </w:r>
    </w:p>
    <w:p w:rsidR="00A5624E" w:rsidRPr="006D5CB2" w:rsidRDefault="00A5624E" w:rsidP="00C028A2">
      <w:pPr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««Где смелость, там победа»»</w:t>
      </w:r>
    </w:p>
    <w:p w:rsidR="00A5624E" w:rsidRPr="006D5CB2" w:rsidRDefault="00A5624E" w:rsidP="00C028A2">
      <w:pPr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«Сам погибай, а товарища выручай»</w:t>
      </w:r>
    </w:p>
    <w:p w:rsidR="00A5624E" w:rsidRPr="00C028A2" w:rsidRDefault="00A5624E" w:rsidP="00C028A2">
      <w:pPr>
        <w:rPr>
          <w:color w:val="FF0000"/>
          <w:sz w:val="32"/>
          <w:szCs w:val="32"/>
        </w:rPr>
      </w:pPr>
    </w:p>
    <w:p w:rsidR="00A5624E" w:rsidRPr="006D5CB2" w:rsidRDefault="005F2BEF" w:rsidP="00C028A2">
      <w:pPr>
        <w:rPr>
          <w:color w:val="7030A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t xml:space="preserve">Ознакомление с художественной </w:t>
      </w:r>
      <w:r w:rsidR="00C028A2" w:rsidRPr="00C028A2">
        <w:rPr>
          <w:b/>
          <w:color w:val="FF0000"/>
          <w:sz w:val="32"/>
          <w:szCs w:val="32"/>
        </w:rPr>
        <w:t>литературой</w:t>
      </w:r>
      <w:r w:rsidR="00C028A2" w:rsidRPr="00C028A2">
        <w:rPr>
          <w:color w:val="FF0000"/>
          <w:sz w:val="32"/>
          <w:szCs w:val="32"/>
        </w:rPr>
        <w:t xml:space="preserve">. </w:t>
      </w:r>
      <w:r w:rsidR="00C028A2" w:rsidRPr="006D5CB2">
        <w:rPr>
          <w:color w:val="7030A0"/>
          <w:sz w:val="32"/>
          <w:szCs w:val="32"/>
        </w:rPr>
        <w:t>«</w:t>
      </w:r>
      <w:r w:rsidR="00BA7FA9" w:rsidRPr="006D5CB2">
        <w:rPr>
          <w:color w:val="7030A0"/>
          <w:sz w:val="32"/>
          <w:szCs w:val="32"/>
          <w:shd w:val="clear" w:color="auto" w:fill="FFFFFF"/>
        </w:rPr>
        <w:t>Шинель» Е.</w:t>
      </w:r>
      <w:r w:rsidR="00C028A2" w:rsidRPr="006D5CB2">
        <w:rPr>
          <w:color w:val="7030A0"/>
          <w:sz w:val="32"/>
          <w:szCs w:val="32"/>
          <w:shd w:val="clear" w:color="auto" w:fill="FFFFFF"/>
        </w:rPr>
        <w:t xml:space="preserve"> </w:t>
      </w:r>
      <w:r w:rsidR="00BA7FA9" w:rsidRPr="006D5CB2">
        <w:rPr>
          <w:color w:val="7030A0"/>
          <w:sz w:val="32"/>
          <w:szCs w:val="32"/>
          <w:shd w:val="clear" w:color="auto" w:fill="FFFFFF"/>
        </w:rPr>
        <w:t>Благинина</w:t>
      </w:r>
      <w:r w:rsidR="00A5624E" w:rsidRPr="006D5CB2">
        <w:rPr>
          <w:color w:val="7030A0"/>
          <w:sz w:val="32"/>
          <w:szCs w:val="32"/>
        </w:rPr>
        <w:t>;</w:t>
      </w:r>
    </w:p>
    <w:p w:rsidR="005F2BEF" w:rsidRPr="006D5CB2" w:rsidRDefault="00A5624E" w:rsidP="00C028A2">
      <w:pPr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"Твои защитники" Л. Кассиль ;</w:t>
      </w:r>
      <w:r w:rsidR="005F2BEF" w:rsidRPr="006D5CB2">
        <w:rPr>
          <w:color w:val="7030A0"/>
          <w:sz w:val="32"/>
          <w:szCs w:val="32"/>
        </w:rPr>
        <w:br/>
      </w:r>
      <w:r w:rsidRPr="006D5CB2">
        <w:rPr>
          <w:color w:val="7030A0"/>
          <w:sz w:val="32"/>
          <w:szCs w:val="32"/>
        </w:rPr>
        <w:t> «Отцовское поле» В. Крупин.</w:t>
      </w:r>
    </w:p>
    <w:p w:rsidR="00927142" w:rsidRPr="006D5CB2" w:rsidRDefault="005F2BEF" w:rsidP="00C028A2">
      <w:pPr>
        <w:rPr>
          <w:color w:val="7030A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t>Ознакомление с музыкальными произведениями.</w:t>
      </w:r>
      <w:r w:rsidRPr="00C028A2">
        <w:rPr>
          <w:b/>
          <w:color w:val="FF0000"/>
          <w:sz w:val="32"/>
          <w:szCs w:val="32"/>
        </w:rPr>
        <w:br/>
      </w:r>
      <w:r w:rsidRPr="006D5CB2">
        <w:rPr>
          <w:color w:val="7030A0"/>
          <w:sz w:val="32"/>
          <w:szCs w:val="32"/>
        </w:rPr>
        <w:t>Послушать вместе с ребенком песни:</w:t>
      </w:r>
    </w:p>
    <w:p w:rsidR="00390FFC" w:rsidRPr="006D5CB2" w:rsidRDefault="005F2BEF" w:rsidP="00C028A2">
      <w:pPr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"</w:t>
      </w:r>
      <w:r w:rsidR="00390FFC" w:rsidRPr="006D5CB2">
        <w:rPr>
          <w:color w:val="7030A0"/>
          <w:sz w:val="32"/>
          <w:szCs w:val="32"/>
        </w:rPr>
        <w:t>День Победы",</w:t>
      </w:r>
    </w:p>
    <w:p w:rsidR="005F2BEF" w:rsidRPr="005F2BEF" w:rsidRDefault="00390FFC" w:rsidP="00C028A2">
      <w:pPr>
        <w:rPr>
          <w:sz w:val="32"/>
          <w:szCs w:val="32"/>
        </w:rPr>
      </w:pPr>
      <w:r w:rsidRPr="006D5CB2">
        <w:rPr>
          <w:color w:val="7030A0"/>
          <w:sz w:val="32"/>
          <w:szCs w:val="32"/>
        </w:rPr>
        <w:t>«Все о той весне»</w:t>
      </w:r>
      <w:r w:rsidRPr="006D5CB2">
        <w:rPr>
          <w:color w:val="7030A0"/>
          <w:sz w:val="32"/>
          <w:szCs w:val="32"/>
        </w:rPr>
        <w:br/>
        <w:t>"Священная война"</w:t>
      </w:r>
      <w:r w:rsidR="005F2BEF" w:rsidRPr="005F2BEF">
        <w:rPr>
          <w:sz w:val="32"/>
          <w:szCs w:val="32"/>
        </w:rPr>
        <w:br/>
      </w:r>
    </w:p>
    <w:p w:rsidR="00180DC1" w:rsidRDefault="003D1B0C" w:rsidP="00236831">
      <w:pPr>
        <w:pStyle w:val="a4"/>
        <w:rPr>
          <w:sz w:val="32"/>
          <w:szCs w:val="32"/>
        </w:rPr>
      </w:pPr>
      <w:bookmarkStart w:id="0" w:name="_GoBack"/>
      <w:r w:rsidRPr="006946F5">
        <w:rPr>
          <w:noProof/>
          <w:sz w:val="32"/>
          <w:szCs w:val="32"/>
        </w:rPr>
        <w:drawing>
          <wp:inline distT="0" distB="0" distL="0" distR="0">
            <wp:extent cx="2971800" cy="1924050"/>
            <wp:effectExtent l="0" t="0" r="0" b="0"/>
            <wp:docPr id="2" name="Рисунок 2" descr="1696606053_gas-kvas-com-p-kartinki-o-voine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96606053_gas-kvas-com-p-kartinki-o-voine-5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0FFC" w:rsidRDefault="00390FFC" w:rsidP="00236831">
      <w:pPr>
        <w:pStyle w:val="a4"/>
        <w:rPr>
          <w:b/>
          <w:sz w:val="32"/>
          <w:szCs w:val="32"/>
        </w:rPr>
      </w:pPr>
    </w:p>
    <w:p w:rsidR="0046294D" w:rsidRPr="00C028A2" w:rsidRDefault="008062E2" w:rsidP="00236831">
      <w:pPr>
        <w:pStyle w:val="a4"/>
        <w:rPr>
          <w:b/>
          <w:color w:val="FF0000"/>
          <w:sz w:val="32"/>
          <w:szCs w:val="32"/>
        </w:rPr>
      </w:pPr>
      <w:r w:rsidRPr="00C028A2">
        <w:rPr>
          <w:b/>
          <w:color w:val="FF0000"/>
          <w:sz w:val="32"/>
          <w:szCs w:val="32"/>
        </w:rPr>
        <w:lastRenderedPageBreak/>
        <w:t>«</w:t>
      </w:r>
      <w:r w:rsidR="00390FFC" w:rsidRPr="00C028A2">
        <w:rPr>
          <w:b/>
          <w:color w:val="FF0000"/>
          <w:sz w:val="32"/>
          <w:szCs w:val="32"/>
        </w:rPr>
        <w:t>День победы</w:t>
      </w:r>
      <w:r w:rsidRPr="00C028A2">
        <w:rPr>
          <w:b/>
          <w:color w:val="FF0000"/>
          <w:sz w:val="32"/>
          <w:szCs w:val="32"/>
        </w:rPr>
        <w:t>»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 xml:space="preserve">Майский праздник 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День Победы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Отмечает вся страна.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Надевают наши деды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Боевые ордена.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Их с утра зовёт дорога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На торжественный парад,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И задумчиво с порога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rStyle w:val="c2"/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Вслед им бабушки глядят.</w:t>
      </w:r>
    </w:p>
    <w:p w:rsidR="008062E2" w:rsidRPr="006D5CB2" w:rsidRDefault="008062E2" w:rsidP="008062E2">
      <w:pPr>
        <w:pStyle w:val="c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Автор-</w:t>
      </w:r>
      <w:r w:rsidR="00390FFC" w:rsidRPr="006D5CB2">
        <w:rPr>
          <w:color w:val="7030A0"/>
          <w:sz w:val="32"/>
          <w:szCs w:val="32"/>
        </w:rPr>
        <w:t xml:space="preserve"> Тимофей Белозёров </w:t>
      </w:r>
    </w:p>
    <w:p w:rsidR="008062E2" w:rsidRPr="00C028A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</w:p>
    <w:p w:rsidR="008062E2" w:rsidRPr="00C028A2" w:rsidRDefault="008062E2" w:rsidP="008062E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FF0000"/>
          <w:sz w:val="32"/>
          <w:szCs w:val="32"/>
        </w:rPr>
      </w:pPr>
      <w:r w:rsidRPr="00C028A2">
        <w:rPr>
          <w:rStyle w:val="c2"/>
          <w:b/>
          <w:color w:val="FF0000"/>
          <w:sz w:val="32"/>
          <w:szCs w:val="32"/>
        </w:rPr>
        <w:t>«Я фильм смотрела о войне»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Я фильм смотрела о войне,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И было очень страшно мне.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Рвались снаряды, бой гремел,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И люди погибали.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А рядом дедушка сидел,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И на груди медали.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За то, что вместе со страной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Сломил он силу злую...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Медали глажу я рукой</w:t>
      </w:r>
    </w:p>
    <w:p w:rsidR="008062E2" w:rsidRPr="006D5CB2" w:rsidRDefault="008062E2" w:rsidP="008062E2">
      <w:pPr>
        <w:pStyle w:val="c1"/>
        <w:shd w:val="clear" w:color="auto" w:fill="FFFFFF"/>
        <w:spacing w:before="0" w:beforeAutospacing="0" w:after="0" w:afterAutospacing="0"/>
        <w:rPr>
          <w:rStyle w:val="c2"/>
          <w:color w:val="7030A0"/>
          <w:sz w:val="32"/>
          <w:szCs w:val="32"/>
        </w:rPr>
      </w:pPr>
      <w:r w:rsidRPr="006D5CB2">
        <w:rPr>
          <w:rStyle w:val="c2"/>
          <w:color w:val="7030A0"/>
          <w:sz w:val="32"/>
          <w:szCs w:val="32"/>
        </w:rPr>
        <w:t> И дедушку целую.</w:t>
      </w:r>
    </w:p>
    <w:p w:rsidR="008062E2" w:rsidRPr="006D5CB2" w:rsidRDefault="008062E2" w:rsidP="008062E2">
      <w:pPr>
        <w:pStyle w:val="c1"/>
        <w:spacing w:after="0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Автор -Виктор Туров</w:t>
      </w:r>
    </w:p>
    <w:p w:rsidR="00390FFC" w:rsidRDefault="00390FFC" w:rsidP="008062E2">
      <w:pPr>
        <w:pStyle w:val="c1"/>
        <w:spacing w:after="0"/>
        <w:rPr>
          <w:color w:val="000000"/>
          <w:sz w:val="28"/>
          <w:szCs w:val="28"/>
        </w:rPr>
      </w:pPr>
    </w:p>
    <w:p w:rsidR="00390FFC" w:rsidRDefault="00390FFC" w:rsidP="00390FFC">
      <w:pPr>
        <w:pStyle w:val="c1"/>
        <w:rPr>
          <w:b/>
          <w:color w:val="000000"/>
          <w:sz w:val="28"/>
          <w:szCs w:val="28"/>
        </w:rPr>
      </w:pPr>
    </w:p>
    <w:p w:rsidR="00390FFC" w:rsidRPr="00C028A2" w:rsidRDefault="00E80554" w:rsidP="00390FFC">
      <w:pPr>
        <w:pStyle w:val="c1"/>
        <w:rPr>
          <w:b/>
          <w:color w:val="FF0000"/>
          <w:sz w:val="28"/>
          <w:szCs w:val="28"/>
        </w:rPr>
      </w:pPr>
      <w:r w:rsidRPr="00C028A2">
        <w:rPr>
          <w:b/>
          <w:color w:val="FF0000"/>
          <w:sz w:val="28"/>
          <w:szCs w:val="28"/>
        </w:rPr>
        <w:t>«</w:t>
      </w:r>
      <w:r w:rsidR="00390FFC" w:rsidRPr="00C028A2">
        <w:rPr>
          <w:b/>
          <w:color w:val="FF0000"/>
          <w:sz w:val="28"/>
          <w:szCs w:val="28"/>
        </w:rPr>
        <w:t>Что такое День Победы»</w:t>
      </w:r>
    </w:p>
    <w:p w:rsidR="00390FFC" w:rsidRPr="006D5CB2" w:rsidRDefault="00390FFC" w:rsidP="00390FFC">
      <w:pPr>
        <w:pStyle w:val="c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Что такое День Победы?</w:t>
      </w:r>
      <w:r w:rsidRPr="006D5CB2">
        <w:rPr>
          <w:color w:val="7030A0"/>
          <w:sz w:val="32"/>
          <w:szCs w:val="32"/>
        </w:rPr>
        <w:br/>
        <w:t>Это утренний парад:</w:t>
      </w:r>
      <w:r w:rsidRPr="006D5CB2">
        <w:rPr>
          <w:color w:val="7030A0"/>
          <w:sz w:val="32"/>
          <w:szCs w:val="32"/>
        </w:rPr>
        <w:br/>
        <w:t>Едут танки и ракеты,</w:t>
      </w:r>
      <w:r w:rsidRPr="006D5CB2">
        <w:rPr>
          <w:color w:val="7030A0"/>
          <w:sz w:val="32"/>
          <w:szCs w:val="32"/>
        </w:rPr>
        <w:br/>
        <w:t>Марширует строй солдат.</w:t>
      </w:r>
    </w:p>
    <w:p w:rsidR="00390FFC" w:rsidRPr="006D5CB2" w:rsidRDefault="00390FFC" w:rsidP="00390FFC">
      <w:pPr>
        <w:pStyle w:val="c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Что такое День Победы?</w:t>
      </w:r>
      <w:r w:rsidRPr="006D5CB2">
        <w:rPr>
          <w:color w:val="7030A0"/>
          <w:sz w:val="32"/>
          <w:szCs w:val="32"/>
        </w:rPr>
        <w:br/>
        <w:t>Это праздничный салют:</w:t>
      </w:r>
      <w:r w:rsidRPr="006D5CB2">
        <w:rPr>
          <w:color w:val="7030A0"/>
          <w:sz w:val="32"/>
          <w:szCs w:val="32"/>
        </w:rPr>
        <w:br/>
        <w:t>Фейерверк взлетает в небо,</w:t>
      </w:r>
      <w:r w:rsidRPr="006D5CB2">
        <w:rPr>
          <w:color w:val="7030A0"/>
          <w:sz w:val="32"/>
          <w:szCs w:val="32"/>
        </w:rPr>
        <w:br/>
        <w:t>Рассыпаясь там и тут.</w:t>
      </w:r>
    </w:p>
    <w:p w:rsidR="00390FFC" w:rsidRPr="006D5CB2" w:rsidRDefault="00390FFC" w:rsidP="00390FFC">
      <w:pPr>
        <w:pStyle w:val="c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Что такое День Победы?</w:t>
      </w:r>
      <w:r w:rsidRPr="006D5CB2">
        <w:rPr>
          <w:color w:val="7030A0"/>
          <w:sz w:val="32"/>
          <w:szCs w:val="32"/>
        </w:rPr>
        <w:br/>
        <w:t>Это песни за столом,</w:t>
      </w:r>
      <w:r w:rsidRPr="006D5CB2">
        <w:rPr>
          <w:color w:val="7030A0"/>
          <w:sz w:val="32"/>
          <w:szCs w:val="32"/>
        </w:rPr>
        <w:br/>
        <w:t>Это речи и беседы,</w:t>
      </w:r>
      <w:r w:rsidRPr="006D5CB2">
        <w:rPr>
          <w:color w:val="7030A0"/>
          <w:sz w:val="32"/>
          <w:szCs w:val="32"/>
        </w:rPr>
        <w:br/>
        <w:t>Это дедушкин альбом.</w:t>
      </w:r>
    </w:p>
    <w:p w:rsidR="00390FFC" w:rsidRPr="006D5CB2" w:rsidRDefault="00390FFC" w:rsidP="00390FFC">
      <w:pPr>
        <w:pStyle w:val="c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Это фрукты и конфеты,</w:t>
      </w:r>
      <w:r w:rsidRPr="006D5CB2">
        <w:rPr>
          <w:color w:val="7030A0"/>
          <w:sz w:val="32"/>
          <w:szCs w:val="32"/>
        </w:rPr>
        <w:br/>
        <w:t>Это запахи весны…</w:t>
      </w:r>
      <w:r w:rsidRPr="006D5CB2">
        <w:rPr>
          <w:color w:val="7030A0"/>
          <w:sz w:val="32"/>
          <w:szCs w:val="32"/>
        </w:rPr>
        <w:br/>
        <w:t>Что такое День Победы –</w:t>
      </w:r>
      <w:r w:rsidRPr="006D5CB2">
        <w:rPr>
          <w:color w:val="7030A0"/>
          <w:sz w:val="32"/>
          <w:szCs w:val="32"/>
        </w:rPr>
        <w:br/>
        <w:t>Это значит – нет войны.</w:t>
      </w:r>
    </w:p>
    <w:p w:rsidR="00390FFC" w:rsidRPr="006D5CB2" w:rsidRDefault="00390FFC" w:rsidP="00A5624E">
      <w:pPr>
        <w:pStyle w:val="c1"/>
        <w:rPr>
          <w:color w:val="7030A0"/>
          <w:sz w:val="32"/>
          <w:szCs w:val="32"/>
        </w:rPr>
      </w:pPr>
      <w:r w:rsidRPr="006D5CB2">
        <w:rPr>
          <w:color w:val="7030A0"/>
          <w:sz w:val="32"/>
          <w:szCs w:val="32"/>
        </w:rPr>
        <w:t>Автор –Андрей Усачев</w:t>
      </w:r>
    </w:p>
    <w:p w:rsidR="008062E2" w:rsidRDefault="003D1B0C" w:rsidP="008062E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028A2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2781300" cy="1838325"/>
            <wp:effectExtent l="0" t="0" r="0" b="0"/>
            <wp:docPr id="3" name="Рисунок 3" descr="f46865a5_resizedScaled_1020to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46865a5_resizedScaled_1020to67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E2" w:rsidRPr="00CF70FC" w:rsidRDefault="008062E2" w:rsidP="00236831">
      <w:pPr>
        <w:pStyle w:val="a4"/>
        <w:rPr>
          <w:sz w:val="26"/>
          <w:szCs w:val="26"/>
        </w:rPr>
      </w:pPr>
    </w:p>
    <w:p w:rsidR="009F1959" w:rsidRPr="006D5CB2" w:rsidRDefault="006946F5" w:rsidP="009F1959">
      <w:pPr>
        <w:jc w:val="center"/>
        <w:rPr>
          <w:b/>
          <w:color w:val="538135"/>
          <w:sz w:val="28"/>
          <w:szCs w:val="28"/>
        </w:rPr>
      </w:pPr>
      <w:r w:rsidRPr="006D5CB2">
        <w:rPr>
          <w:b/>
          <w:color w:val="538135"/>
          <w:sz w:val="28"/>
          <w:szCs w:val="28"/>
        </w:rPr>
        <w:t>МБДОУ Детский сад №7 «Жемчужинка</w:t>
      </w:r>
      <w:r w:rsidR="008062E2" w:rsidRPr="006D5CB2">
        <w:rPr>
          <w:b/>
          <w:color w:val="538135"/>
          <w:sz w:val="28"/>
          <w:szCs w:val="28"/>
        </w:rPr>
        <w:t>»</w:t>
      </w:r>
    </w:p>
    <w:p w:rsidR="008062E2" w:rsidRPr="00C028A2" w:rsidRDefault="008062E2" w:rsidP="00A14602">
      <w:pPr>
        <w:jc w:val="center"/>
        <w:rPr>
          <w:rFonts w:ascii="Garamond" w:hAnsi="Garamond"/>
          <w:b/>
          <w:color w:val="FF0000"/>
        </w:rPr>
      </w:pPr>
    </w:p>
    <w:p w:rsidR="004F66DD" w:rsidRPr="00C028A2" w:rsidRDefault="004F66DD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Pr="00C028A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E90DF6" w:rsidRPr="00C028A2" w:rsidRDefault="00E90DF6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C15C48" w:rsidRPr="006D5CB2" w:rsidRDefault="0073492B" w:rsidP="00C15C48">
      <w:pPr>
        <w:jc w:val="center"/>
        <w:rPr>
          <w:b/>
          <w:color w:val="538135"/>
          <w:sz w:val="36"/>
          <w:szCs w:val="36"/>
        </w:rPr>
      </w:pPr>
      <w:r w:rsidRPr="006D5CB2">
        <w:rPr>
          <w:b/>
          <w:color w:val="538135"/>
          <w:sz w:val="36"/>
          <w:szCs w:val="36"/>
        </w:rPr>
        <w:t>«</w:t>
      </w:r>
      <w:r w:rsidR="00C15C48" w:rsidRPr="006D5CB2">
        <w:rPr>
          <w:b/>
          <w:color w:val="538135"/>
          <w:sz w:val="36"/>
          <w:szCs w:val="36"/>
        </w:rPr>
        <w:t>Расскажем детям</w:t>
      </w:r>
    </w:p>
    <w:p w:rsidR="0073492B" w:rsidRPr="006D5CB2" w:rsidRDefault="00C15C48" w:rsidP="00C15C48">
      <w:pPr>
        <w:jc w:val="center"/>
        <w:rPr>
          <w:b/>
          <w:color w:val="538135"/>
          <w:sz w:val="36"/>
          <w:szCs w:val="36"/>
        </w:rPr>
      </w:pPr>
      <w:r w:rsidRPr="006D5CB2">
        <w:rPr>
          <w:b/>
          <w:color w:val="538135"/>
          <w:sz w:val="36"/>
          <w:szCs w:val="36"/>
        </w:rPr>
        <w:t xml:space="preserve"> о ВОЙНЕ</w:t>
      </w:r>
      <w:r w:rsidR="0073492B" w:rsidRPr="006D5CB2">
        <w:rPr>
          <w:b/>
          <w:color w:val="538135"/>
          <w:sz w:val="36"/>
          <w:szCs w:val="36"/>
        </w:rPr>
        <w:t>»</w:t>
      </w:r>
    </w:p>
    <w:p w:rsidR="0046294D" w:rsidRPr="006D5CB2" w:rsidRDefault="0046294D" w:rsidP="0073492B">
      <w:pPr>
        <w:jc w:val="center"/>
        <w:rPr>
          <w:rFonts w:ascii="Century Gothic" w:hAnsi="Century Gothic"/>
          <w:b/>
          <w:bCs/>
          <w:color w:val="538135"/>
          <w:sz w:val="36"/>
          <w:szCs w:val="36"/>
        </w:rPr>
      </w:pPr>
    </w:p>
    <w:p w:rsidR="009F1959" w:rsidRPr="006D5CB2" w:rsidRDefault="003D1B0C" w:rsidP="009F1959">
      <w:pPr>
        <w:jc w:val="center"/>
        <w:rPr>
          <w:rFonts w:ascii="Century Gothic" w:hAnsi="Century Gothic"/>
          <w:b/>
          <w:color w:val="538135"/>
          <w:sz w:val="32"/>
          <w:szCs w:val="32"/>
        </w:rPr>
      </w:pPr>
      <w:r w:rsidRPr="006D5CB2">
        <w:rPr>
          <w:rFonts w:ascii="Century Gothic" w:hAnsi="Century Gothic"/>
          <w:b/>
          <w:noProof/>
          <w:color w:val="538135"/>
          <w:sz w:val="32"/>
          <w:szCs w:val="32"/>
        </w:rPr>
        <w:drawing>
          <wp:inline distT="0" distB="0" distL="0" distR="0">
            <wp:extent cx="3238500" cy="2105025"/>
            <wp:effectExtent l="0" t="0" r="0" b="0"/>
            <wp:docPr id="4" name="Рисунок 4" descr="238798-vov-1941-1945-dlya-detey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8798-vov-1941-1945-dlya-detey-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F5" w:rsidRPr="006D5CB2" w:rsidRDefault="006946F5" w:rsidP="00390FFC">
      <w:pPr>
        <w:jc w:val="center"/>
        <w:rPr>
          <w:b/>
          <w:color w:val="538135"/>
          <w:sz w:val="32"/>
          <w:szCs w:val="32"/>
        </w:rPr>
      </w:pPr>
    </w:p>
    <w:p w:rsidR="006946F5" w:rsidRPr="006D5CB2" w:rsidRDefault="006946F5" w:rsidP="00390FFC">
      <w:pPr>
        <w:jc w:val="center"/>
        <w:rPr>
          <w:b/>
          <w:color w:val="538135"/>
          <w:sz w:val="32"/>
          <w:szCs w:val="32"/>
        </w:rPr>
      </w:pPr>
    </w:p>
    <w:p w:rsidR="009F1959" w:rsidRPr="006D5CB2" w:rsidRDefault="006946F5" w:rsidP="00390FFC">
      <w:pPr>
        <w:jc w:val="center"/>
        <w:rPr>
          <w:b/>
          <w:color w:val="538135"/>
          <w:sz w:val="32"/>
          <w:szCs w:val="32"/>
        </w:rPr>
      </w:pPr>
      <w:r w:rsidRPr="006D5CB2">
        <w:rPr>
          <w:b/>
          <w:color w:val="538135"/>
          <w:sz w:val="32"/>
          <w:szCs w:val="32"/>
        </w:rPr>
        <w:t xml:space="preserve"> </w:t>
      </w:r>
      <w:r w:rsidR="009F1959" w:rsidRPr="006D5CB2">
        <w:rPr>
          <w:b/>
          <w:color w:val="538135"/>
          <w:sz w:val="32"/>
          <w:szCs w:val="32"/>
        </w:rPr>
        <w:t>ПАМЯТКА</w:t>
      </w:r>
    </w:p>
    <w:p w:rsidR="00F211B0" w:rsidRPr="006D5CB2" w:rsidRDefault="009F1959" w:rsidP="00390FFC">
      <w:pPr>
        <w:jc w:val="center"/>
        <w:rPr>
          <w:b/>
          <w:color w:val="538135"/>
          <w:sz w:val="32"/>
          <w:szCs w:val="32"/>
        </w:rPr>
      </w:pPr>
      <w:r w:rsidRPr="006D5CB2">
        <w:rPr>
          <w:b/>
          <w:color w:val="538135"/>
          <w:sz w:val="32"/>
          <w:szCs w:val="32"/>
        </w:rPr>
        <w:t>РОДИТЕЛЯМ</w:t>
      </w:r>
    </w:p>
    <w:p w:rsidR="00390FFC" w:rsidRPr="006D5CB2" w:rsidRDefault="00390FFC" w:rsidP="00390FFC">
      <w:pPr>
        <w:jc w:val="center"/>
        <w:rPr>
          <w:b/>
          <w:color w:val="538135"/>
          <w:sz w:val="32"/>
          <w:szCs w:val="32"/>
        </w:rPr>
      </w:pPr>
    </w:p>
    <w:p w:rsidR="00390FFC" w:rsidRPr="006D5CB2" w:rsidRDefault="00390FFC" w:rsidP="00390FFC">
      <w:pPr>
        <w:jc w:val="center"/>
        <w:rPr>
          <w:b/>
          <w:color w:val="538135"/>
          <w:sz w:val="32"/>
          <w:szCs w:val="32"/>
        </w:rPr>
      </w:pPr>
    </w:p>
    <w:p w:rsidR="00390FFC" w:rsidRPr="006D5CB2" w:rsidRDefault="00390FFC" w:rsidP="00390FFC">
      <w:pPr>
        <w:jc w:val="center"/>
        <w:rPr>
          <w:b/>
          <w:color w:val="538135"/>
          <w:sz w:val="32"/>
          <w:szCs w:val="32"/>
        </w:rPr>
      </w:pPr>
    </w:p>
    <w:p w:rsidR="00C15C48" w:rsidRPr="006D5CB2" w:rsidRDefault="00C15C48" w:rsidP="00390FFC">
      <w:pPr>
        <w:jc w:val="center"/>
        <w:rPr>
          <w:b/>
          <w:color w:val="538135"/>
          <w:sz w:val="32"/>
          <w:szCs w:val="32"/>
        </w:rPr>
      </w:pPr>
    </w:p>
    <w:p w:rsidR="00C15C48" w:rsidRPr="006D5CB2" w:rsidRDefault="00C15C48" w:rsidP="00390FFC">
      <w:pPr>
        <w:jc w:val="center"/>
        <w:rPr>
          <w:b/>
          <w:color w:val="538135"/>
          <w:sz w:val="32"/>
          <w:szCs w:val="32"/>
        </w:rPr>
      </w:pPr>
    </w:p>
    <w:p w:rsidR="00390FFC" w:rsidRPr="006D5CB2" w:rsidRDefault="006946F5" w:rsidP="00390FFC">
      <w:pPr>
        <w:jc w:val="center"/>
        <w:rPr>
          <w:b/>
          <w:color w:val="538135"/>
          <w:sz w:val="32"/>
          <w:szCs w:val="32"/>
        </w:rPr>
      </w:pPr>
      <w:r w:rsidRPr="006D5CB2">
        <w:rPr>
          <w:b/>
          <w:color w:val="538135"/>
          <w:sz w:val="32"/>
          <w:szCs w:val="32"/>
        </w:rPr>
        <w:t>Подготовила воспитатель Павленко Т.М.</w:t>
      </w:r>
    </w:p>
    <w:sectPr w:rsidR="00390FFC" w:rsidRPr="006D5CB2" w:rsidSect="009F1959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9D6"/>
    <w:multiLevelType w:val="hybridMultilevel"/>
    <w:tmpl w:val="83420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55403"/>
    <w:multiLevelType w:val="hybridMultilevel"/>
    <w:tmpl w:val="CEB2274A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1595A"/>
    <w:multiLevelType w:val="hybridMultilevel"/>
    <w:tmpl w:val="09D8E1DE"/>
    <w:lvl w:ilvl="0" w:tplc="4C9A20D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4141"/>
    <w:multiLevelType w:val="hybridMultilevel"/>
    <w:tmpl w:val="5E4272BE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EF43CFA"/>
    <w:multiLevelType w:val="hybridMultilevel"/>
    <w:tmpl w:val="FFEA62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3AAC"/>
    <w:multiLevelType w:val="hybridMultilevel"/>
    <w:tmpl w:val="BCF0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C18D2"/>
    <w:multiLevelType w:val="hybridMultilevel"/>
    <w:tmpl w:val="F5788D54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B23319"/>
    <w:multiLevelType w:val="hybridMultilevel"/>
    <w:tmpl w:val="EC7CF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9"/>
    <w:rsid w:val="00004BA6"/>
    <w:rsid w:val="00012927"/>
    <w:rsid w:val="000A03A3"/>
    <w:rsid w:val="000B1AED"/>
    <w:rsid w:val="000B2B74"/>
    <w:rsid w:val="001049C8"/>
    <w:rsid w:val="00124F82"/>
    <w:rsid w:val="00125465"/>
    <w:rsid w:val="00180DC1"/>
    <w:rsid w:val="0018766A"/>
    <w:rsid w:val="00236831"/>
    <w:rsid w:val="002F5D99"/>
    <w:rsid w:val="00390FFC"/>
    <w:rsid w:val="003D1B0C"/>
    <w:rsid w:val="0045430B"/>
    <w:rsid w:val="0046294D"/>
    <w:rsid w:val="004C6059"/>
    <w:rsid w:val="004F66DD"/>
    <w:rsid w:val="005A0F69"/>
    <w:rsid w:val="005B5FE7"/>
    <w:rsid w:val="005F2BEF"/>
    <w:rsid w:val="006946F5"/>
    <w:rsid w:val="006D5CB2"/>
    <w:rsid w:val="0073492B"/>
    <w:rsid w:val="007F483D"/>
    <w:rsid w:val="008062E2"/>
    <w:rsid w:val="008864BF"/>
    <w:rsid w:val="00927142"/>
    <w:rsid w:val="009C3B17"/>
    <w:rsid w:val="009F1959"/>
    <w:rsid w:val="00A05846"/>
    <w:rsid w:val="00A14602"/>
    <w:rsid w:val="00A5624E"/>
    <w:rsid w:val="00A63661"/>
    <w:rsid w:val="00A63C1C"/>
    <w:rsid w:val="00BA7FA9"/>
    <w:rsid w:val="00C028A2"/>
    <w:rsid w:val="00C15C48"/>
    <w:rsid w:val="00CF70FC"/>
    <w:rsid w:val="00D65A9C"/>
    <w:rsid w:val="00E267C7"/>
    <w:rsid w:val="00E5485C"/>
    <w:rsid w:val="00E62CAA"/>
    <w:rsid w:val="00E80127"/>
    <w:rsid w:val="00E80554"/>
    <w:rsid w:val="00E86AA1"/>
    <w:rsid w:val="00E90DF6"/>
    <w:rsid w:val="00F211B0"/>
    <w:rsid w:val="00F50346"/>
    <w:rsid w:val="00F6326F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5BA34F-9245-4267-9B2B-B72E756E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2E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5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1959"/>
    <w:rPr>
      <w:b/>
      <w:bCs/>
    </w:rPr>
  </w:style>
  <w:style w:type="paragraph" w:styleId="a4">
    <w:name w:val="No Spacing"/>
    <w:uiPriority w:val="1"/>
    <w:qFormat/>
    <w:rsid w:val="00E86AA1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E86AA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rsid w:val="00E86AA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14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14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4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E5485C"/>
    <w:rPr>
      <w:i/>
      <w:iCs/>
    </w:rPr>
  </w:style>
  <w:style w:type="character" w:customStyle="1" w:styleId="30">
    <w:name w:val="Заголовок 3 Знак"/>
    <w:link w:val="3"/>
    <w:uiPriority w:val="9"/>
    <w:semiHidden/>
    <w:rsid w:val="00E5485C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3">
    <w:name w:val="c3"/>
    <w:basedOn w:val="a"/>
    <w:rsid w:val="00E548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85C"/>
  </w:style>
  <w:style w:type="character" w:customStyle="1" w:styleId="apple-style-span">
    <w:name w:val="apple-style-span"/>
    <w:basedOn w:val="a0"/>
    <w:rsid w:val="004C6059"/>
  </w:style>
  <w:style w:type="paragraph" w:styleId="ab">
    <w:name w:val="Normal (Web)"/>
    <w:basedOn w:val="a"/>
    <w:uiPriority w:val="99"/>
    <w:rsid w:val="004C6059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rsid w:val="004F66DD"/>
    <w:pPr>
      <w:keepNext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bidi="hi-IN"/>
    </w:rPr>
  </w:style>
  <w:style w:type="character" w:customStyle="1" w:styleId="ad">
    <w:name w:val="Заголовок Знак"/>
    <w:link w:val="ac"/>
    <w:rsid w:val="004F66DD"/>
    <w:rPr>
      <w:rFonts w:ascii="Arial" w:eastAsia="Lucida Sans Unicode" w:hAnsi="Arial" w:cs="Mangal"/>
      <w:kern w:val="3"/>
      <w:sz w:val="28"/>
      <w:szCs w:val="28"/>
      <w:lang w:eastAsia="ru-RU" w:bidi="hi-IN"/>
    </w:rPr>
  </w:style>
  <w:style w:type="table" w:styleId="ae">
    <w:name w:val="Table Grid"/>
    <w:basedOn w:val="a1"/>
    <w:uiPriority w:val="59"/>
    <w:rsid w:val="009C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E62CAA"/>
    <w:rPr>
      <w:color w:val="0000FF"/>
      <w:u w:val="single"/>
    </w:rPr>
  </w:style>
  <w:style w:type="paragraph" w:customStyle="1" w:styleId="c1">
    <w:name w:val="c1"/>
    <w:basedOn w:val="a"/>
    <w:rsid w:val="008062E2"/>
    <w:pPr>
      <w:spacing w:before="100" w:beforeAutospacing="1" w:after="100" w:afterAutospacing="1"/>
    </w:pPr>
  </w:style>
  <w:style w:type="character" w:customStyle="1" w:styleId="c2">
    <w:name w:val="c2"/>
    <w:basedOn w:val="a0"/>
    <w:rsid w:val="008062E2"/>
  </w:style>
  <w:style w:type="character" w:customStyle="1" w:styleId="10">
    <w:name w:val="Заголовок 1 Знак"/>
    <w:link w:val="1"/>
    <w:uiPriority w:val="9"/>
    <w:rsid w:val="008062E2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2024-04-29T11:18:00Z</cp:lastPrinted>
  <dcterms:created xsi:type="dcterms:W3CDTF">2024-05-15T23:06:00Z</dcterms:created>
  <dcterms:modified xsi:type="dcterms:W3CDTF">2024-05-15T23:06:00Z</dcterms:modified>
</cp:coreProperties>
</file>