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B6" w:rsidRPr="00D1792B" w:rsidRDefault="00175C21" w:rsidP="00B600B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color w:val="FF0000"/>
          <w:sz w:val="56"/>
          <w:szCs w:val="56"/>
        </w:rPr>
      </w:pPr>
      <w:r w:rsidRPr="00D1792B">
        <w:rPr>
          <w:rStyle w:val="c7"/>
          <w:b/>
          <w:bCs/>
          <w:i/>
          <w:color w:val="FF0000"/>
          <w:sz w:val="56"/>
          <w:szCs w:val="56"/>
        </w:rPr>
        <w:t>Консультация:</w:t>
      </w:r>
    </w:p>
    <w:p w:rsidR="00FC09D7" w:rsidRPr="00B600B6" w:rsidRDefault="00FC09D7" w:rsidP="00D1792B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56"/>
          <w:szCs w:val="56"/>
        </w:rPr>
      </w:pPr>
      <w:r w:rsidRPr="00B600B6">
        <w:rPr>
          <w:rStyle w:val="c7"/>
          <w:b/>
          <w:bCs/>
          <w:color w:val="FF0000"/>
          <w:sz w:val="56"/>
          <w:szCs w:val="56"/>
        </w:rPr>
        <w:t>«П</w:t>
      </w:r>
      <w:r w:rsidR="00175C21" w:rsidRPr="00B600B6">
        <w:rPr>
          <w:rStyle w:val="c7"/>
          <w:b/>
          <w:bCs/>
          <w:color w:val="FF0000"/>
          <w:sz w:val="56"/>
          <w:szCs w:val="56"/>
        </w:rPr>
        <w:t>атриотическое воспитание детей на основе приобщения к культуре казачества</w:t>
      </w:r>
      <w:r w:rsidR="006F6C33" w:rsidRPr="00B600B6">
        <w:rPr>
          <w:rStyle w:val="c7"/>
          <w:b/>
          <w:bCs/>
          <w:color w:val="FF0000"/>
          <w:sz w:val="56"/>
          <w:szCs w:val="56"/>
        </w:rPr>
        <w:t>»</w:t>
      </w:r>
    </w:p>
    <w:p w:rsidR="00B600B6" w:rsidRDefault="00B600B6" w:rsidP="00175C21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32"/>
          <w:szCs w:val="32"/>
        </w:rPr>
      </w:pPr>
    </w:p>
    <w:p w:rsidR="00175C21" w:rsidRPr="00B600B6" w:rsidRDefault="00175C21" w:rsidP="00175C21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70C0"/>
          <w:sz w:val="32"/>
          <w:szCs w:val="32"/>
        </w:rPr>
      </w:pPr>
      <w:r w:rsidRPr="00B600B6">
        <w:rPr>
          <w:rStyle w:val="c7"/>
          <w:b/>
          <w:bCs/>
          <w:color w:val="0070C0"/>
          <w:sz w:val="32"/>
          <w:szCs w:val="32"/>
        </w:rPr>
        <w:t>Подготовила воспитатель: Павленко Т.М.</w:t>
      </w:r>
    </w:p>
    <w:p w:rsidR="00FC09D7" w:rsidRPr="00B600B6" w:rsidRDefault="00FC09D7" w:rsidP="00FC09D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B0F0"/>
          <w:sz w:val="30"/>
          <w:szCs w:val="30"/>
        </w:rPr>
      </w:pPr>
    </w:p>
    <w:p w:rsidR="00FC09D7" w:rsidRPr="00B600B6" w:rsidRDefault="00FC09D7" w:rsidP="00FC09D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>       </w:t>
      </w:r>
      <w:r w:rsidR="00175C21" w:rsidRPr="00B600B6">
        <w:rPr>
          <w:rStyle w:val="c1"/>
          <w:color w:val="00B0F0"/>
          <w:sz w:val="30"/>
          <w:szCs w:val="30"/>
        </w:rPr>
        <w:t xml:space="preserve">     </w:t>
      </w:r>
      <w:r w:rsidRPr="00B600B6">
        <w:rPr>
          <w:rStyle w:val="c1"/>
          <w:color w:val="00B0F0"/>
          <w:sz w:val="30"/>
          <w:szCs w:val="30"/>
        </w:rPr>
        <w:t>В последнее время большое значение приобретает воспитание у детей чувства патриотизма. Духовный, творческий патриотизм надо прививать с раннего детства. Патриотизм обретается самостоятельно и переживается индивидуально. Что такое патриотизм? Это чувство любви к Родине. Россия – родина для многих. Но для того, чтобы считать себя сыном или дочерью родины, необходимо ощутить духовную жизнь своего народа и утвердить себя в ней.</w:t>
      </w:r>
    </w:p>
    <w:p w:rsidR="00FC09D7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>Для ребенка воспитание патриотизма начинается с любви к своей семье, детскому саду, своему родному городу, где родились и проживали многие годы его отцы, деды, прадеды. Где он появился на свет. Сделал свой первый шаг.</w:t>
      </w:r>
    </w:p>
    <w:p w:rsidR="00FC09D7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>Осуществляя знакомство детей с историей их малой родины, мы сочли необходимым глубже остановиться на теме «Казачество», потому что именно казаки создавали в течение многих веков своеобразную школу воспитания моральной устойчивости и чувства патриотизма.</w:t>
      </w:r>
    </w:p>
    <w:p w:rsidR="00FC09D7" w:rsidRPr="00B600B6" w:rsidRDefault="00175C21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 xml:space="preserve">            </w:t>
      </w:r>
      <w:r w:rsidR="00FC09D7" w:rsidRPr="00B600B6">
        <w:rPr>
          <w:rStyle w:val="c1"/>
          <w:color w:val="00B0F0"/>
          <w:sz w:val="30"/>
          <w:szCs w:val="30"/>
        </w:rPr>
        <w:t>Прошлое казачества и его заслуги не всем известны, поэтому пришло время, когда можно приоткрыть страницы истории. Сегодня народная педагогика и казачество– неотделимы. Казаки никогда не были пассивными в воспитании своих детей. Народная педагогика - неотъемлемая часть истории нашего народа и культуры.</w:t>
      </w:r>
    </w:p>
    <w:p w:rsidR="00FC09D7" w:rsidRPr="00B600B6" w:rsidRDefault="00175C21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 xml:space="preserve">          </w:t>
      </w:r>
      <w:r w:rsidR="00FC09D7" w:rsidRPr="00B600B6">
        <w:rPr>
          <w:rStyle w:val="c1"/>
          <w:color w:val="00B0F0"/>
          <w:sz w:val="30"/>
          <w:szCs w:val="30"/>
        </w:rPr>
        <w:t xml:space="preserve">В старину казачьи семьи были многочисленными и очень набожными. У казаков не было четко написанных рекомендаций в воспитании подрастающего поколения. В казачьих семьях детей до семи лет считали младенцами и все грехи, совершаемые ими в этом возрасте, оставались на совести матери. Мать – ответчица за дитя перед Господом, поэтому казачата до семи лет не исповедались. Сведения о мировоззрении </w:t>
      </w:r>
      <w:r w:rsidR="00FC09D7" w:rsidRPr="00B600B6">
        <w:rPr>
          <w:rStyle w:val="c1"/>
          <w:color w:val="00B0F0"/>
          <w:sz w:val="30"/>
          <w:szCs w:val="30"/>
        </w:rPr>
        <w:lastRenderedPageBreak/>
        <w:t>они получали из рассказов взрослых. Бог и дьявола они представляли в образе живых существ. Господь Бог, карающий за все неблаговидные поступки. Дьявол с рожками на голове и длинным хвостом. От него можно ждать напастей.</w:t>
      </w:r>
    </w:p>
    <w:p w:rsidR="00FC09D7" w:rsidRPr="00B600B6" w:rsidRDefault="00175C21" w:rsidP="00FC09D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 xml:space="preserve">      </w:t>
      </w:r>
      <w:r w:rsidR="00FC09D7" w:rsidRPr="00B600B6">
        <w:rPr>
          <w:rStyle w:val="c1"/>
          <w:color w:val="00B0F0"/>
          <w:sz w:val="30"/>
          <w:szCs w:val="30"/>
        </w:rPr>
        <w:t>Нелегкий военно-земельный уклад жизни требовал от казаков быть всегда в постоянной готовности, в хорошей физической форме, выносливыми, мужественными, нести одновременно тяготы военно</w:t>
      </w:r>
      <w:r w:rsidRPr="00B600B6">
        <w:rPr>
          <w:rStyle w:val="c1"/>
          <w:color w:val="00B0F0"/>
          <w:sz w:val="30"/>
          <w:szCs w:val="30"/>
        </w:rPr>
        <w:t xml:space="preserve">й и хозяйственной деятельности. </w:t>
      </w:r>
      <w:r w:rsidR="00FC09D7" w:rsidRPr="00B600B6">
        <w:rPr>
          <w:rStyle w:val="c1"/>
          <w:color w:val="00B0F0"/>
          <w:sz w:val="30"/>
          <w:szCs w:val="30"/>
        </w:rPr>
        <w:t>Все это не могло не сказаться на своеобразии казачьего характера, замешанного на вольнолюбии, физической и духовной силе.</w:t>
      </w:r>
    </w:p>
    <w:p w:rsidR="00175C21" w:rsidRPr="00B600B6" w:rsidRDefault="00175C21" w:rsidP="00FC09D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 xml:space="preserve"> </w:t>
      </w:r>
    </w:p>
    <w:p w:rsidR="00FC09D7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B0F0"/>
          <w:sz w:val="30"/>
          <w:szCs w:val="30"/>
        </w:rPr>
      </w:pPr>
      <w:r w:rsidRPr="00B600B6">
        <w:rPr>
          <w:rStyle w:val="c1"/>
          <w:b/>
          <w:color w:val="00B0F0"/>
          <w:sz w:val="30"/>
          <w:szCs w:val="30"/>
        </w:rPr>
        <w:t>Казаки в течении многих веков создали и своеобразную школу воспитания моральной устойчивости, которая сводилась к следующим правилам:</w:t>
      </w:r>
    </w:p>
    <w:p w:rsidR="00175C21" w:rsidRPr="00B600B6" w:rsidRDefault="00175C21" w:rsidP="00FC09D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B0F0"/>
          <w:sz w:val="30"/>
          <w:szCs w:val="30"/>
        </w:rPr>
      </w:pPr>
    </w:p>
    <w:p w:rsidR="00FC09D7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>1. Не причинять вреда окружающим ни в мыслях, ни в словах, ни в делах, искоренять зло и ненависть, относиться к другим так, чтобы относились к вам, разумно бороться с причинами зла, а не с их последствиями.</w:t>
      </w:r>
    </w:p>
    <w:p w:rsidR="00FC09D7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>2. Быть всегда правдивым и искренним не только на словах и делах, но и в мыслях.</w:t>
      </w:r>
    </w:p>
    <w:p w:rsidR="00FC09D7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>3. Жить только за счет своего труда, избавиться от алчности, жадности, зависти, различных соблазнов, которые могут привести казаков к предательству, подлости и другим порокам.</w:t>
      </w:r>
    </w:p>
    <w:p w:rsidR="00FC09D7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>4. Соблюдать воздержание и умеренность во всем.</w:t>
      </w:r>
    </w:p>
    <w:p w:rsidR="00FC09D7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>5. Быть свободным от накопительства. Настоящий казак</w:t>
      </w:r>
      <w:r w:rsidR="00175C21" w:rsidRPr="00B600B6">
        <w:rPr>
          <w:rStyle w:val="c1"/>
          <w:color w:val="00B0F0"/>
          <w:sz w:val="30"/>
          <w:szCs w:val="30"/>
        </w:rPr>
        <w:t xml:space="preserve"> </w:t>
      </w:r>
      <w:r w:rsidRPr="00B600B6">
        <w:rPr>
          <w:rStyle w:val="c1"/>
          <w:color w:val="00B0F0"/>
          <w:sz w:val="30"/>
          <w:szCs w:val="30"/>
        </w:rPr>
        <w:t>должен приобретать те вещи, которые необходимы, подарки, преподносимые от всего сердца, в которых есть истинная нужда</w:t>
      </w:r>
    </w:p>
    <w:p w:rsidR="00FC09D7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>Казаки, отцы и деды, говорили своим детям и внукам: «Каждый вечер вы должны 10 – 15 минут уделять внимание воспитанию и размышлению, чтобы мысленно оценить прожитый день».</w:t>
      </w:r>
    </w:p>
    <w:p w:rsidR="00FC09D7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>Казачья семья и казачье общество являлись основой для формирования подрастающего поколения. Предки казаков считали, что казачат необходимо воспитывать с самого раннего детства. Детям постоянно внушались идеалы доброты и послушания, совести, справедливости, прилежания к труду.</w:t>
      </w:r>
    </w:p>
    <w:p w:rsidR="00FC09D7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>Старшее поколение внушало сыновьям, внукам необходимость распознавать настрой человека: «Бойтесь козла спереди, коня сзади, человека – со всех сторон. Чтобы узнать человека, не глядите ему в лицо, а заглядывайте в сердце. Знайте, что человек всегда злой, корыстолюбивый и он постоянно стремится властвовать над другими».</w:t>
      </w:r>
    </w:p>
    <w:p w:rsidR="00175C21" w:rsidRPr="00B600B6" w:rsidRDefault="00175C21" w:rsidP="00FC09D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B0F0"/>
          <w:sz w:val="30"/>
          <w:szCs w:val="30"/>
        </w:rPr>
      </w:pPr>
    </w:p>
    <w:p w:rsidR="00FC09D7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B0F0"/>
          <w:sz w:val="30"/>
          <w:szCs w:val="30"/>
        </w:rPr>
      </w:pPr>
      <w:r w:rsidRPr="00B600B6">
        <w:rPr>
          <w:rStyle w:val="c1"/>
          <w:b/>
          <w:color w:val="00B0F0"/>
          <w:sz w:val="30"/>
          <w:szCs w:val="30"/>
        </w:rPr>
        <w:lastRenderedPageBreak/>
        <w:t>Семейное воспитание казаков проходило по таким направлениям:</w:t>
      </w:r>
    </w:p>
    <w:p w:rsidR="00175C21" w:rsidRPr="00B600B6" w:rsidRDefault="00175C21" w:rsidP="00FC09D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B0F0"/>
          <w:sz w:val="30"/>
          <w:szCs w:val="30"/>
        </w:rPr>
      </w:pPr>
    </w:p>
    <w:p w:rsidR="00FC09D7" w:rsidRPr="00B600B6" w:rsidRDefault="00FC09D7" w:rsidP="00FC09D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>1. Воспитание трудолюбия, честной воинской службы, порядочности. С малых лет родители приучали детей рано вставать, самим одеваться, убирать постель, помогать по хозяйству: пришить пуговицу, поставить заплатку на одежде, забить молотком гвоздь в доску, спутать и зануздать лошадь и т. д. В труде вырабатывалась сноровка, сообразительность, крепость мышц. С семилетнего возраста на казачат возлагали посильные работы - уходу за домашней птицей, прополку сорняков на приусадебном участке, уборку во дворе и по дом. В три года казачата свободно сидели на лошади; в десять - подростки могли гонять коней на водопой, нередко без седла и уздечки, и непременно рысью, наметом или в карьер, запрячь лошадь, пасти коней в ночном; в двенадцать лет они гарцевали на лошадях, ориентировались на местности, оказывали первичную медицинскую помощь. 14 – 15- летние подростки могли наряду со взрослыми джигитовать, преодолевать на скаку препятствия, рубить лозу, вести огонь во фланг движущемуся противнику, положить на карьере коня и открыть на него огонь.</w:t>
      </w:r>
    </w:p>
    <w:p w:rsidR="00FC09D7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>2. Учение добру, благожелательности. Как только ребенок начинал понимать, ему старшие давали почувствовать привлекательность добра и отвращение к злу. Все это делалось постоянно, в результате у детей в казачьих семьях вырабатывались собственная позиция восприятия жизненных проблем. Одновременно с этим детей, учили отличать истинную правду от ложной, героическое от трусости.</w:t>
      </w:r>
    </w:p>
    <w:p w:rsidR="00FC09D7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>3. Вырабатывание способности правильно оценивать жизненную ситуацию. Казаки знали, что в каждом явлении, событии, происшествии заложены конфликты, поэтому молодое поколение обязано действовать так, чтобы во всем были лад и порядок.</w:t>
      </w:r>
    </w:p>
    <w:p w:rsidR="00FC09D7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>4. Учение послушанию. Из послушного ребенка всегда выйдет разумный человек, хороший работник, добрый семьянин и честный казак, а из непослушного – верхогляд, вор, обманщик, насильник.</w:t>
      </w:r>
    </w:p>
    <w:p w:rsidR="00175C21" w:rsidRPr="00B600B6" w:rsidRDefault="00FC09D7" w:rsidP="00FC09D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 xml:space="preserve">5. Учение жить своим умом и сочувствовать боли близких, идущих рядом. </w:t>
      </w:r>
    </w:p>
    <w:p w:rsidR="00FC09D7" w:rsidRPr="00B600B6" w:rsidRDefault="00175C21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t xml:space="preserve">          </w:t>
      </w:r>
      <w:r w:rsidR="00FC09D7" w:rsidRPr="00B600B6">
        <w:rPr>
          <w:rStyle w:val="c1"/>
          <w:color w:val="00B0F0"/>
          <w:sz w:val="30"/>
          <w:szCs w:val="30"/>
        </w:rPr>
        <w:t>С детства детям внушали, что себялюбие может привести к отрицательным жизненным ситуациям. Особенно зорко следили, чтобы в каждом казачьем роду ребенок не был заражен завистью. У казаков считалось, что зависть есть ненависть. Завистники – это люди, которые не чуждаются ни воровства, ни ножа, ни топора, ни возможности уничтожения всего хозяйства.</w:t>
      </w:r>
    </w:p>
    <w:p w:rsidR="00FC09D7" w:rsidRDefault="00175C21" w:rsidP="00FC09D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B0F0"/>
          <w:sz w:val="30"/>
          <w:szCs w:val="30"/>
        </w:rPr>
      </w:pPr>
      <w:r w:rsidRPr="00B600B6">
        <w:rPr>
          <w:rStyle w:val="c1"/>
          <w:color w:val="00B0F0"/>
          <w:sz w:val="30"/>
          <w:szCs w:val="30"/>
        </w:rPr>
        <w:lastRenderedPageBreak/>
        <w:t xml:space="preserve">          </w:t>
      </w:r>
      <w:r w:rsidR="00FC09D7" w:rsidRPr="00B600B6">
        <w:rPr>
          <w:rStyle w:val="c1"/>
          <w:color w:val="00B0F0"/>
          <w:sz w:val="30"/>
          <w:szCs w:val="30"/>
        </w:rPr>
        <w:t>Родители старались привить детям навыки почитания корней родства. Близкое родство почиталось до пятого колена. Реализацию родовых корней начинали с измальства. Уже к шести годам ребенок знал почти всех своих близких родственников, проживающих в станице.</w:t>
      </w:r>
    </w:p>
    <w:p w:rsidR="00B600B6" w:rsidRDefault="00B600B6" w:rsidP="00FC09D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B0F0"/>
          <w:sz w:val="30"/>
          <w:szCs w:val="30"/>
        </w:rPr>
      </w:pPr>
    </w:p>
    <w:p w:rsidR="00B600B6" w:rsidRPr="00B600B6" w:rsidRDefault="00B600B6" w:rsidP="00FC09D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B0F0"/>
          <w:sz w:val="30"/>
          <w:szCs w:val="30"/>
        </w:rPr>
      </w:pPr>
    </w:p>
    <w:p w:rsidR="00175C21" w:rsidRDefault="00B600B6" w:rsidP="00FC09D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bookmarkStart w:id="0" w:name="_GoBack"/>
      <w:r w:rsidRPr="00B600B6">
        <w:rPr>
          <w:rStyle w:val="c1"/>
          <w:noProof/>
          <w:color w:val="000000"/>
          <w:sz w:val="32"/>
          <w:szCs w:val="32"/>
        </w:rPr>
        <w:drawing>
          <wp:inline distT="0" distB="0" distL="0" distR="0">
            <wp:extent cx="9251950" cy="4256209"/>
            <wp:effectExtent l="0" t="0" r="0" b="0"/>
            <wp:docPr id="2" name="Рисунок 2" descr="C:\Users\User\Desktop\У ИСТОКОВ ДОНА кружок\СРЕДНЯЯ ГРУППА новый кружок У ИСТОКОВ ДОНА 2023-2024 уч.г\ФОТО средняя группа\казачьи фотки\ac3bcd07-f7f5-4780-80c1-e1092d4886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 ИСТОКОВ ДОНА кружок\СРЕДНЯЯ ГРУППА новый кружок У ИСТОКОВ ДОНА 2023-2024 уч.г\ФОТО средняя группа\казачьи фотки\ac3bcd07-f7f5-4780-80c1-e1092d4886c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562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175C21" w:rsidRDefault="00175C21" w:rsidP="00FC09D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</w:t>
      </w:r>
    </w:p>
    <w:p w:rsidR="00175C21" w:rsidRPr="00175C21" w:rsidRDefault="00175C21" w:rsidP="00FC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FC09D7" w:rsidRDefault="00175C21">
      <w:r>
        <w:t xml:space="preserve">                           </w:t>
      </w:r>
    </w:p>
    <w:p w:rsidR="00FC09D7" w:rsidRDefault="00FC09D7" w:rsidP="00FC09D7"/>
    <w:p w:rsidR="00025442" w:rsidRPr="00FC09D7" w:rsidRDefault="00F862F7" w:rsidP="00FC09D7"/>
    <w:sectPr w:rsidR="00025442" w:rsidRPr="00FC09D7" w:rsidSect="00175C21">
      <w:pgSz w:w="16838" w:h="11906" w:orient="landscape"/>
      <w:pgMar w:top="1134" w:right="1134" w:bottom="850" w:left="1134" w:header="708" w:footer="708" w:gutter="0"/>
      <w:pgBorders w:offsetFrom="page">
        <w:top w:val="confettiStreamers" w:sz="31" w:space="10" w:color="auto"/>
        <w:left w:val="confettiStreamers" w:sz="31" w:space="10" w:color="auto"/>
        <w:bottom w:val="confettiStreamers" w:sz="31" w:space="10" w:color="auto"/>
        <w:right w:val="confettiStreamers" w:sz="31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C09D7"/>
    <w:rsid w:val="00175C21"/>
    <w:rsid w:val="005A489D"/>
    <w:rsid w:val="006F6C33"/>
    <w:rsid w:val="007C2859"/>
    <w:rsid w:val="00AE0134"/>
    <w:rsid w:val="00B600B6"/>
    <w:rsid w:val="00D1792B"/>
    <w:rsid w:val="00DD4C78"/>
    <w:rsid w:val="00EB7B09"/>
    <w:rsid w:val="00F25126"/>
    <w:rsid w:val="00F862F7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076F6-A579-4CF4-884D-3A392840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C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09D7"/>
  </w:style>
  <w:style w:type="character" w:customStyle="1" w:styleId="c1">
    <w:name w:val="c1"/>
    <w:basedOn w:val="a0"/>
    <w:rsid w:val="00FC09D7"/>
  </w:style>
  <w:style w:type="paragraph" w:customStyle="1" w:styleId="c5">
    <w:name w:val="c5"/>
    <w:basedOn w:val="a"/>
    <w:rsid w:val="00FC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C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4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User</cp:lastModifiedBy>
  <cp:revision>10</cp:revision>
  <cp:lastPrinted>2024-01-07T10:02:00Z</cp:lastPrinted>
  <dcterms:created xsi:type="dcterms:W3CDTF">2023-10-10T06:06:00Z</dcterms:created>
  <dcterms:modified xsi:type="dcterms:W3CDTF">2024-01-22T14:12:00Z</dcterms:modified>
</cp:coreProperties>
</file>