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4F" w:rsidRPr="00AC734F" w:rsidRDefault="00AC734F" w:rsidP="00CF7A5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4F">
        <w:rPr>
          <w:rFonts w:ascii="Times New Roman" w:hAnsi="Times New Roman" w:cs="Times New Roman"/>
          <w:b/>
          <w:sz w:val="28"/>
          <w:szCs w:val="28"/>
        </w:rPr>
        <w:t xml:space="preserve">Отчёт о проделанной работе педагогического коллектива МБДОУ </w:t>
      </w:r>
    </w:p>
    <w:p w:rsidR="00AC734F" w:rsidRPr="00AC734F" w:rsidRDefault="00AC734F" w:rsidP="00CF7A5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4F">
        <w:rPr>
          <w:rFonts w:ascii="Times New Roman" w:hAnsi="Times New Roman" w:cs="Times New Roman"/>
          <w:b/>
          <w:sz w:val="28"/>
          <w:szCs w:val="28"/>
        </w:rPr>
        <w:t>детского сада № 7 «Жемчужинка»</w:t>
      </w:r>
    </w:p>
    <w:p w:rsidR="00665691" w:rsidRDefault="004A0B8D" w:rsidP="00CF7A5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2022 — 2023</w:t>
      </w:r>
      <w:r w:rsidR="00AC734F" w:rsidRPr="00AC734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8F5CDA" w:rsidRPr="00CF7A57" w:rsidRDefault="00CB4527" w:rsidP="00CF7A5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F7A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527">
        <w:rPr>
          <w:rFonts w:ascii="Times New Roman" w:hAnsi="Times New Roman" w:cs="Times New Roman"/>
          <w:sz w:val="28"/>
          <w:szCs w:val="28"/>
        </w:rPr>
        <w:t>подготовил: старший воспитатель     Константиненко О.С.</w:t>
      </w:r>
    </w:p>
    <w:p w:rsidR="00B82C92" w:rsidRPr="00B82C92" w:rsidRDefault="00B82C92" w:rsidP="00CF7A57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годовым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="00FA5E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бюджетного дошкольного</w:t>
      </w:r>
    </w:p>
    <w:p w:rsidR="00B82C92" w:rsidRDefault="00B82C92" w:rsidP="00CF7A57">
      <w:pPr>
        <w:suppressAutoHyphens/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</w:t>
      </w:r>
      <w:r w:rsidR="00723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ьного учреждения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7 «Жемчужинка» </w:t>
      </w:r>
      <w:r w:rsidR="004A0B8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2022-2023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организован образовательный процесс</w:t>
      </w:r>
      <w:r w:rsidRPr="00B82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специфики ДОУ, учебно-методического, кадрового и материально-технического оснащения.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момент подведения итогов в МБДОУ детском саду №7 «Жемчу</w:t>
      </w:r>
      <w:r w:rsidR="004A0B8D">
        <w:rPr>
          <w:rFonts w:ascii="Times New Roman" w:eastAsia="Times New Roman" w:hAnsi="Times New Roman" w:cs="Times New Roman"/>
          <w:sz w:val="28"/>
          <w:szCs w:val="28"/>
          <w:lang w:eastAsia="ar-SA"/>
        </w:rPr>
        <w:t>жинка» трудились 18 педагогов: 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воспитателей и 4 специалиста, в ОСП МБДОУ детского сада №7 «Жемчужинка»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детском саду «Росинка»</w:t>
      </w:r>
      <w:r w:rsidR="004A0B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 воспитателей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Работа педагогического коллектива была направлена на решение задачи </w:t>
      </w:r>
      <w:r w:rsidR="004A0B8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A0B8D" w:rsidRPr="004A0B8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 воспитанников эмоционально-ценностное отношение к истории, культуре и традициям малой Родины, через активизацию познавательных интересов в рамках проектной деятельности</w:t>
      </w:r>
      <w:r w:rsidR="00066D7A" w:rsidRP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86053" w:rsidRPr="00486053" w:rsidRDefault="00486053" w:rsidP="00CF7A57">
      <w:pPr>
        <w:suppressAutoHyphens/>
        <w:spacing w:after="0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723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успешной 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этой проблемы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педагогами, в соответствии с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4A0B8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одовым планом  работы  на 2022 – 2023</w:t>
      </w:r>
      <w:r w:rsidR="00066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  <w:r w:rsidR="003E1D54">
        <w:rPr>
          <w:rFonts w:ascii="Times New Roman" w:eastAsia="Times New Roman" w:hAnsi="Times New Roman" w:cs="Times New Roman"/>
          <w:sz w:val="28"/>
          <w:szCs w:val="28"/>
          <w:lang w:eastAsia="ar-SA"/>
        </w:rPr>
        <w:t>, была спланирована и прове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дена  методическая работа: </w:t>
      </w:r>
    </w:p>
    <w:p w:rsidR="00CB762C" w:rsidRPr="00CB762C" w:rsidRDefault="00486053" w:rsidP="00CF7A57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Педсовет (деловая игра): 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CB762C" w:rsidRPr="00CB7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Духовно–нравственное воспитание детей</w:t>
      </w:r>
    </w:p>
    <w:p w:rsidR="00486053" w:rsidRPr="00486053" w:rsidRDefault="00CB762C" w:rsidP="00CF7A57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7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дошкольного возраста</w:t>
      </w:r>
      <w:r w:rsidR="00486053"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86053" w:rsidRDefault="00486053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Семинар</w:t>
      </w:r>
      <w:r w:rsidR="008F5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16A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практикум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: «</w:t>
      </w:r>
      <w:r w:rsidR="00CB762C" w:rsidRP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Социально-нравственно развитие детей в ДОУ в процессе приобщения их к истокам народной культуры»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17AFB" w:rsidRDefault="00A778E4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Открытые просмотры в ДОУ:</w:t>
      </w:r>
      <w:r w:rsidR="00717AFB" w:rsidRPr="00717AFB">
        <w:t xml:space="preserve"> </w:t>
      </w:r>
      <w:r w:rsidR="00717AFB" w:rsidRPr="00717A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B762C" w:rsidRP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 воспитанников эмоционально-ценностное отношение к истории, культуре и традициям малой Родины, через активизацию познавательных интересов</w:t>
      </w:r>
      <w:r w:rsidR="00717AFB" w:rsidRPr="00717A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86053" w:rsidRPr="00486053" w:rsidRDefault="00486053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Педчас: «</w:t>
      </w:r>
      <w:r w:rsidR="00F566FD" w:rsidRPr="00F566FD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достижения детьми планируемых результатов освоения основной общеобразовательной программы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86053" w:rsidRPr="00486053" w:rsidRDefault="00486053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Педчас: «</w:t>
      </w:r>
      <w:r w:rsidR="00CB762C" w:rsidRP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духовно-нравс</w:t>
      </w:r>
      <w:r w:rsidR="00723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твенной культуры у дошкольников в условиях ФГОС </w:t>
      </w:r>
      <w:r w:rsidR="00CB762C" w:rsidRP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дошкольного образования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86053" w:rsidRDefault="00F566FD" w:rsidP="00CF7A5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Педчас: </w:t>
      </w:r>
      <w:r w:rsidR="00486053"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CB762C" w:rsidRPr="00CB7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Моя малая Родина</w:t>
      </w:r>
      <w:r w:rsidR="00486053"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F566FD" w:rsidRPr="00486053" w:rsidRDefault="00F566FD" w:rsidP="00CF7A57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6F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Педчас</w:t>
      </w:r>
      <w:r w:rsid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F566F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B762C" w:rsidRP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 - нравственное развитие детей в ДОУ в процессе приобщения их к истокам народной культуры</w:t>
      </w:r>
      <w:r w:rsidRPr="00F566F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86053" w:rsidRPr="00A778E4" w:rsidRDefault="00486053" w:rsidP="00CF7A57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Дни специалиста: «</w:t>
      </w:r>
      <w:r w:rsidR="00CB762C" w:rsidRPr="00CB762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народного фольклора в режимных моментах в ДОУ</w:t>
      </w:r>
      <w:r w:rsidR="00717AFB">
        <w:rPr>
          <w:rFonts w:ascii="Times New Roman" w:eastAsia="Times New Roman" w:hAnsi="Times New Roman" w:cs="Times New Roman"/>
          <w:sz w:val="28"/>
          <w:szCs w:val="28"/>
          <w:lang w:eastAsia="ar-SA"/>
        </w:rPr>
        <w:t>» (Абдуллаева М.В</w:t>
      </w:r>
      <w:r w:rsidRPr="00A778E4">
        <w:rPr>
          <w:rFonts w:ascii="Times New Roman" w:eastAsia="Times New Roman" w:hAnsi="Times New Roman" w:cs="Times New Roman"/>
          <w:sz w:val="28"/>
          <w:szCs w:val="28"/>
          <w:lang w:eastAsia="ar-SA"/>
        </w:rPr>
        <w:t>.), «</w:t>
      </w:r>
      <w:r w:rsidRPr="00A778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Использование здоровьесберегающих технологий в ДОУ (Нестеренк</w:t>
      </w:r>
      <w:r w:rsidR="00717AF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 М.И.), «</w:t>
      </w:r>
      <w:r w:rsidR="00CB762C" w:rsidRPr="00CB762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Проведение игр, направленных на развитие речи детей дошкольного возраста</w:t>
      </w:r>
      <w:r w:rsidRPr="00A778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 (Москвич С.В.).</w:t>
      </w:r>
    </w:p>
    <w:p w:rsidR="00694FB6" w:rsidRPr="00694FB6" w:rsidRDefault="00486053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Консультации: «Роль педагога в воспитании нравственно – волевых качеств у детей старшего дошкольного возраста в сюж</w:t>
      </w:r>
      <w:r w:rsidR="00F566FD">
        <w:rPr>
          <w:rFonts w:ascii="Times New Roman" w:eastAsia="Times New Roman" w:hAnsi="Times New Roman" w:cs="Times New Roman"/>
          <w:sz w:val="28"/>
          <w:szCs w:val="28"/>
          <w:lang w:eastAsia="ar-SA"/>
        </w:rPr>
        <w:t>етно – ролевых играх», «Взаимо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детского сада и семьи в воспитании у ребёнка нрав</w:t>
      </w:r>
      <w:r w:rsidR="00FA16A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ственных качеств (Константиненко О.С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.), 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CB762C" w:rsidRPr="00CB7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Музыка как средство воспитания</w:t>
      </w:r>
      <w:r w:rsidR="00CB7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F566F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(Абдуллаева М.В</w:t>
      </w:r>
      <w:r w:rsidRPr="0048605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 « Формирование здорового образа жизни в семье», </w:t>
      </w:r>
      <w:r w:rsidR="00FA16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«Под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вижные игры в зимний период»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(Нестеренко М.И), </w:t>
      </w:r>
      <w:r w:rsidR="00717AFB" w:rsidRPr="00717A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CB762C" w:rsidRPr="00CB76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Причины и виды отклонений в речевом развитии детей дошкольного возраста</w:t>
      </w:r>
      <w:r w:rsidR="00717AFB" w:rsidRPr="00717A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48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(Москвич С.В.), 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«Адаптационный период» ,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«Малень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кий патриот большой страны» ,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«Как  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помочь ребенку  заговорить» ,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«Патриотическое воспитание детей в семье»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(Склярова Е.Л., Оганесян А.С., Свирина Н.Ю., Склярова А.О.);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«Нравственно – патриотическое воспитание детей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младшего дошкольного возраста», «Семья и 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семейные ценности»,</w:t>
      </w:r>
      <w:r w:rsidR="00723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«Роль семьи в воспитании патрио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тических чувств у дошкольников»,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«Маленькие патриоты большой страны» 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(Павленко Т.М., Ступак О.Ю.);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«Приобщение детей к исто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рии и культуре родного края»,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«Воспитываем любовь к 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природе, к своему родному краю»,</w:t>
      </w:r>
      <w:r w:rsidR="00723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«Воспитание у дошкольников любви к малой родине»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«Отношения в современной семье»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(Рудова Е.Н., Коломыцева И.В.);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«Патриотическое воспитание детей на основе пр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иобщения к культуре казачества»,</w:t>
      </w:r>
      <w:r w:rsidR="00723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«Воспитание казачат в семье»,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«Нравственно-пат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риотическое воспитание в семье», </w:t>
      </w:r>
      <w:r w:rsidR="00694FB6" w:rsidRP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«Маленькие патриоты большой страны»</w:t>
      </w:r>
      <w:r w:rsidR="00694F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(Андреева Е.В., Левашова М.А.)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«История Донс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казачества- наша гордость», «Быт и устой казачьей семьи»,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«Роль семьи в развитии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ребёнка дошкольного возраста»,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«Нравственно-патриотическое воспитание в семье»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(Суплотова В.Н., Ступак О.Ю.);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«Патриотическое в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оспитание дошкольников в семье»,</w:t>
      </w:r>
      <w:r w:rsidR="00723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«История Донского казачества»,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«Воспитание чувс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тва любви к своей малой Родине»,</w:t>
      </w:r>
      <w:r w:rsidR="00723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«Казачьи игры с детьми»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(Башмакова Т.И., Оганесян А.С.);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«Воспитание чувс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тва любви к своей малой Родине»,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«Роль семьи в воспитании патрио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тических чувств у дошкольников»,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«Как мы фо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рмируем патриотические чувства»,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«Психологическая  готовность  старших  дошкольников  к  школе»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(Середа А.А., Склярова А.О.);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«Патриотическое в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оспитание дошкольников в семье», «История Донского казачества»,</w:t>
      </w:r>
      <w:r w:rsidR="00723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«Воспитание чувс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тва любви к своей малой Родине», </w:t>
      </w:r>
      <w:r w:rsidR="005765B1" w:rsidRP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«Казачьи игры с детьми»</w:t>
      </w:r>
      <w:r w:rsidR="005765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(Шиян Н.С., Левашова М.А.).</w:t>
      </w:r>
    </w:p>
    <w:p w:rsidR="00486053" w:rsidRPr="00486053" w:rsidRDefault="005765B1" w:rsidP="00CF7A57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Папки-передвижки: </w:t>
      </w:r>
      <w:r w:rsidRPr="005765B1">
        <w:rPr>
          <w:rFonts w:ascii="Times New Roman" w:eastAsia="Calibri" w:hAnsi="Times New Roman" w:cs="Times New Roman"/>
          <w:sz w:val="28"/>
          <w:szCs w:val="28"/>
        </w:rPr>
        <w:t>«Вежлив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слова и поступки», «Как преодолеть капризы», </w:t>
      </w:r>
      <w:r w:rsidRPr="005765B1">
        <w:rPr>
          <w:rFonts w:ascii="Times New Roman" w:eastAsia="Calibri" w:hAnsi="Times New Roman" w:cs="Times New Roman"/>
          <w:sz w:val="28"/>
          <w:szCs w:val="28"/>
        </w:rPr>
        <w:t xml:space="preserve">«Что такое хорошо» </w:t>
      </w:r>
      <w:r w:rsidR="00D72FC9">
        <w:rPr>
          <w:rFonts w:ascii="Times New Roman" w:eastAsia="Calibri" w:hAnsi="Times New Roman" w:cs="Times New Roman"/>
          <w:sz w:val="28"/>
          <w:szCs w:val="28"/>
        </w:rPr>
        <w:t xml:space="preserve">(Склярова Е.Л., Свирина Н.Ю.); </w:t>
      </w:r>
      <w:r w:rsidR="00D72FC9" w:rsidRPr="00D72FC9">
        <w:rPr>
          <w:rFonts w:ascii="Times New Roman" w:eastAsia="Calibri" w:hAnsi="Times New Roman" w:cs="Times New Roman"/>
          <w:sz w:val="28"/>
          <w:szCs w:val="28"/>
        </w:rPr>
        <w:t>«Что т</w:t>
      </w:r>
      <w:r w:rsidR="00D72FC9">
        <w:rPr>
          <w:rFonts w:ascii="Times New Roman" w:eastAsia="Calibri" w:hAnsi="Times New Roman" w:cs="Times New Roman"/>
          <w:sz w:val="28"/>
          <w:szCs w:val="28"/>
        </w:rPr>
        <w:t>акое семья?»,</w:t>
      </w:r>
      <w:r w:rsidR="00723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FC9" w:rsidRPr="00D72FC9">
        <w:rPr>
          <w:rFonts w:ascii="Times New Roman" w:eastAsia="Calibri" w:hAnsi="Times New Roman" w:cs="Times New Roman"/>
          <w:sz w:val="28"/>
          <w:szCs w:val="28"/>
        </w:rPr>
        <w:t>«Маме и папе»</w:t>
      </w:r>
      <w:r w:rsidRPr="00576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FC9">
        <w:rPr>
          <w:rFonts w:ascii="Times New Roman" w:eastAsia="Calibri" w:hAnsi="Times New Roman" w:cs="Times New Roman"/>
          <w:sz w:val="28"/>
          <w:szCs w:val="28"/>
        </w:rPr>
        <w:t xml:space="preserve">(Павленко Т.М., Рудова Е.Н., Андреева Е.В.); </w:t>
      </w:r>
      <w:r w:rsidR="00D72FC9" w:rsidRPr="00D72FC9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как основа формирования нравственно здоровой личности»</w:t>
      </w:r>
      <w:r w:rsidRPr="00576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FC9">
        <w:rPr>
          <w:rFonts w:ascii="Times New Roman" w:eastAsia="Calibri" w:hAnsi="Times New Roman" w:cs="Times New Roman"/>
          <w:sz w:val="28"/>
          <w:szCs w:val="28"/>
        </w:rPr>
        <w:t>(Суплотова В.Н., Башмакова Т.И.);  «</w:t>
      </w:r>
      <w:r w:rsidR="00D72FC9" w:rsidRPr="00D72FC9">
        <w:rPr>
          <w:rFonts w:ascii="Times New Roman" w:eastAsia="Calibri" w:hAnsi="Times New Roman" w:cs="Times New Roman"/>
          <w:sz w:val="28"/>
          <w:szCs w:val="28"/>
        </w:rPr>
        <w:t>Патриотич</w:t>
      </w:r>
      <w:r w:rsidR="00D72FC9">
        <w:rPr>
          <w:rFonts w:ascii="Times New Roman" w:eastAsia="Calibri" w:hAnsi="Times New Roman" w:cs="Times New Roman"/>
          <w:sz w:val="28"/>
          <w:szCs w:val="28"/>
        </w:rPr>
        <w:t xml:space="preserve">еское воспитание детей в семье», </w:t>
      </w:r>
      <w:r w:rsidR="00D72FC9" w:rsidRPr="00D72FC9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как основа формирования</w:t>
      </w:r>
      <w:r w:rsidR="00D72FC9">
        <w:rPr>
          <w:rFonts w:ascii="Times New Roman" w:eastAsia="Calibri" w:hAnsi="Times New Roman" w:cs="Times New Roman"/>
          <w:sz w:val="28"/>
          <w:szCs w:val="28"/>
        </w:rPr>
        <w:t xml:space="preserve"> нравственно здоровой личности», «Семейные традиции», </w:t>
      </w:r>
      <w:r w:rsidR="00D72FC9" w:rsidRPr="00D72FC9">
        <w:rPr>
          <w:rFonts w:ascii="Times New Roman" w:eastAsia="Calibri" w:hAnsi="Times New Roman" w:cs="Times New Roman"/>
          <w:sz w:val="28"/>
          <w:szCs w:val="28"/>
        </w:rPr>
        <w:t>«Роль русской народной игрушки в патриотическом воспитании дошкольников»</w:t>
      </w:r>
      <w:r w:rsidRPr="00576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FC9">
        <w:rPr>
          <w:rFonts w:ascii="Times New Roman" w:eastAsia="Calibri" w:hAnsi="Times New Roman" w:cs="Times New Roman"/>
          <w:sz w:val="28"/>
          <w:szCs w:val="28"/>
        </w:rPr>
        <w:t>(Шиян Н.С., Середа А.А.)</w:t>
      </w:r>
      <w:r w:rsidRPr="005765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86053" w:rsidRPr="00486053" w:rsidRDefault="00486053" w:rsidP="00CF7A57">
      <w:pPr>
        <w:spacing w:after="0" w:line="240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23778">
        <w:rPr>
          <w:rFonts w:ascii="Times New Roman" w:eastAsia="Calibri" w:hAnsi="Times New Roman" w:cs="Times New Roman"/>
          <w:sz w:val="28"/>
          <w:szCs w:val="28"/>
        </w:rPr>
        <w:t xml:space="preserve">Эти мероприятия расширили </w:t>
      </w:r>
      <w:r w:rsidRPr="00486053">
        <w:rPr>
          <w:rFonts w:ascii="Times New Roman" w:eastAsia="Calibri" w:hAnsi="Times New Roman" w:cs="Times New Roman"/>
          <w:sz w:val="28"/>
          <w:szCs w:val="28"/>
        </w:rPr>
        <w:t>знан</w:t>
      </w:r>
      <w:r w:rsidR="00723778">
        <w:rPr>
          <w:rFonts w:ascii="Times New Roman" w:eastAsia="Calibri" w:hAnsi="Times New Roman" w:cs="Times New Roman"/>
          <w:sz w:val="28"/>
          <w:szCs w:val="28"/>
        </w:rPr>
        <w:t xml:space="preserve">ия педагогов </w:t>
      </w:r>
      <w:r w:rsidR="00E941BA">
        <w:rPr>
          <w:rFonts w:ascii="Times New Roman" w:eastAsia="Calibri" w:hAnsi="Times New Roman" w:cs="Times New Roman"/>
          <w:sz w:val="28"/>
          <w:szCs w:val="28"/>
        </w:rPr>
        <w:t>и определили</w:t>
      </w:r>
      <w:r w:rsidR="004F3815">
        <w:rPr>
          <w:rFonts w:ascii="Times New Roman" w:eastAsia="Calibri" w:hAnsi="Times New Roman" w:cs="Times New Roman"/>
          <w:sz w:val="28"/>
          <w:szCs w:val="28"/>
        </w:rPr>
        <w:t xml:space="preserve"> эффективность использования в </w:t>
      </w:r>
      <w:r w:rsidR="00CF7A57">
        <w:rPr>
          <w:rFonts w:ascii="Times New Roman" w:eastAsia="Calibri" w:hAnsi="Times New Roman" w:cs="Times New Roman"/>
          <w:sz w:val="28"/>
          <w:szCs w:val="28"/>
        </w:rPr>
        <w:t xml:space="preserve">ДОУ различных </w:t>
      </w:r>
      <w:r w:rsidR="00E941BA" w:rsidRPr="00E941BA">
        <w:rPr>
          <w:rFonts w:ascii="Times New Roman" w:eastAsia="Calibri" w:hAnsi="Times New Roman" w:cs="Times New Roman"/>
          <w:sz w:val="28"/>
          <w:szCs w:val="28"/>
        </w:rPr>
        <w:t>форм, средств и методов для формирования патриотических чувств у детей.</w:t>
      </w:r>
    </w:p>
    <w:p w:rsidR="00486053" w:rsidRPr="00486053" w:rsidRDefault="00723778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</w:t>
      </w:r>
      <w:r w:rsidR="00486053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семинарах, педчасах, проводимых в ДОУ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55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принимали участие все педаго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>ги. Они выступали с материалами</w:t>
      </w:r>
      <w:r w:rsidR="00486053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конференциях, методических объединениях и </w:t>
      </w:r>
      <w:r w:rsidR="00486053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заседаниях, делились своими планами, опытом работы по своему нап</w:t>
      </w:r>
      <w:r w:rsid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авлению, вносили 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рекомендации. В</w:t>
      </w:r>
      <w:r w:rsid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оспитатель Андреева Е.В. выступила с презентацией опыта работы на августовской конференции с вопросом: «</w:t>
      </w:r>
      <w:r w:rsidR="00896E5B" w:rsidRP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Календарно-тематическое планирование образовательных событий в ДОУ</w:t>
      </w:r>
      <w:r w:rsid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>», старший воспитатель Константиненко О.С на МО для руководителей с вопросом: «</w:t>
      </w:r>
      <w:r w:rsidR="00896E5B" w:rsidRP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 событие, как форма взаимодействия детей, педагога и родителей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>». Н</w:t>
      </w:r>
      <w:r w:rsidR="00896E5B">
        <w:rPr>
          <w:rFonts w:ascii="Times New Roman" w:eastAsia="Times New Roman" w:hAnsi="Times New Roman" w:cs="Times New Roman"/>
          <w:sz w:val="28"/>
          <w:szCs w:val="28"/>
          <w:lang w:eastAsia="ar-SA"/>
        </w:rPr>
        <w:t>а методическом объединении для воспитателей на тему: «Особенности форм, методов работы по развитию связной речи дошкольников в ДОУ на современном этапе в обеспечении реализации ФГОС ДО»</w:t>
      </w:r>
      <w:r w:rsidR="00B53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–логопед Москвич С.В. провела </w:t>
      </w:r>
      <w:r w:rsidR="00B53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мастер 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B53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B67A04" w:rsidRP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Современные игровые технологии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67A04" w:rsidRP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направленные на развитие связной речи детей дошкольного возраста»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Старший воспитатель Константиненко О.С. выступала на семинаре по преемственности дошкольного и начального образования «Преемственность детского сада и школы: вопросы, проблемы, перспективы развития» с вопросом: «Формирование элементарных математических </w:t>
      </w:r>
      <w:r w:rsidR="00B67A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представлений у дошкольников». </w:t>
      </w:r>
      <w:r w:rsidR="0067345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воспитатель Константиненко О.С. и учитель –логопед Москвич С.В. стали участниками регионального семинара для педагогов МБДОУ РО по теме: «Технология продуктивного чтения: формирование предпосылок функциональной грамотности дошкольников» в г. Сальске.</w:t>
      </w:r>
    </w:p>
    <w:p w:rsidR="00486053" w:rsidRPr="00640217" w:rsidRDefault="00486053" w:rsidP="00CF7A57">
      <w:pPr>
        <w:shd w:val="clear" w:color="auto" w:fill="FFFFFF"/>
        <w:suppressAutoHyphens/>
        <w:spacing w:after="0" w:line="240" w:lineRule="auto"/>
        <w:ind w:left="-567" w:right="1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активно учас</w:t>
      </w:r>
      <w:r w:rsidR="00322BBA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твовали</w:t>
      </w:r>
      <w:r w:rsidR="00B46AD7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02C7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22BBA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межрегиональных</w:t>
      </w:r>
      <w:r w:rsidR="001A02C7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нау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чно- практических конференциях </w:t>
      </w:r>
      <w:r w:rsidR="001A02C7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«Информаци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онные технологии в образовании»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Башмакова Т.И., </w:t>
      </w:r>
      <w:r w:rsidR="0067345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Павленко Т.М.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Всероссийских форумах </w:t>
      </w:r>
      <w:r w:rsidR="0067345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Дошкольное воспитание. Новый ориентиры. Ростов –на- Дону», 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7345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Воспитатели России – 10 лет в авангарде детства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(Нестеренко М.И., </w:t>
      </w:r>
      <w:r w:rsidR="0067345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Константиненко О.С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., Коломыцева И.В.)</w:t>
      </w:r>
      <w:r w:rsidR="001A02C7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национальных проектах «Укр</w:t>
      </w:r>
      <w:r w:rsidR="00FA5EFE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епление общественного здоровья». Воспитатели: Шиян Н.С., Середа А.А., Павленко Т.М., Башмакова Т.И. стали участниками </w:t>
      </w:r>
      <w:r w:rsidR="0059749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 урока «Эколята – молодые защитники природы»</w:t>
      </w:r>
      <w:r w:rsidR="002A17C8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Творческий коллектив «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Эколята – дошколята»</w:t>
      </w:r>
      <w:r w:rsidR="00B16EA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стал 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призёром 2 –й степени регионального этапа Всероссийского (международного) фестиваля «Праздник Эколят – молодых защитников природы».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Воспитатели </w:t>
      </w:r>
      <w:r w:rsidR="00B16EA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участвовали</w:t>
      </w:r>
      <w:r w:rsidR="001A02C7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сами и совместно с детьми в конкурсных мероприятиях районного и всероссийс</w:t>
      </w:r>
      <w:r w:rsidR="00B16EA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масштаба по изучению</w:t>
      </w:r>
      <w:r w:rsidR="002A17C8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ПДД. МБДОУ детский сад №7 «Жемчужинка» награждён грамотой за 2 место в муниципальном этапе конкурса «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ЮПИД в едином строю с ЮИД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ОСП МБДОУ детский сад «Росинка» так же заняли 2 место среди садов не являющихся базовой площадкой по изучению ПДД. 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Грамота О</w:t>
      </w:r>
      <w:r w:rsidR="00017FB6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 образования Администрации Егорлыкского района  по итогам районного творческого конкурса для воспитанников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их родителей</w:t>
      </w:r>
      <w:r w:rsidR="001726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Волшебница Осень!</w:t>
      </w:r>
      <w:r w:rsidR="00B16EA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был награждён 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Шинкаренко Артём</w:t>
      </w:r>
      <w:r w:rsidR="00B16EA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воспитанник </w:t>
      </w:r>
      <w:r w:rsidR="0024043B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</w:t>
      </w:r>
      <w:r w:rsidR="00B16EA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шей группы </w:t>
      </w:r>
      <w:r w:rsidR="001726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726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место, в конкурсе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Новогодние чудеса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номинации «Ёлочная игрушка»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награжден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а воспитанница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подготовительной группы Ломоносова Ксения за 1 место и Фирсов Владимир (1 место) – воспитанник ОСП МБДОУ «Росинка», Пустоветова София за 2 место,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номинации «Креативный валенок» Козубов Макар (ОСП МБДОУ «Росинка») получил 1 место, Ступак Анастасия (воспитанница средней группы) – 2 место.</w:t>
      </w:r>
      <w:r w:rsidR="00AA60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7FB6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районном экологическом</w:t>
      </w:r>
      <w:r w:rsidR="00322BBA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конкурсе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кормушек 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«Тепло твоих рук</w:t>
      </w:r>
      <w:r w:rsidR="00322BBA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0072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акции «Покормите птиц зимой!» 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1 место занял</w:t>
      </w:r>
      <w:r w:rsidR="00322BBA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Козубов Макар воспитанник ОСП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, 2</w:t>
      </w:r>
      <w:r w:rsidR="0002036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2036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Тютюнник София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2036C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воспитанница подготовительной группы МБДОУ.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районном эко - конкурсе </w:t>
      </w:r>
      <w:r w:rsidR="00895A41" w:rsidRPr="00640217">
        <w:rPr>
          <w:rFonts w:ascii="Times New Roman" w:eastAsia="Times New Roman" w:hAnsi="Times New Roman" w:cs="Times New Roman"/>
          <w:sz w:val="28"/>
          <w:szCs w:val="28"/>
          <w:lang w:eastAsia="ar-SA"/>
        </w:rPr>
        <w:t>«Экологический уголок в группе» МБДОУ детский сад №7 «Жемчужинка» занял 3 место.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 вместе с детьми участвовали в областной акции «Мы выбираем жизнь!», «Всемирный день без автомобиля», «Всероссийский экологический субботник», в областном конкурсе музеев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организаций РО.</w:t>
      </w:r>
    </w:p>
    <w:p w:rsidR="00EE16C0" w:rsidRPr="001C7BE4" w:rsidRDefault="00EE16C0" w:rsidP="00CF7A5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перспективным планом контроля на 2022-2023 учебный год, на основании приказа № 226 от 03.11.2022г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Pr="001C7B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детском саду была проведена проверка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 целью определения эффективности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использования  в  ДОУ различных  форм, средств и методов для формирования патриотических чувств у детей</w:t>
      </w:r>
      <w:r w:rsidRPr="001C7B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E16C0" w:rsidRPr="001C7BE4" w:rsidRDefault="00EE16C0" w:rsidP="00CF7A5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C7BE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ходе проводимого тематического контроля, были изучены следующие вопросы:</w:t>
      </w:r>
    </w:p>
    <w:p w:rsidR="00EE16C0" w:rsidRPr="009E1759" w:rsidRDefault="00EE16C0" w:rsidP="00CF7A5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н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аблюдение пед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агогического 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EE16C0" w:rsidRPr="009E1759" w:rsidRDefault="00EE16C0" w:rsidP="00CF7A5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о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ценка профессиональных умений воспитателя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EE16C0" w:rsidRPr="009E1759" w:rsidRDefault="00EE16C0" w:rsidP="00CF7A5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анализ средовых 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условий в группе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EE16C0" w:rsidRPr="009E1759" w:rsidRDefault="00EE16C0" w:rsidP="00CF7A57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наличие перспективного 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планирования работы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EE16C0" w:rsidRPr="00447AB4" w:rsidRDefault="00EE16C0" w:rsidP="00CF7A57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о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ценка форм взаимодействия с родителями по данной проблеме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E16C0" w:rsidRPr="00486053" w:rsidRDefault="00EE16C0" w:rsidP="00CF7A57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Установлено, что:</w:t>
      </w:r>
    </w:p>
    <w:p w:rsidR="00453F9B" w:rsidRDefault="00EE16C0" w:rsidP="00CF7A57">
      <w:pPr>
        <w:tabs>
          <w:tab w:val="left" w:pos="284"/>
          <w:tab w:val="num" w:pos="720"/>
        </w:tabs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по обозначенной </w:t>
      </w:r>
      <w:r w:rsidR="00743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теме положены временные </w:t>
      </w:r>
      <w:r w:rsidRP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образовательным стандартам, концептуальные положения программы «От рождения до школы» Н.Е.Веракса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43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целевые ориентиры воспитательной работы обозначенные в программе воспитания ДОУ, а 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</w:t>
      </w:r>
      <w:r w:rsidR="00743F70">
        <w:rPr>
          <w:rFonts w:ascii="Times New Roman" w:eastAsia="Times New Roman" w:hAnsi="Times New Roman" w:cs="Times New Roman"/>
          <w:sz w:val="28"/>
          <w:szCs w:val="28"/>
          <w:lang w:eastAsia="ar-SA"/>
        </w:rPr>
        <w:t>же мероприятия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43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рекомендованные</w:t>
      </w:r>
      <w:r w:rsidR="00743F70" w:rsidRPr="00743F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включения в календарный план воспитательной работы на 2022-2023 год по реализации регионального (казачьего) компонента в образовательных организациях Ростовской области со статусом «казачьи»</w:t>
      </w:r>
      <w:r w:rsidR="00743F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16C0" w:rsidRPr="00EE16C0" w:rsidRDefault="00453F9B" w:rsidP="00CF7A57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6C0" w:rsidRP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наблюдения и анализа занятий, организованных с детьми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патриотическому воспитанию следует</w:t>
      </w:r>
      <w:r w:rsidR="00EE16C0" w:rsidRP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детей</w:t>
      </w:r>
      <w:r w:rsidR="00EE16C0" w:rsidRP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старшего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сформированы </w:t>
      </w:r>
      <w:r w:rsidRPr="00453F9B">
        <w:rPr>
          <w:rFonts w:ascii="Times New Roman" w:eastAsia="Times New Roman" w:hAnsi="Times New Roman" w:cs="Times New Roman"/>
          <w:sz w:val="28"/>
          <w:szCs w:val="28"/>
          <w:lang w:eastAsia="ar-SA"/>
        </w:rPr>
        <w:t>эмоционально-ценностное отношение к истории, культуре и традициям малой Родины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активизированы познавательные интересы в соответствии</w:t>
      </w:r>
      <w:r w:rsidR="00EE16C0" w:rsidRP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возрастным и программным требованиям.</w:t>
      </w:r>
    </w:p>
    <w:p w:rsidR="00EE16C0" w:rsidRDefault="00453F9B" w:rsidP="00CF7A57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num" w:pos="720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Воспитатели планируют </w:t>
      </w:r>
      <w:r w:rsidR="00EE16C0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проводят индивидуальную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детьми </w:t>
      </w:r>
      <w:r w:rsidR="00EE16C0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более полного 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усвоения планируемого материала, закрепляют его в ходе режимных моментов. Педагоги используют в работе по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формированию</w:t>
      </w:r>
      <w:r w:rsidRPr="009E17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патриотических чувств у детей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совреме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образовательные технологии, различные формы, методы и средства.</w:t>
      </w:r>
    </w:p>
    <w:p w:rsidR="00EE16C0" w:rsidRDefault="00EE16C0" w:rsidP="00CF7A5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Ведётся </w:t>
      </w:r>
      <w:r w:rsidR="00453F9B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музыкальным руководителем Абдуллаевой М.В.</w:t>
      </w:r>
      <w:r w:rsid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закреплению патриотических чувств на музыкальных занятиях и праздничных мероприятиях.</w:t>
      </w:r>
    </w:p>
    <w:p w:rsidR="000864F9" w:rsidRDefault="000864F9" w:rsidP="00CF7A57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Педагогами ДОУ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группах 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созданы условия, способствующие наиболее глубокому и полноценному восприятию материала дошкольниками по социально-нравственному воспитанию: в наличии качественные современные наглядные пособия; ведётся разработка системы развивающих заданий для воспитанников, на основе детско- юношеского патриотического сборника «Живу на Дону», в том числе и инновационного содержания, творческого характера, собран обширный материал по данной теме (книги, иллюстрации, карты, картотеки, альбомы, тематические папки, художественная литература, портреты защитников города, края и т.п.). В книжных уголках имеется подборка детской художественной литературы по данной тематике, соответствующие возрасту детей.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ведущую деятельность детей, воспитатели широко используют различные виды игр: кукольный театр, сюжетно-ролевые игры «Семья», «Мой город» и т.п. В игровых уголках имеется вся необходимая атрибутика.</w:t>
      </w:r>
    </w:p>
    <w:p w:rsidR="000864F9" w:rsidRPr="000864F9" w:rsidRDefault="005A36E3" w:rsidP="00CF7A57">
      <w:pPr>
        <w:numPr>
          <w:ilvl w:val="0"/>
          <w:numId w:val="1"/>
        </w:numPr>
        <w:tabs>
          <w:tab w:val="clear" w:pos="360"/>
          <w:tab w:val="num" w:pos="-142"/>
          <w:tab w:val="left" w:pos="284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социумом велась</w:t>
      </w:r>
      <w:r w:rsid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плану сотрудничества: сотрудники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библиотеки с дошкольниками 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водят встречи – беседы с детьми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ысоком профессиональном уровне 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(знакомс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тво с правилами поведе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в библиотеке, «Наш Маршак» - 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мероприятие посвященной книгам «Сказка о гл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упом мышонке», «Детки в клетке», «Традиции родной земли» - 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традициями,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обычаями, историей родного края и т.д</w:t>
      </w:r>
      <w:r w:rsidR="000864F9"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64F9" w:rsidRPr="000864F9" w:rsidRDefault="000864F9" w:rsidP="00CF7A57">
      <w:pPr>
        <w:numPr>
          <w:ilvl w:val="0"/>
          <w:numId w:val="1"/>
        </w:numPr>
        <w:tabs>
          <w:tab w:val="clear" w:pos="360"/>
          <w:tab w:val="num" w:pos="-142"/>
          <w:tab w:val="left" w:pos="284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Тесно велась сотрудническая работа с Егорлыкским СДК. Сотрудники СДК участвовали </w:t>
      </w:r>
      <w:r w:rsidR="005A36E3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наших мероприятиях: «Фестиваль Дружбы народов Дона», «День здоровья»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Ребята подготовительной групп «</w:t>
      </w:r>
      <w:r w:rsidR="005A36E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Капельки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A36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старшей группы «Жемчужинки»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активно выступали на сцене дома культуры в праздниках: «</w:t>
      </w:r>
      <w:r w:rsidR="007C43A0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Святая Русь храни, храни надежду, веру и любовь!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Матери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пожилого человека</w:t>
      </w: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честь празднования Всемирного Дня Казачества МБДОУ детский сад №7 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«Жемчужинка» получил диплом Атамана</w:t>
      </w:r>
      <w:r w:rsidR="00E0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ЮКО «Егорлыкского юрта» Д.Н.Санина за сохранение и преданность казачьим культурным ценностям Войска Донского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864F9" w:rsidRPr="000864F9" w:rsidRDefault="000864F9" w:rsidP="00CF7A5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567" w:right="-28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4F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Воспитатели ОСП ведут работу с ДК Объединенного поселения и СДК хутора Калмыкова: воспитанники участвуют в онлайн – конкурсах, социальных акциях.</w:t>
      </w:r>
    </w:p>
    <w:p w:rsidR="00EE16C0" w:rsidRPr="00486053" w:rsidRDefault="00EE16C0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МБДОУ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азработаны буклеты, листовки, стенгазеты согласно плану работы.</w:t>
      </w:r>
    </w:p>
    <w:p w:rsidR="00EE16C0" w:rsidRDefault="00526607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Ежемесячно </w:t>
      </w:r>
      <w:r w:rsidR="00E04C1B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</w:t>
      </w:r>
      <w:r w:rsidR="00EE16C0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рмляли информацию на 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 ДОУ, 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хотелось бы отметить воспитателей Середа А.А. и Павленко Т.М., которые 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 w:rsidR="00CF7A57"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разнообразную информацию (буклет для родителей, консультации, презентации, конспекты занятий и др.)</w:t>
      </w:r>
      <w:r w:rsidR="00EE16C0"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26607" w:rsidRDefault="004F3815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с 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родителями проходила 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родительских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>а мессенджера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16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сообществах ДОУ ВКонтакте</w:t>
      </w:r>
      <w:r w:rsidR="005266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Одноклассниках.</w:t>
      </w:r>
    </w:p>
    <w:p w:rsidR="00E04C1B" w:rsidRDefault="00526607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годовому плану в МБДОУ прошло общее родительское собрание и собрания в группах</w:t>
      </w:r>
      <w:r w:rsidR="00E04C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нарушая традиций чествования родителей- помощников в</w:t>
      </w:r>
      <w:r w:rsidR="00C95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торжественной обстановке</w:t>
      </w:r>
      <w:r w:rsidR="00EE16C0" w:rsidRPr="00AB5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C1B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были вручены сердца – статуэтки, сделанные руками педагогов.</w:t>
      </w:r>
    </w:p>
    <w:p w:rsidR="00EE16C0" w:rsidRPr="00486053" w:rsidRDefault="00EE16C0" w:rsidP="00CF7A57">
      <w:pPr>
        <w:suppressAutoHyphens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Таки</w:t>
      </w:r>
      <w:r w:rsidR="00E0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образом, вся запланированная 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раб</w:t>
      </w:r>
      <w:r w:rsidR="004F381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ота за первое полуго</w:t>
      </w:r>
      <w:r w:rsidR="00E04C1B">
        <w:rPr>
          <w:rFonts w:ascii="Times New Roman" w:eastAsia="Times New Roman" w:hAnsi="Times New Roman" w:cs="Times New Roman"/>
          <w:sz w:val="28"/>
          <w:szCs w:val="28"/>
          <w:lang w:eastAsia="ar-SA"/>
        </w:rPr>
        <w:t>дие 2022 – 2023</w:t>
      </w:r>
      <w:r w:rsidRPr="004860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выполнена.</w:t>
      </w:r>
    </w:p>
    <w:p w:rsidR="00AC734F" w:rsidRPr="00AC734F" w:rsidRDefault="00AC734F" w:rsidP="00CF7A5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734F" w:rsidRPr="00AC734F" w:rsidSect="00CF7A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72" w:rsidRDefault="000A4672" w:rsidP="00AC734F">
      <w:pPr>
        <w:spacing w:after="0" w:line="240" w:lineRule="auto"/>
      </w:pPr>
      <w:r>
        <w:separator/>
      </w:r>
    </w:p>
  </w:endnote>
  <w:endnote w:type="continuationSeparator" w:id="0">
    <w:p w:rsidR="000A4672" w:rsidRDefault="000A4672" w:rsidP="00AC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72" w:rsidRDefault="000A4672" w:rsidP="00AC734F">
      <w:pPr>
        <w:spacing w:after="0" w:line="240" w:lineRule="auto"/>
      </w:pPr>
      <w:r>
        <w:separator/>
      </w:r>
    </w:p>
  </w:footnote>
  <w:footnote w:type="continuationSeparator" w:id="0">
    <w:p w:rsidR="000A4672" w:rsidRDefault="000A4672" w:rsidP="00AC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C1614"/>
    <w:multiLevelType w:val="hybridMultilevel"/>
    <w:tmpl w:val="4B9E6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4F"/>
    <w:rsid w:val="00017FB6"/>
    <w:rsid w:val="0002036C"/>
    <w:rsid w:val="00066D7A"/>
    <w:rsid w:val="000864F9"/>
    <w:rsid w:val="000917DB"/>
    <w:rsid w:val="000A4672"/>
    <w:rsid w:val="000D39C7"/>
    <w:rsid w:val="0017262C"/>
    <w:rsid w:val="001A02C7"/>
    <w:rsid w:val="001B6630"/>
    <w:rsid w:val="001D640B"/>
    <w:rsid w:val="0020773A"/>
    <w:rsid w:val="0024043B"/>
    <w:rsid w:val="00256E70"/>
    <w:rsid w:val="0026614B"/>
    <w:rsid w:val="002A17C8"/>
    <w:rsid w:val="002C28D9"/>
    <w:rsid w:val="00322BBA"/>
    <w:rsid w:val="003E1D54"/>
    <w:rsid w:val="0040072C"/>
    <w:rsid w:val="00453F9B"/>
    <w:rsid w:val="00486053"/>
    <w:rsid w:val="004A0B8D"/>
    <w:rsid w:val="004B69C9"/>
    <w:rsid w:val="004F3815"/>
    <w:rsid w:val="00526607"/>
    <w:rsid w:val="005765B1"/>
    <w:rsid w:val="0059749C"/>
    <w:rsid w:val="005A36E3"/>
    <w:rsid w:val="005A60CC"/>
    <w:rsid w:val="00640217"/>
    <w:rsid w:val="00665691"/>
    <w:rsid w:val="0067345C"/>
    <w:rsid w:val="00694FB6"/>
    <w:rsid w:val="006F58BE"/>
    <w:rsid w:val="00717AFB"/>
    <w:rsid w:val="00723778"/>
    <w:rsid w:val="00743F70"/>
    <w:rsid w:val="007C43A0"/>
    <w:rsid w:val="00805905"/>
    <w:rsid w:val="00847B9E"/>
    <w:rsid w:val="00865682"/>
    <w:rsid w:val="00895A41"/>
    <w:rsid w:val="00896E5B"/>
    <w:rsid w:val="008F5CDA"/>
    <w:rsid w:val="00922DE1"/>
    <w:rsid w:val="0094412A"/>
    <w:rsid w:val="00951D95"/>
    <w:rsid w:val="009605FD"/>
    <w:rsid w:val="009C14A9"/>
    <w:rsid w:val="009D27D9"/>
    <w:rsid w:val="00A778E4"/>
    <w:rsid w:val="00AA6041"/>
    <w:rsid w:val="00AB5486"/>
    <w:rsid w:val="00AC734F"/>
    <w:rsid w:val="00B109D8"/>
    <w:rsid w:val="00B16EA1"/>
    <w:rsid w:val="00B46AD7"/>
    <w:rsid w:val="00B53778"/>
    <w:rsid w:val="00B67A04"/>
    <w:rsid w:val="00B82C92"/>
    <w:rsid w:val="00BB176F"/>
    <w:rsid w:val="00BD794D"/>
    <w:rsid w:val="00C35583"/>
    <w:rsid w:val="00C95A5D"/>
    <w:rsid w:val="00CB4527"/>
    <w:rsid w:val="00CB762C"/>
    <w:rsid w:val="00CF7A57"/>
    <w:rsid w:val="00D72FC9"/>
    <w:rsid w:val="00D773F7"/>
    <w:rsid w:val="00DF346F"/>
    <w:rsid w:val="00E04C1B"/>
    <w:rsid w:val="00E941BA"/>
    <w:rsid w:val="00EE16C0"/>
    <w:rsid w:val="00EE35F1"/>
    <w:rsid w:val="00F566FD"/>
    <w:rsid w:val="00F717FA"/>
    <w:rsid w:val="00F76EC0"/>
    <w:rsid w:val="00FA16A7"/>
    <w:rsid w:val="00FA5EFE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C143-D6CA-463E-8DE4-A0AD6297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34F"/>
  </w:style>
  <w:style w:type="paragraph" w:styleId="a5">
    <w:name w:val="footer"/>
    <w:basedOn w:val="a"/>
    <w:link w:val="a6"/>
    <w:uiPriority w:val="99"/>
    <w:unhideWhenUsed/>
    <w:rsid w:val="00AC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34F"/>
  </w:style>
  <w:style w:type="paragraph" w:styleId="a7">
    <w:name w:val="Balloon Text"/>
    <w:basedOn w:val="a"/>
    <w:link w:val="a8"/>
    <w:uiPriority w:val="99"/>
    <w:semiHidden/>
    <w:unhideWhenUsed/>
    <w:rsid w:val="00CB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Danil</cp:lastModifiedBy>
  <cp:revision>22</cp:revision>
  <cp:lastPrinted>2021-01-19T09:33:00Z</cp:lastPrinted>
  <dcterms:created xsi:type="dcterms:W3CDTF">2021-01-11T12:51:00Z</dcterms:created>
  <dcterms:modified xsi:type="dcterms:W3CDTF">2023-01-19T17:18:00Z</dcterms:modified>
</cp:coreProperties>
</file>