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9B23A6" w14:textId="5CD7AD2C" w:rsidR="009427C7" w:rsidRDefault="00405FB8" w:rsidP="00E24017">
      <w:pPr>
        <w:rPr>
          <w:rFonts w:ascii="Monotype Corsiva" w:hAnsi="Monotype Corsiva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60AC865F" wp14:editId="38E25F74">
            <wp:simplePos x="0" y="0"/>
            <wp:positionH relativeFrom="column">
              <wp:posOffset>-33655</wp:posOffset>
            </wp:positionH>
            <wp:positionV relativeFrom="paragraph">
              <wp:posOffset>160655</wp:posOffset>
            </wp:positionV>
            <wp:extent cx="1652905" cy="1398905"/>
            <wp:effectExtent l="19050" t="19050" r="4445" b="0"/>
            <wp:wrapNone/>
            <wp:docPr id="6" name="Рисунок 12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ис1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9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37352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>
        <w:rPr>
          <w:rFonts w:ascii="Monotype Corsiva" w:hAnsi="Monotype Corsiva"/>
          <w:color w:val="FF0000"/>
        </w:rPr>
        <w:t xml:space="preserve">                                                 </w:t>
      </w:r>
      <w:r w:rsidRPr="009427C7">
        <w:rPr>
          <w:rFonts w:ascii="Times New Roman" w:hAnsi="Times New Roman"/>
          <w:color w:val="FF0000"/>
          <w:sz w:val="24"/>
        </w:rPr>
        <w:t xml:space="preserve">      </w:t>
      </w:r>
      <w:r w:rsidRPr="003D19FB">
        <w:rPr>
          <w:rFonts w:ascii="Times New Roman" w:hAnsi="Times New Roman"/>
          <w:sz w:val="24"/>
        </w:rPr>
        <w:t>Не садитесь в</w:t>
      </w:r>
    </w:p>
    <w:p w14:paraId="395BC65D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лодку, пока не       </w:t>
      </w:r>
    </w:p>
    <w:p w14:paraId="10D5B2C2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убедитесь в том,               </w:t>
      </w:r>
    </w:p>
    <w:p w14:paraId="71378634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что она исправна,            </w:t>
      </w:r>
    </w:p>
    <w:p w14:paraId="7A246EE6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нет течи, на борту        </w:t>
      </w:r>
    </w:p>
    <w:p w14:paraId="62BF710D" w14:textId="77777777" w:rsidR="00902DDB" w:rsidRPr="003D19FB" w:rsidRDefault="00902DDB" w:rsidP="00902DDB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  есть вёсла.</w:t>
      </w:r>
    </w:p>
    <w:p w14:paraId="6560F788" w14:textId="77777777" w:rsidR="009427C7" w:rsidRDefault="009427C7" w:rsidP="009427C7">
      <w:pPr>
        <w:rPr>
          <w:rFonts w:ascii="Monotype Corsiva" w:hAnsi="Monotype Corsiva"/>
          <w:color w:val="FF0000"/>
        </w:rPr>
      </w:pPr>
    </w:p>
    <w:p w14:paraId="54050741" w14:textId="42543EF5" w:rsidR="009427C7" w:rsidRDefault="00405FB8" w:rsidP="009427C7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5ABDC2D" wp14:editId="7C61395B">
            <wp:simplePos x="0" y="0"/>
            <wp:positionH relativeFrom="column">
              <wp:posOffset>1405255</wp:posOffset>
            </wp:positionH>
            <wp:positionV relativeFrom="paragraph">
              <wp:posOffset>59690</wp:posOffset>
            </wp:positionV>
            <wp:extent cx="1611630" cy="1169670"/>
            <wp:effectExtent l="19050" t="19050" r="7620" b="0"/>
            <wp:wrapNone/>
            <wp:docPr id="10" name="Рисунок 11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1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69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2333" w14:textId="77777777"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Во время движения</w:t>
      </w:r>
    </w:p>
    <w:p w14:paraId="33F74C85" w14:textId="77777777"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 xml:space="preserve">лодки нельзя </w:t>
      </w:r>
    </w:p>
    <w:p w14:paraId="313F60DC" w14:textId="77777777"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меняться местами,</w:t>
      </w:r>
    </w:p>
    <w:p w14:paraId="6773A9E4" w14:textId="77777777"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 xml:space="preserve">садиться на борт </w:t>
      </w:r>
    </w:p>
    <w:p w14:paraId="5B498517" w14:textId="77777777"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или нырять.</w:t>
      </w:r>
    </w:p>
    <w:p w14:paraId="2E83A776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0BBC271F" w14:textId="2FE63C00" w:rsidR="009427C7" w:rsidRDefault="00405FB8" w:rsidP="009427C7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D2A993E" wp14:editId="37B02AA8">
            <wp:simplePos x="0" y="0"/>
            <wp:positionH relativeFrom="column">
              <wp:posOffset>-327025</wp:posOffset>
            </wp:positionH>
            <wp:positionV relativeFrom="paragraph">
              <wp:posOffset>317500</wp:posOffset>
            </wp:positionV>
            <wp:extent cx="1459865" cy="1235075"/>
            <wp:effectExtent l="19050" t="19050" r="6985" b="3175"/>
            <wp:wrapNone/>
            <wp:docPr id="9" name="Рисунок 13" descr="рис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ис2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3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58E27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3D9B495B" w14:textId="77777777"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>
        <w:t xml:space="preserve">                                      </w:t>
      </w:r>
      <w:r w:rsidRPr="009427C7">
        <w:rPr>
          <w:rFonts w:ascii="Times New Roman" w:hAnsi="Times New Roman"/>
          <w:sz w:val="24"/>
        </w:rPr>
        <w:t xml:space="preserve">Нельзя хвататься за ветки                                  </w:t>
      </w:r>
    </w:p>
    <w:p w14:paraId="095A0413" w14:textId="77777777"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</w:t>
      </w:r>
      <w:r w:rsidRPr="009427C7">
        <w:rPr>
          <w:rFonts w:ascii="Times New Roman" w:hAnsi="Times New Roman"/>
          <w:sz w:val="24"/>
        </w:rPr>
        <w:t xml:space="preserve"> деревьев и другие              </w:t>
      </w:r>
    </w:p>
    <w:p w14:paraId="5D5B027A" w14:textId="77777777"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</w:t>
      </w:r>
      <w:r w:rsidRPr="009427C7">
        <w:rPr>
          <w:rFonts w:ascii="Times New Roman" w:hAnsi="Times New Roman"/>
          <w:sz w:val="24"/>
        </w:rPr>
        <w:t xml:space="preserve"> предметы, мимо которых    </w:t>
      </w:r>
    </w:p>
    <w:p w14:paraId="077AD74B" w14:textId="77777777"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9427C7">
        <w:rPr>
          <w:rFonts w:ascii="Times New Roman" w:hAnsi="Times New Roman"/>
          <w:sz w:val="24"/>
        </w:rPr>
        <w:t xml:space="preserve"> проплываете.</w:t>
      </w:r>
    </w:p>
    <w:p w14:paraId="0EA20AFA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798BCB2B" w14:textId="374FF679" w:rsidR="00B80BD4" w:rsidRDefault="00405FB8" w:rsidP="00B80BD4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2645B2C5" wp14:editId="39B38989">
            <wp:simplePos x="0" y="0"/>
            <wp:positionH relativeFrom="column">
              <wp:posOffset>1132840</wp:posOffset>
            </wp:positionH>
            <wp:positionV relativeFrom="paragraph">
              <wp:posOffset>295910</wp:posOffset>
            </wp:positionV>
            <wp:extent cx="1807210" cy="1614170"/>
            <wp:effectExtent l="19050" t="19050" r="2540" b="5080"/>
            <wp:wrapNone/>
            <wp:docPr id="11" name="Рисунок 1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333A" w14:textId="77777777" w:rsidR="00902DDB" w:rsidRDefault="00902DDB" w:rsidP="00B80BD4">
      <w:pPr>
        <w:pStyle w:val="aa"/>
        <w:rPr>
          <w:rFonts w:ascii="Times New Roman" w:hAnsi="Times New Roman"/>
          <w:sz w:val="24"/>
        </w:rPr>
      </w:pPr>
    </w:p>
    <w:p w14:paraId="6CFFDC42" w14:textId="77777777" w:rsidR="00902DDB" w:rsidRDefault="00902DDB" w:rsidP="00B80BD4">
      <w:pPr>
        <w:pStyle w:val="aa"/>
        <w:rPr>
          <w:rFonts w:ascii="Times New Roman" w:hAnsi="Times New Roman"/>
          <w:sz w:val="24"/>
        </w:rPr>
      </w:pPr>
    </w:p>
    <w:p w14:paraId="2EB1C5EB" w14:textId="77777777"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>Нельзя купаться</w:t>
      </w:r>
    </w:p>
    <w:p w14:paraId="75028F2D" w14:textId="77777777"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 xml:space="preserve">в местах, </w:t>
      </w:r>
    </w:p>
    <w:p w14:paraId="7E3BA422" w14:textId="77777777"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 xml:space="preserve">где   купание    </w:t>
      </w:r>
    </w:p>
    <w:p w14:paraId="5114B70B" w14:textId="77777777" w:rsidR="00B80BD4" w:rsidRPr="00B80BD4" w:rsidRDefault="00B80BD4" w:rsidP="00B80BD4">
      <w:pPr>
        <w:pStyle w:val="aa"/>
        <w:rPr>
          <w:rFonts w:ascii="Times New Roman" w:hAnsi="Times New Roman"/>
          <w:color w:val="FF0000"/>
          <w:sz w:val="28"/>
        </w:rPr>
      </w:pPr>
      <w:r w:rsidRPr="00B80BD4">
        <w:rPr>
          <w:rFonts w:ascii="Times New Roman" w:hAnsi="Times New Roman"/>
          <w:color w:val="FF0000"/>
          <w:sz w:val="28"/>
        </w:rPr>
        <w:t>запрещено!</w:t>
      </w:r>
    </w:p>
    <w:p w14:paraId="22BF033B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14EBA6EF" w14:textId="77777777" w:rsidR="003D19FB" w:rsidRDefault="003D19FB" w:rsidP="003D19FB">
      <w:pPr>
        <w:rPr>
          <w:rFonts w:ascii="Monotype Corsiva" w:hAnsi="Monotype Corsiva"/>
          <w:sz w:val="24"/>
          <w:szCs w:val="24"/>
        </w:rPr>
      </w:pPr>
    </w:p>
    <w:p w14:paraId="2F6FD0A7" w14:textId="36D0010C" w:rsidR="00B7555A" w:rsidRPr="00D343B2" w:rsidRDefault="00405FB8" w:rsidP="00B7555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AE801D6" wp14:editId="40593784">
            <wp:simplePos x="0" y="0"/>
            <wp:positionH relativeFrom="column">
              <wp:posOffset>948055</wp:posOffset>
            </wp:positionH>
            <wp:positionV relativeFrom="paragraph">
              <wp:posOffset>629920</wp:posOffset>
            </wp:positionV>
            <wp:extent cx="1710055" cy="1043940"/>
            <wp:effectExtent l="19050" t="19050" r="4445" b="381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43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55A" w:rsidRPr="0073031D">
        <w:rPr>
          <w:rFonts w:ascii="Times New Roman" w:hAnsi="Times New Roman"/>
          <w:sz w:val="24"/>
          <w:szCs w:val="24"/>
        </w:rPr>
        <w:t>Не ныряй, не прыгай в воду в незнакомом тебе месте, так как под водой могут быть посторонние предметы.</w:t>
      </w:r>
    </w:p>
    <w:p w14:paraId="6FA4687D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11496ABD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48909AB8" w14:textId="77777777"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14:paraId="6E8C5850" w14:textId="74DA91A2" w:rsidR="009427C7" w:rsidRDefault="00405FB8" w:rsidP="009427C7">
      <w:pPr>
        <w:jc w:val="center"/>
        <w:rPr>
          <w:rFonts w:ascii="Monotype Corsiva" w:hAnsi="Monotype Corsiva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19B5985" wp14:editId="43DBE09E">
            <wp:simplePos x="0" y="0"/>
            <wp:positionH relativeFrom="column">
              <wp:posOffset>-8255</wp:posOffset>
            </wp:positionH>
            <wp:positionV relativeFrom="paragraph">
              <wp:posOffset>107950</wp:posOffset>
            </wp:positionV>
            <wp:extent cx="1614170" cy="1362710"/>
            <wp:effectExtent l="19050" t="19050" r="5080" b="889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362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924DC3E" w14:textId="77777777" w:rsidR="00B7555A" w:rsidRPr="00024B80" w:rsidRDefault="009427C7" w:rsidP="00024B80">
      <w:pPr>
        <w:pStyle w:val="aa"/>
        <w:rPr>
          <w:rFonts w:ascii="Times New Roman" w:hAnsi="Times New Roman"/>
          <w:sz w:val="24"/>
        </w:rPr>
      </w:pPr>
      <w:r>
        <w:rPr>
          <w:rFonts w:ascii="Monotype Corsiva" w:hAnsi="Monotype Corsiva"/>
          <w:color w:val="FF0000"/>
        </w:rPr>
        <w:t xml:space="preserve">                 </w:t>
      </w:r>
      <w:r w:rsidR="00B7555A">
        <w:rPr>
          <w:rFonts w:ascii="Monotype Corsiva" w:hAnsi="Monotype Corsiva"/>
          <w:color w:val="FF0000"/>
        </w:rPr>
        <w:t xml:space="preserve">                                           </w:t>
      </w:r>
      <w:r w:rsidR="00B7555A" w:rsidRPr="00024B80">
        <w:rPr>
          <w:rFonts w:ascii="Times New Roman" w:hAnsi="Times New Roman"/>
          <w:sz w:val="24"/>
        </w:rPr>
        <w:t xml:space="preserve">Не шали в воде!  </w:t>
      </w:r>
    </w:p>
    <w:p w14:paraId="3621EEA5" w14:textId="77777777" w:rsidR="00B7555A" w:rsidRPr="00024B80" w:rsidRDefault="00B7555A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                                     </w:t>
      </w:r>
      <w:r w:rsidR="00024B80">
        <w:rPr>
          <w:rFonts w:ascii="Times New Roman" w:hAnsi="Times New Roman"/>
          <w:sz w:val="24"/>
        </w:rPr>
        <w:t xml:space="preserve">          </w:t>
      </w:r>
      <w:r w:rsidRPr="00024B80">
        <w:rPr>
          <w:rFonts w:ascii="Times New Roman" w:hAnsi="Times New Roman"/>
          <w:sz w:val="24"/>
        </w:rPr>
        <w:t xml:space="preserve">  Не «топи»                 </w:t>
      </w:r>
    </w:p>
    <w:p w14:paraId="4ECD0BA7" w14:textId="77777777" w:rsidR="00B7555A" w:rsidRPr="00024B80" w:rsidRDefault="00B7555A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                                             </w:t>
      </w:r>
      <w:r w:rsidR="00024B80">
        <w:rPr>
          <w:rFonts w:ascii="Times New Roman" w:hAnsi="Times New Roman"/>
          <w:sz w:val="24"/>
        </w:rPr>
        <w:t xml:space="preserve">  </w:t>
      </w:r>
      <w:r w:rsidRPr="00024B80">
        <w:rPr>
          <w:rFonts w:ascii="Times New Roman" w:hAnsi="Times New Roman"/>
          <w:sz w:val="24"/>
        </w:rPr>
        <w:t>другого,в шутку.</w:t>
      </w:r>
    </w:p>
    <w:p w14:paraId="2B44EC19" w14:textId="77777777" w:rsidR="009427C7" w:rsidRDefault="009427C7" w:rsidP="009427C7">
      <w:pPr>
        <w:rPr>
          <w:rFonts w:ascii="Monotype Corsiva" w:hAnsi="Monotype Corsiva"/>
          <w:color w:val="FF0000"/>
        </w:rPr>
      </w:pPr>
    </w:p>
    <w:p w14:paraId="0E223A2D" w14:textId="77777777" w:rsidR="00024B80" w:rsidRDefault="00024B80" w:rsidP="00024B80">
      <w:pPr>
        <w:jc w:val="center"/>
        <w:rPr>
          <w:rFonts w:ascii="Times New Roman" w:hAnsi="Times New Roman"/>
          <w:sz w:val="24"/>
          <w:szCs w:val="24"/>
        </w:rPr>
      </w:pPr>
    </w:p>
    <w:p w14:paraId="521E8193" w14:textId="152DDCBD" w:rsidR="00024B80" w:rsidRDefault="00405FB8" w:rsidP="00024B80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0FC5F094" wp14:editId="3F017A68">
            <wp:simplePos x="0" y="0"/>
            <wp:positionH relativeFrom="column">
              <wp:posOffset>1344295</wp:posOffset>
            </wp:positionH>
            <wp:positionV relativeFrom="paragraph">
              <wp:posOffset>43180</wp:posOffset>
            </wp:positionV>
            <wp:extent cx="1636395" cy="1269365"/>
            <wp:effectExtent l="19050" t="19050" r="1905" b="6985"/>
            <wp:wrapNone/>
            <wp:docPr id="14" name="Рисунок 7" descr="рис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2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69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DCB33" w14:textId="77777777" w:rsidR="00024B80" w:rsidRDefault="00024B80" w:rsidP="00024B80">
      <w:pPr>
        <w:pStyle w:val="aa"/>
        <w:rPr>
          <w:rFonts w:ascii="Times New Roman" w:hAnsi="Times New Roman"/>
          <w:sz w:val="24"/>
        </w:rPr>
      </w:pPr>
    </w:p>
    <w:p w14:paraId="64496BD2" w14:textId="77777777"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Не отплывать</w:t>
      </w:r>
    </w:p>
    <w:p w14:paraId="6FBA40B6" w14:textId="77777777"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далеко от берега на</w:t>
      </w:r>
    </w:p>
    <w:p w14:paraId="575175C2" w14:textId="77777777"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надувном матрасе,</w:t>
      </w:r>
    </w:p>
    <w:p w14:paraId="6B1F8631" w14:textId="77777777"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круге, лодке.</w:t>
      </w:r>
    </w:p>
    <w:p w14:paraId="336BE32A" w14:textId="77777777" w:rsidR="009427C7" w:rsidRDefault="009427C7" w:rsidP="009427C7">
      <w:pPr>
        <w:rPr>
          <w:rFonts w:ascii="Monotype Corsiva" w:hAnsi="Monotype Corsiva"/>
          <w:color w:val="FF0000"/>
          <w:sz w:val="28"/>
          <w:szCs w:val="28"/>
        </w:rPr>
      </w:pPr>
    </w:p>
    <w:p w14:paraId="4CF68252" w14:textId="7618D8CC" w:rsidR="00024B80" w:rsidRPr="00024B80" w:rsidRDefault="00405FB8" w:rsidP="00024B80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7AB0627" wp14:editId="4F53055C">
            <wp:simplePos x="0" y="0"/>
            <wp:positionH relativeFrom="column">
              <wp:posOffset>-46355</wp:posOffset>
            </wp:positionH>
            <wp:positionV relativeFrom="paragraph">
              <wp:posOffset>106045</wp:posOffset>
            </wp:positionV>
            <wp:extent cx="1533525" cy="1236345"/>
            <wp:effectExtent l="19050" t="19050" r="9525" b="1905"/>
            <wp:wrapNone/>
            <wp:docPr id="16" name="Рисунок 10" descr="ри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ис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6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B80">
        <w:t xml:space="preserve">                                </w:t>
      </w:r>
    </w:p>
    <w:p w14:paraId="27F2693E" w14:textId="77777777" w:rsidR="001E2D1C" w:rsidRDefault="00024B80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19BC471E" w14:textId="77777777" w:rsidR="00024B80" w:rsidRDefault="001E2D1C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2DD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24B80" w:rsidRPr="0073031D">
        <w:rPr>
          <w:rFonts w:ascii="Times New Roman" w:hAnsi="Times New Roman"/>
          <w:sz w:val="24"/>
          <w:szCs w:val="24"/>
        </w:rPr>
        <w:t xml:space="preserve">Нельзя играть в тех </w:t>
      </w:r>
      <w:r w:rsidR="00024B80">
        <w:rPr>
          <w:rFonts w:ascii="Times New Roman" w:hAnsi="Times New Roman"/>
          <w:sz w:val="24"/>
          <w:szCs w:val="24"/>
        </w:rPr>
        <w:t xml:space="preserve"> </w:t>
      </w:r>
    </w:p>
    <w:p w14:paraId="67010A56" w14:textId="77777777" w:rsidR="001E2D1C" w:rsidRDefault="00024B80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1E2D1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31D">
        <w:rPr>
          <w:rFonts w:ascii="Times New Roman" w:hAnsi="Times New Roman"/>
          <w:sz w:val="24"/>
          <w:szCs w:val="24"/>
        </w:rPr>
        <w:t xml:space="preserve">местах, откуда можно </w:t>
      </w:r>
      <w:r w:rsidR="001E2D1C">
        <w:rPr>
          <w:rFonts w:ascii="Times New Roman" w:hAnsi="Times New Roman"/>
          <w:sz w:val="24"/>
          <w:szCs w:val="24"/>
        </w:rPr>
        <w:t xml:space="preserve"> </w:t>
      </w:r>
    </w:p>
    <w:p w14:paraId="2DF6672D" w14:textId="77777777" w:rsidR="009427C7" w:rsidRDefault="001E2D1C" w:rsidP="001E2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24B80" w:rsidRPr="0073031D">
        <w:rPr>
          <w:rFonts w:ascii="Times New Roman" w:hAnsi="Times New Roman"/>
          <w:sz w:val="24"/>
          <w:szCs w:val="24"/>
        </w:rPr>
        <w:t>свалиться в воду!</w:t>
      </w:r>
    </w:p>
    <w:p w14:paraId="60E0EC55" w14:textId="77777777" w:rsidR="001E2D1C" w:rsidRPr="001E2D1C" w:rsidRDefault="001E2D1C" w:rsidP="001E2D1C">
      <w:pPr>
        <w:jc w:val="center"/>
        <w:rPr>
          <w:rFonts w:ascii="Times New Roman" w:hAnsi="Times New Roman"/>
          <w:sz w:val="24"/>
          <w:szCs w:val="24"/>
        </w:rPr>
      </w:pPr>
    </w:p>
    <w:p w14:paraId="2FD7618E" w14:textId="77777777" w:rsidR="009427C7" w:rsidRDefault="009427C7" w:rsidP="009427C7">
      <w:pPr>
        <w:rPr>
          <w:rFonts w:ascii="Monotype Corsiva" w:hAnsi="Monotype Corsiva"/>
          <w:color w:val="FF0000"/>
          <w:sz w:val="28"/>
          <w:szCs w:val="28"/>
        </w:rPr>
      </w:pPr>
    </w:p>
    <w:p w14:paraId="1913593A" w14:textId="45F4A4C7" w:rsidR="00405FB8" w:rsidRPr="00405FB8" w:rsidRDefault="00405FB8" w:rsidP="00405FB8">
      <w:pPr>
        <w:spacing w:after="0" w:line="240" w:lineRule="auto"/>
        <w:jc w:val="center"/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</w:pP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Муниципальное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бюджетное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дошкольное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образовательное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учреждение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детский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сад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№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 xml:space="preserve"> 7</w:t>
      </w:r>
      <w:r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</w:t>
      </w:r>
      <w:r w:rsidRPr="00405FB8">
        <w:rPr>
          <w:rFonts w:ascii="Matura MT Script Capitals" w:hAnsi="Matura MT Script Capitals"/>
          <w:b/>
          <w:bCs/>
          <w:i/>
          <w:iCs/>
          <w:color w:val="0070C0"/>
          <w:sz w:val="24"/>
          <w:szCs w:val="24"/>
        </w:rPr>
        <w:t>«</w:t>
      </w:r>
      <w:r w:rsidRPr="00405FB8">
        <w:rPr>
          <w:rFonts w:cs="Calibri"/>
          <w:b/>
          <w:bCs/>
          <w:i/>
          <w:iCs/>
          <w:color w:val="0070C0"/>
          <w:sz w:val="24"/>
          <w:szCs w:val="24"/>
        </w:rPr>
        <w:t>Жемчужинка</w:t>
      </w:r>
      <w:r w:rsidRPr="00405FB8">
        <w:rPr>
          <w:rFonts w:ascii="Matura MT Script Capitals" w:hAnsi="Matura MT Script Capitals" w:cs="Matura MT Script Capitals"/>
          <w:b/>
          <w:bCs/>
          <w:i/>
          <w:iCs/>
          <w:color w:val="0070C0"/>
          <w:sz w:val="24"/>
          <w:szCs w:val="24"/>
        </w:rPr>
        <w:t>»</w:t>
      </w:r>
      <w:r w:rsidRPr="00405FB8">
        <w:rPr>
          <w:b/>
          <w:bCs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1824" behindDoc="1" locked="0" layoutInCell="1" allowOverlap="1" wp14:anchorId="3717DC56" wp14:editId="322CC513">
            <wp:simplePos x="0" y="0"/>
            <wp:positionH relativeFrom="column">
              <wp:posOffset>24130</wp:posOffset>
            </wp:positionH>
            <wp:positionV relativeFrom="paragraph">
              <wp:posOffset>2337435</wp:posOffset>
            </wp:positionV>
            <wp:extent cx="2908300" cy="2656840"/>
            <wp:effectExtent l="0" t="0" r="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3051" w14:textId="1EE4283D" w:rsidR="00405FB8" w:rsidRDefault="00405FB8" w:rsidP="00405FB8">
      <w:pPr>
        <w:spacing w:after="0" w:line="240" w:lineRule="auto"/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  <w:r>
        <w:rPr>
          <w:rFonts w:ascii="Monotype Corsiva" w:hAnsi="Monotype Corsiva"/>
          <w:b/>
          <w:noProof/>
          <w:color w:val="0070C0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31E85E4A" wp14:editId="3A760437">
                <wp:extent cx="2717800" cy="2254250"/>
                <wp:effectExtent l="9525" t="0" r="5715" b="635"/>
                <wp:docPr id="83080723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7800" cy="2254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977A33" w14:textId="77777777" w:rsidR="00405FB8" w:rsidRPr="00405FB8" w:rsidRDefault="00405FB8" w:rsidP="00405FB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FB8"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«Правила</w:t>
                            </w:r>
                          </w:p>
                          <w:p w14:paraId="4437F2C2" w14:textId="77777777" w:rsidR="00405FB8" w:rsidRPr="00405FB8" w:rsidRDefault="00405FB8" w:rsidP="00405FB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FB8"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безопасности</w:t>
                            </w:r>
                          </w:p>
                          <w:p w14:paraId="3168DC9C" w14:textId="77777777" w:rsidR="00405FB8" w:rsidRPr="00405FB8" w:rsidRDefault="00405FB8" w:rsidP="00405FB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FB8"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воде»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E85E4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4pt;height:1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" filled="f" stroked="f">
                <o:lock v:ext="edit" shapetype="t"/>
                <v:textbox style="mso-fit-shape-to-text:t">
                  <w:txbxContent>
                    <w:p w14:paraId="6E977A33" w14:textId="77777777" w:rsidR="00405FB8" w:rsidRPr="00405FB8" w:rsidRDefault="00405FB8" w:rsidP="00405FB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5FB8"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Памятка «Правила</w:t>
                      </w:r>
                    </w:p>
                    <w:p w14:paraId="4437F2C2" w14:textId="77777777" w:rsidR="00405FB8" w:rsidRPr="00405FB8" w:rsidRDefault="00405FB8" w:rsidP="00405FB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5FB8"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безопасности</w:t>
                      </w:r>
                    </w:p>
                    <w:p w14:paraId="3168DC9C" w14:textId="77777777" w:rsidR="00405FB8" w:rsidRPr="00405FB8" w:rsidRDefault="00405FB8" w:rsidP="00405FB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5FB8"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воде»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3FC86C" w14:textId="1A98E0EF" w:rsidR="00405FB8" w:rsidRDefault="00405FB8" w:rsidP="00405FB8">
      <w:pPr>
        <w:rPr>
          <w:rFonts w:ascii="Monotype Corsiva" w:hAnsi="Monotype Corsiva"/>
          <w:color w:val="FF0000"/>
        </w:rPr>
      </w:pPr>
    </w:p>
    <w:p w14:paraId="58AFA16A" w14:textId="77777777" w:rsidR="009427C7" w:rsidRDefault="009427C7" w:rsidP="00E24017">
      <w:pPr>
        <w:rPr>
          <w:rFonts w:ascii="Monotype Corsiva" w:hAnsi="Monotype Corsiva"/>
          <w:color w:val="FF0000"/>
        </w:rPr>
      </w:pPr>
    </w:p>
    <w:p w14:paraId="26E3B296" w14:textId="70379E8B" w:rsidR="005A1E53" w:rsidRPr="00405FB8" w:rsidRDefault="00405FB8" w:rsidP="00405FB8">
      <w:pPr>
        <w:spacing w:after="0"/>
        <w:jc w:val="center"/>
        <w:rPr>
          <w:rFonts w:ascii="Monotype Corsiva" w:hAnsi="Monotype Corsiva"/>
          <w:b/>
          <w:color w:val="FF0000"/>
          <w:sz w:val="32"/>
          <w:szCs w:val="28"/>
        </w:rPr>
      </w:pPr>
      <w:r>
        <w:rPr>
          <w:rFonts w:ascii="Monotype Corsiva" w:hAnsi="Monotype Corsiva"/>
          <w:b/>
          <w:color w:val="FF0000"/>
          <w:sz w:val="44"/>
          <w:szCs w:val="28"/>
        </w:rPr>
        <w:t>Ваша</w:t>
      </w:r>
      <w:r w:rsidR="00B50D58" w:rsidRPr="005A1E53">
        <w:rPr>
          <w:rFonts w:ascii="Monotype Corsiva" w:hAnsi="Monotype Corsiva"/>
          <w:b/>
          <w:color w:val="FF0000"/>
          <w:sz w:val="44"/>
          <w:szCs w:val="28"/>
        </w:rPr>
        <w:t xml:space="preserve"> безопасность</w:t>
      </w:r>
    </w:p>
    <w:p w14:paraId="0846F4E5" w14:textId="7C69CF4E" w:rsidR="00CE0A67" w:rsidRPr="005A1E53" w:rsidRDefault="00B50D58" w:rsidP="00405FB8">
      <w:pPr>
        <w:spacing w:after="0"/>
        <w:jc w:val="center"/>
        <w:rPr>
          <w:rFonts w:ascii="Monotype Corsiva" w:hAnsi="Monotype Corsiva"/>
          <w:b/>
          <w:color w:val="FF0000"/>
          <w:sz w:val="44"/>
          <w:szCs w:val="28"/>
        </w:rPr>
      </w:pPr>
      <w:r w:rsidRPr="005A1E53">
        <w:rPr>
          <w:rFonts w:ascii="Monotype Corsiva" w:hAnsi="Monotype Corsiva"/>
          <w:b/>
          <w:color w:val="FF0000"/>
          <w:sz w:val="44"/>
          <w:szCs w:val="28"/>
        </w:rPr>
        <w:t xml:space="preserve">– в </w:t>
      </w:r>
      <w:r w:rsidR="00405FB8">
        <w:rPr>
          <w:rFonts w:ascii="Monotype Corsiva" w:hAnsi="Monotype Corsiva"/>
          <w:b/>
          <w:color w:val="FF0000"/>
          <w:sz w:val="44"/>
          <w:szCs w:val="28"/>
        </w:rPr>
        <w:t xml:space="preserve">Ваших </w:t>
      </w:r>
      <w:r w:rsidRPr="005A1E53">
        <w:rPr>
          <w:rFonts w:ascii="Monotype Corsiva" w:hAnsi="Monotype Corsiva"/>
          <w:b/>
          <w:color w:val="FF0000"/>
          <w:sz w:val="44"/>
          <w:szCs w:val="28"/>
        </w:rPr>
        <w:t>руках</w:t>
      </w:r>
    </w:p>
    <w:p w14:paraId="252DA4D9" w14:textId="77777777" w:rsidR="005A1E53" w:rsidRDefault="005A1E53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14:paraId="6319E063" w14:textId="77777777" w:rsidR="005A1E53" w:rsidRDefault="005A1E53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14:paraId="72C221B5" w14:textId="77777777" w:rsidR="00902DDB" w:rsidRDefault="00902DDB" w:rsidP="0075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2465DA" w14:textId="77777777" w:rsidR="00405FB8" w:rsidRDefault="00405FB8" w:rsidP="00902D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49992D" w14:textId="77777777" w:rsidR="00405FB8" w:rsidRDefault="00405FB8" w:rsidP="00902D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937625" w14:textId="77777777" w:rsidR="00405FB8" w:rsidRDefault="00405FB8" w:rsidP="00902D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F1B3C" w14:textId="77777777" w:rsidR="00405FB8" w:rsidRDefault="00405FB8" w:rsidP="00902D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7E6ED4" w14:textId="77777777" w:rsidR="00405FB8" w:rsidRDefault="00405FB8" w:rsidP="00902D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94249A" w14:textId="6AF4A582" w:rsidR="00902DDB" w:rsidRPr="00405FB8" w:rsidRDefault="00902DDB" w:rsidP="00902DDB">
      <w:pPr>
        <w:spacing w:after="0" w:line="240" w:lineRule="auto"/>
        <w:jc w:val="right"/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</w:pPr>
      <w:r w:rsidRPr="00405FB8">
        <w:rPr>
          <w:rFonts w:eastAsia="Times New Roman" w:cs="Calibri"/>
          <w:b/>
          <w:i/>
          <w:iCs/>
          <w:color w:val="0070C0"/>
          <w:sz w:val="28"/>
          <w:szCs w:val="28"/>
          <w:lang w:eastAsia="ru-RU"/>
        </w:rPr>
        <w:t>Подготовила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  <w:t xml:space="preserve">: </w:t>
      </w:r>
    </w:p>
    <w:p w14:paraId="7A4CE78E" w14:textId="712A8B4B" w:rsidR="00902DDB" w:rsidRPr="00405FB8" w:rsidRDefault="00902DDB" w:rsidP="00902DDB">
      <w:pPr>
        <w:spacing w:after="0" w:line="240" w:lineRule="auto"/>
        <w:jc w:val="right"/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</w:pPr>
      <w:r w:rsidRPr="00405FB8">
        <w:rPr>
          <w:rFonts w:eastAsia="Times New Roman" w:cs="Calibri"/>
          <w:b/>
          <w:i/>
          <w:iCs/>
          <w:color w:val="0070C0"/>
          <w:sz w:val="28"/>
          <w:szCs w:val="28"/>
          <w:lang w:eastAsia="ru-RU"/>
        </w:rPr>
        <w:t>воспитатель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="00405FB8" w:rsidRPr="00405FB8">
        <w:rPr>
          <w:rFonts w:eastAsia="Times New Roman" w:cs="Calibri"/>
          <w:b/>
          <w:i/>
          <w:iCs/>
          <w:color w:val="0070C0"/>
          <w:sz w:val="28"/>
          <w:szCs w:val="28"/>
          <w:lang w:eastAsia="ru-RU"/>
        </w:rPr>
        <w:t>Андреева</w:t>
      </w:r>
      <w:r w:rsidR="00405FB8" w:rsidRPr="00405FB8"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="00405FB8" w:rsidRPr="00405FB8">
        <w:rPr>
          <w:rFonts w:eastAsia="Times New Roman" w:cs="Calibri"/>
          <w:b/>
          <w:i/>
          <w:iCs/>
          <w:color w:val="0070C0"/>
          <w:sz w:val="28"/>
          <w:szCs w:val="28"/>
          <w:lang w:eastAsia="ru-RU"/>
        </w:rPr>
        <w:t>Е</w:t>
      </w:r>
      <w:r w:rsidR="00405FB8" w:rsidRPr="00405FB8"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  <w:t>.</w:t>
      </w:r>
      <w:r w:rsidR="00405FB8" w:rsidRPr="00405FB8">
        <w:rPr>
          <w:rFonts w:eastAsia="Times New Roman" w:cs="Calibri"/>
          <w:b/>
          <w:i/>
          <w:iCs/>
          <w:color w:val="0070C0"/>
          <w:sz w:val="28"/>
          <w:szCs w:val="28"/>
          <w:lang w:eastAsia="ru-RU"/>
        </w:rPr>
        <w:t>В</w:t>
      </w:r>
      <w:r w:rsidR="00405FB8" w:rsidRPr="00405FB8">
        <w:rPr>
          <w:rFonts w:ascii="Matura MT Script Capitals" w:eastAsia="Times New Roman" w:hAnsi="Matura MT Script Capitals"/>
          <w:b/>
          <w:i/>
          <w:iCs/>
          <w:color w:val="0070C0"/>
          <w:sz w:val="28"/>
          <w:szCs w:val="28"/>
          <w:lang w:eastAsia="ru-RU"/>
        </w:rPr>
        <w:t>.</w:t>
      </w:r>
    </w:p>
    <w:p w14:paraId="735C3AF4" w14:textId="77777777" w:rsidR="00902DDB" w:rsidRPr="00405FB8" w:rsidRDefault="00902DDB" w:rsidP="007514BA">
      <w:pPr>
        <w:spacing w:after="0" w:line="240" w:lineRule="auto"/>
        <w:jc w:val="center"/>
        <w:rPr>
          <w:rFonts w:ascii="Matura MT Script Capitals" w:eastAsia="Times New Roman" w:hAnsi="Matura MT Script Capitals"/>
          <w:b/>
          <w:i/>
          <w:iCs/>
          <w:sz w:val="28"/>
          <w:szCs w:val="28"/>
          <w:lang w:eastAsia="ru-RU"/>
        </w:rPr>
      </w:pPr>
    </w:p>
    <w:p w14:paraId="344E92F6" w14:textId="77777777" w:rsidR="00902DDB" w:rsidRDefault="00902DDB" w:rsidP="0075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69CE23" w14:textId="77777777" w:rsidR="00405FB8" w:rsidRDefault="00405FB8" w:rsidP="0075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68A5A2" w14:textId="77777777" w:rsidR="00CE0A67" w:rsidRPr="00405FB8" w:rsidRDefault="007514BA" w:rsidP="00967C20">
      <w:pPr>
        <w:tabs>
          <w:tab w:val="center" w:pos="567"/>
        </w:tabs>
        <w:spacing w:after="0" w:line="240" w:lineRule="auto"/>
        <w:jc w:val="center"/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</w:pP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УВАЖАЕМЫЕ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РОДИТЕЛИ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>!</w:t>
      </w:r>
    </w:p>
    <w:p w14:paraId="5AA70F84" w14:textId="77777777" w:rsidR="007514BA" w:rsidRPr="00405FB8" w:rsidRDefault="007514BA" w:rsidP="00967C20">
      <w:pPr>
        <w:tabs>
          <w:tab w:val="center" w:pos="567"/>
        </w:tabs>
        <w:spacing w:after="0" w:line="240" w:lineRule="auto"/>
        <w:jc w:val="center"/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</w:pP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Безопасность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жизни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детей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на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водоёмах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во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многих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случаях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зависит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</w:p>
    <w:p w14:paraId="560B28B9" w14:textId="77777777" w:rsidR="007514BA" w:rsidRPr="00405FB8" w:rsidRDefault="007514BA" w:rsidP="00967C20">
      <w:pPr>
        <w:tabs>
          <w:tab w:val="center" w:pos="567"/>
        </w:tabs>
        <w:spacing w:after="0" w:line="240" w:lineRule="auto"/>
        <w:jc w:val="center"/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</w:pP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ТОЛЬКО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ОТ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 xml:space="preserve"> </w:t>
      </w:r>
      <w:r w:rsidRPr="00405FB8">
        <w:rPr>
          <w:rFonts w:eastAsia="Times New Roman" w:cs="Calibri"/>
          <w:b/>
          <w:i/>
          <w:iCs/>
          <w:color w:val="0070C0"/>
          <w:sz w:val="24"/>
          <w:szCs w:val="24"/>
          <w:lang w:eastAsia="ru-RU"/>
        </w:rPr>
        <w:t>ВАС</w:t>
      </w:r>
      <w:r w:rsidRPr="00405FB8">
        <w:rPr>
          <w:rFonts w:ascii="Matura MT Script Capitals" w:eastAsia="Times New Roman" w:hAnsi="Matura MT Script Capitals"/>
          <w:b/>
          <w:i/>
          <w:iCs/>
          <w:color w:val="0070C0"/>
          <w:sz w:val="24"/>
          <w:szCs w:val="24"/>
          <w:lang w:eastAsia="ru-RU"/>
        </w:rPr>
        <w:t>!</w:t>
      </w:r>
    </w:p>
    <w:p w14:paraId="05261F05" w14:textId="77777777" w:rsidR="00902DDB" w:rsidRPr="00CE0A67" w:rsidRDefault="00902DDB" w:rsidP="00967C20">
      <w:pPr>
        <w:tabs>
          <w:tab w:val="center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80C62E" w14:textId="77777777" w:rsidR="007514BA" w:rsidRDefault="007514BA" w:rsidP="00967C20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</w:t>
      </w:r>
    </w:p>
    <w:p w14:paraId="413F9180" w14:textId="77777777" w:rsidR="007514BA" w:rsidRDefault="007514BA" w:rsidP="00967C20">
      <w:pPr>
        <w:tabs>
          <w:tab w:val="center" w:pos="567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провести разъяснительную работу о правилах поведения на природных и искусственных водоёмах и о последствиях их нарушения. Эти вы предупредите несчастные случаи с Вашими детьми на воде, от этого зависит жизнь Ваших детей сегодня и завтра. </w:t>
      </w:r>
    </w:p>
    <w:p w14:paraId="3EBDBD95" w14:textId="77777777" w:rsidR="00B50D58" w:rsidRDefault="0091630F" w:rsidP="00967C20">
      <w:pPr>
        <w:tabs>
          <w:tab w:val="center" w:pos="567"/>
        </w:tabs>
        <w:spacing w:before="100" w:beforeAutospacing="1" w:after="100" w:afterAutospacing="1" w:line="240" w:lineRule="auto"/>
        <w:ind w:left="28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91630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Категорически запрещено купание:</w:t>
      </w:r>
    </w:p>
    <w:p w14:paraId="101ECE0E" w14:textId="77777777" w:rsidR="0091630F" w:rsidRDefault="0091630F" w:rsidP="00967C20">
      <w:pPr>
        <w:tabs>
          <w:tab w:val="center" w:pos="567"/>
        </w:tabs>
        <w:spacing w:after="0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630F">
        <w:rPr>
          <w:rFonts w:ascii="Times New Roman" w:eastAsia="Times New Roman" w:hAnsi="Times New Roman"/>
          <w:sz w:val="26"/>
          <w:szCs w:val="26"/>
          <w:lang w:eastAsia="ru-RU"/>
        </w:rPr>
        <w:t>- детей без надзора взрослых;</w:t>
      </w:r>
    </w:p>
    <w:p w14:paraId="08D3A929" w14:textId="77777777" w:rsidR="0091630F" w:rsidRDefault="0091630F" w:rsidP="00967C20">
      <w:pPr>
        <w:tabs>
          <w:tab w:val="center" w:pos="567"/>
        </w:tabs>
        <w:spacing w:after="0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незнакомых местах;</w:t>
      </w:r>
    </w:p>
    <w:p w14:paraId="3B0D349B" w14:textId="77777777" w:rsidR="0091630F" w:rsidRDefault="00902DDB" w:rsidP="00967C20">
      <w:pPr>
        <w:tabs>
          <w:tab w:val="center" w:pos="567"/>
        </w:tabs>
        <w:spacing w:after="0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</w:t>
      </w:r>
      <w:r w:rsidR="0091630F">
        <w:rPr>
          <w:rFonts w:ascii="Times New Roman" w:eastAsia="Times New Roman" w:hAnsi="Times New Roman"/>
          <w:sz w:val="26"/>
          <w:szCs w:val="26"/>
          <w:lang w:eastAsia="ru-RU"/>
        </w:rPr>
        <w:t>а надувных матрацах, камерах и других плавательных средствах (без надзора взрослых).</w:t>
      </w:r>
    </w:p>
    <w:p w14:paraId="04A7E652" w14:textId="77777777" w:rsidR="00902DDB" w:rsidRDefault="00902DDB" w:rsidP="00967C20">
      <w:pPr>
        <w:tabs>
          <w:tab w:val="center" w:pos="567"/>
        </w:tabs>
        <w:spacing w:after="0" w:line="240" w:lineRule="auto"/>
        <w:ind w:lef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3B7A42" w14:textId="77777777" w:rsidR="0091630F" w:rsidRDefault="0091630F" w:rsidP="00967C20">
      <w:pPr>
        <w:tabs>
          <w:tab w:val="center" w:pos="567"/>
        </w:tabs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91630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Необходимо соблюдать следующие правила:</w:t>
      </w:r>
    </w:p>
    <w:p w14:paraId="5CCDFEBB" w14:textId="77777777" w:rsidR="0091630F" w:rsidRDefault="0091630F" w:rsidP="00967C20">
      <w:pPr>
        <w:tabs>
          <w:tab w:val="center" w:pos="567"/>
        </w:tabs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Прежде чем войти в воду, сделайте разминку, выполнив несколько лёгких упражнений.</w:t>
      </w:r>
    </w:p>
    <w:p w14:paraId="65B23415" w14:textId="77777777" w:rsidR="0091630F" w:rsidRDefault="0091630F" w:rsidP="00967C20">
      <w:pPr>
        <w:tabs>
          <w:tab w:val="center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Постепенно входите в воду, убедившись в том, что температура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воды комфортна тела (не ниже установленной нормы).</w:t>
      </w:r>
    </w:p>
    <w:p w14:paraId="0084F5E8" w14:textId="77777777" w:rsidR="0091630F" w:rsidRDefault="0091630F" w:rsidP="00902DDB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нырять при недостаточной глубине водоёма, при необследованном дне (особенно головой вниз!), при нахождении вблизи других пловцов или разных предметов.</w:t>
      </w:r>
    </w:p>
    <w:p w14:paraId="07DA6475" w14:textId="77777777" w:rsidR="0091630F" w:rsidRDefault="0091630F" w:rsidP="00902DDB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Продолжительность купания – не более 30 минут, при невысокой температуре воды – не более 5-6 минут.</w:t>
      </w:r>
    </w:p>
    <w:p w14:paraId="604C7F32" w14:textId="77777777" w:rsidR="0091630F" w:rsidRDefault="0091630F" w:rsidP="00902DDB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 купании в естественном водоёме не заплывать за установленные знаки ограждения, не подплывать близко к моторным лодкам и прочим плавательным средствам.</w:t>
      </w:r>
    </w:p>
    <w:p w14:paraId="71B88A53" w14:textId="77777777" w:rsidR="0091630F" w:rsidRDefault="0091630F" w:rsidP="00902DDB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Во избежание перегревания отдыхайте на пляже в головном уборе.</w:t>
      </w:r>
    </w:p>
    <w:p w14:paraId="4F9F7C8D" w14:textId="77777777" w:rsidR="0091630F" w:rsidRPr="0091630F" w:rsidRDefault="0091630F" w:rsidP="00902DDB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допускайте ситуаций неоправданного риска, шалости на воде.</w:t>
      </w:r>
    </w:p>
    <w:p w14:paraId="33E40460" w14:textId="77777777" w:rsidR="00B50D58" w:rsidRDefault="00B50D58" w:rsidP="00405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579DA" w14:textId="77777777" w:rsidR="00405FB8" w:rsidRDefault="00405FB8" w:rsidP="00405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FE9CC" w14:textId="77777777" w:rsidR="00405FB8" w:rsidRDefault="00405FB8" w:rsidP="00405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003DD" w14:textId="77777777" w:rsidR="00405FB8" w:rsidRDefault="00405FB8" w:rsidP="00405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EA361" w14:textId="77777777" w:rsidR="00405FB8" w:rsidRDefault="00405FB8" w:rsidP="00405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14:paraId="4D88979D" w14:textId="77777777"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14:paraId="0C2D397B" w14:textId="77777777"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 </w:t>
      </w:r>
      <w:r w:rsidRPr="00CE0A6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ПОМНИТЕ</w:t>
      </w:r>
      <w:r w:rsidR="00902DDB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!</w:t>
      </w:r>
    </w:p>
    <w:p w14:paraId="3E02D630" w14:textId="77777777" w:rsidR="00B50D58" w:rsidRPr="00405FB8" w:rsidRDefault="00B50D58" w:rsidP="00967C20">
      <w:pPr>
        <w:pStyle w:val="aa"/>
        <w:jc w:val="center"/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</w:pPr>
      <w:r w:rsidRPr="00405FB8">
        <w:rPr>
          <w:rFonts w:cs="Calibri"/>
          <w:b/>
          <w:i/>
          <w:iCs/>
          <w:color w:val="0070C0"/>
          <w:sz w:val="28"/>
          <w:lang w:eastAsia="ru-RU"/>
        </w:rPr>
        <w:t>Нарушение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правил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безопасного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поведения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на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воде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ascii="Matura MT Script Capitals" w:hAnsi="Matura MT Script Capitals" w:cs="Matura MT Script Capitals"/>
          <w:b/>
          <w:i/>
          <w:iCs/>
          <w:color w:val="0070C0"/>
          <w:sz w:val="28"/>
          <w:lang w:eastAsia="ru-RU"/>
        </w:rPr>
        <w:t>–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это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главная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причина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гибели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людей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,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в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том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числе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 xml:space="preserve"> </w:t>
      </w:r>
      <w:r w:rsidRPr="00405FB8">
        <w:rPr>
          <w:rFonts w:cs="Calibri"/>
          <w:b/>
          <w:i/>
          <w:iCs/>
          <w:color w:val="0070C0"/>
          <w:sz w:val="28"/>
          <w:lang w:eastAsia="ru-RU"/>
        </w:rPr>
        <w:t>детей</w:t>
      </w:r>
      <w:r w:rsidRPr="00405FB8">
        <w:rPr>
          <w:rFonts w:ascii="Matura MT Script Capitals" w:hAnsi="Matura MT Script Capitals"/>
          <w:b/>
          <w:i/>
          <w:iCs/>
          <w:color w:val="0070C0"/>
          <w:sz w:val="28"/>
          <w:lang w:eastAsia="ru-RU"/>
        </w:rPr>
        <w:t>.</w:t>
      </w:r>
    </w:p>
    <w:p w14:paraId="59EC607C" w14:textId="77777777" w:rsidR="00967C20" w:rsidRPr="003D19FB" w:rsidRDefault="00967C20" w:rsidP="00B50D58">
      <w:pPr>
        <w:pStyle w:val="aa"/>
        <w:rPr>
          <w:rFonts w:ascii="Times New Roman" w:hAnsi="Times New Roman"/>
          <w:b/>
          <w:color w:val="FF0000"/>
          <w:sz w:val="28"/>
          <w:lang w:eastAsia="ru-RU"/>
        </w:rPr>
      </w:pPr>
    </w:p>
    <w:p w14:paraId="5C3E64C3" w14:textId="3A33BD56" w:rsidR="00A5348F" w:rsidRPr="00E24017" w:rsidRDefault="00405FB8" w:rsidP="00967C20">
      <w:pPr>
        <w:jc w:val="center"/>
        <w:rPr>
          <w:rFonts w:ascii="Monotype Corsiva" w:hAnsi="Monotype Corsiva"/>
          <w:color w:val="FF0000"/>
        </w:rPr>
      </w:pPr>
      <w:r w:rsidRPr="00902DDB">
        <w:rPr>
          <w:rFonts w:ascii="Monotype Corsiva" w:hAnsi="Monotype Corsiva"/>
          <w:noProof/>
          <w:color w:val="FF0000"/>
          <w:lang w:eastAsia="ru-RU"/>
        </w:rPr>
        <w:drawing>
          <wp:inline distT="0" distB="0" distL="0" distR="0" wp14:anchorId="4EC10071" wp14:editId="35E93996">
            <wp:extent cx="2438400" cy="4216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48F" w:rsidRPr="00E24017" w:rsidSect="00967C20">
      <w:pgSz w:w="16838" w:h="11906" w:orient="landscape"/>
      <w:pgMar w:top="720" w:right="536" w:bottom="720" w:left="720" w:header="708" w:footer="708" w:gutter="0"/>
      <w:cols w:num="3" w:space="7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ED0"/>
    <w:multiLevelType w:val="hybridMultilevel"/>
    <w:tmpl w:val="2B70A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E95"/>
    <w:multiLevelType w:val="hybridMultilevel"/>
    <w:tmpl w:val="8CBA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6464"/>
    <w:multiLevelType w:val="hybridMultilevel"/>
    <w:tmpl w:val="FCF4BD84"/>
    <w:lvl w:ilvl="0" w:tplc="022CCC0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F2093C"/>
    <w:multiLevelType w:val="hybridMultilevel"/>
    <w:tmpl w:val="1B946BFE"/>
    <w:lvl w:ilvl="0" w:tplc="8FD673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17"/>
    <w:rsid w:val="00024B80"/>
    <w:rsid w:val="001E2D1C"/>
    <w:rsid w:val="001F4E14"/>
    <w:rsid w:val="002509A6"/>
    <w:rsid w:val="002B24D7"/>
    <w:rsid w:val="002F084E"/>
    <w:rsid w:val="003916E0"/>
    <w:rsid w:val="003D19FB"/>
    <w:rsid w:val="003F0503"/>
    <w:rsid w:val="00405FB8"/>
    <w:rsid w:val="00435F36"/>
    <w:rsid w:val="00454303"/>
    <w:rsid w:val="0047675D"/>
    <w:rsid w:val="005423D5"/>
    <w:rsid w:val="005A1E53"/>
    <w:rsid w:val="006A5398"/>
    <w:rsid w:val="007514BA"/>
    <w:rsid w:val="00760EF4"/>
    <w:rsid w:val="00822C5A"/>
    <w:rsid w:val="00902DDB"/>
    <w:rsid w:val="0091630F"/>
    <w:rsid w:val="009427C7"/>
    <w:rsid w:val="009542AF"/>
    <w:rsid w:val="00967C20"/>
    <w:rsid w:val="009B3619"/>
    <w:rsid w:val="00A5348F"/>
    <w:rsid w:val="00AA5E8E"/>
    <w:rsid w:val="00B50D58"/>
    <w:rsid w:val="00B7555A"/>
    <w:rsid w:val="00B80BD4"/>
    <w:rsid w:val="00C87FD4"/>
    <w:rsid w:val="00CE0A67"/>
    <w:rsid w:val="00CF3563"/>
    <w:rsid w:val="00D343B2"/>
    <w:rsid w:val="00E24017"/>
    <w:rsid w:val="00ED420D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C541"/>
  <w15:chartTrackingRefBased/>
  <w15:docId w15:val="{24130E45-CC95-40FE-A76F-85D3773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24017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9427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7C7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9427C7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7C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427C7"/>
    <w:rPr>
      <w:b/>
      <w:bCs/>
      <w:lang w:eastAsia="en-US"/>
    </w:rPr>
  </w:style>
  <w:style w:type="paragraph" w:styleId="aa">
    <w:name w:val="No Spacing"/>
    <w:uiPriority w:val="1"/>
    <w:qFormat/>
    <w:rsid w:val="009427C7"/>
    <w:rPr>
      <w:sz w:val="22"/>
      <w:szCs w:val="22"/>
      <w:lang w:eastAsia="en-US"/>
    </w:rPr>
  </w:style>
  <w:style w:type="character" w:customStyle="1" w:styleId="c9">
    <w:name w:val="c9"/>
    <w:rsid w:val="00454303"/>
  </w:style>
  <w:style w:type="character" w:customStyle="1" w:styleId="c5">
    <w:name w:val="c5"/>
    <w:rsid w:val="00454303"/>
  </w:style>
  <w:style w:type="paragraph" w:customStyle="1" w:styleId="c2">
    <w:name w:val="c2"/>
    <w:basedOn w:val="a"/>
    <w:rsid w:val="00454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CF3563"/>
  </w:style>
  <w:style w:type="paragraph" w:customStyle="1" w:styleId="c1">
    <w:name w:val="c1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65ED-5642-4FBF-89F2-A457FAE0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2024-05-28T21:38:00Z</dcterms:created>
  <dcterms:modified xsi:type="dcterms:W3CDTF">2024-06-06T14:24:00Z</dcterms:modified>
</cp:coreProperties>
</file>