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A5" w:rsidRPr="00E53E23" w:rsidRDefault="00EB4AC8" w:rsidP="00CB5BA5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E53E23">
        <w:rPr>
          <w:b/>
          <w:bCs/>
        </w:rPr>
        <w:t xml:space="preserve">Сценарий </w:t>
      </w:r>
      <w:r w:rsidR="00CB5BA5" w:rsidRPr="00E53E23">
        <w:rPr>
          <w:b/>
          <w:bCs/>
          <w:color w:val="000000"/>
        </w:rPr>
        <w:t>православного праздника «</w:t>
      </w:r>
      <w:r w:rsidR="00CB5BA5" w:rsidRPr="00E53E23">
        <w:rPr>
          <w:rFonts w:eastAsiaTheme="minorEastAsia"/>
          <w:b/>
          <w:bCs/>
          <w:color w:val="000000" w:themeColor="text1"/>
          <w:kern w:val="24"/>
        </w:rPr>
        <w:t xml:space="preserve">День Святой Троицы» </w:t>
      </w:r>
    </w:p>
    <w:p w:rsidR="00CB5BA5" w:rsidRPr="00E53E23" w:rsidRDefault="00CB5BA5" w:rsidP="00CB5BA5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E53E23">
        <w:rPr>
          <w:rFonts w:eastAsiaTheme="minorEastAsia"/>
          <w:b/>
          <w:bCs/>
          <w:color w:val="000000" w:themeColor="text1"/>
          <w:kern w:val="24"/>
        </w:rPr>
        <w:t>в подготовительной группе.</w:t>
      </w:r>
    </w:p>
    <w:p w:rsidR="00CB5BA5" w:rsidRPr="00E53E23" w:rsidRDefault="00CB5BA5" w:rsidP="00CB5BA5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E53E23">
        <w:rPr>
          <w:rFonts w:eastAsiaTheme="minorEastAsia"/>
          <w:b/>
          <w:bCs/>
          <w:color w:val="000000" w:themeColor="text1"/>
          <w:kern w:val="24"/>
        </w:rPr>
        <w:t>Музыкальный руководитель Абдуллаева М.В.</w:t>
      </w:r>
    </w:p>
    <w:p w:rsidR="00CB5BA5" w:rsidRPr="00E53E23" w:rsidRDefault="00CB5BA5" w:rsidP="00E53E23">
      <w:pPr>
        <w:pStyle w:val="a6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E53E23">
        <w:rPr>
          <w:rFonts w:eastAsiaTheme="minorEastAsia"/>
          <w:b/>
          <w:bCs/>
          <w:color w:val="000000" w:themeColor="text1"/>
          <w:kern w:val="24"/>
        </w:rPr>
        <w:t>Июнь 2023г.</w:t>
      </w:r>
    </w:p>
    <w:p w:rsidR="00CB5BA5" w:rsidRPr="00E53E23" w:rsidRDefault="00CB5BA5" w:rsidP="00CB5B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Цель. З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накомство с обрядовым праздником - Троица.</w:t>
      </w:r>
      <w:r w:rsidRPr="00E53E23">
        <w:rPr>
          <w:rFonts w:ascii="Times New Roman" w:hAnsi="Times New Roman" w:cs="Times New Roman"/>
          <w:color w:val="000000"/>
          <w:sz w:val="24"/>
          <w:szCs w:val="24"/>
        </w:rPr>
        <w:t> Воспитание социально-активной личности в духе возрождения духовно-культурных традиций России, через знакомство детей с русским народными традициями, связанными с березой, как символом России.</w:t>
      </w:r>
    </w:p>
    <w:p w:rsidR="00CB5BA5" w:rsidRPr="00E53E23" w:rsidRDefault="00CB5BA5" w:rsidP="00CB5B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Задачи.</w:t>
      </w:r>
      <w:r w:rsidR="00E53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Образовательные: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расширять представление о народных традициях, обрядах наших предков.</w:t>
      </w:r>
    </w:p>
    <w:p w:rsidR="00CB5BA5" w:rsidRPr="00E53E23" w:rsidRDefault="00CB5BA5" w:rsidP="00CB5B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Развивающие: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интерес к истории и культуре русского народа, способствовать развитию стойкого интереса к малым фольклорным формам. </w:t>
      </w:r>
    </w:p>
    <w:p w:rsidR="00CB5BA5" w:rsidRPr="00E53E23" w:rsidRDefault="00CB5BA5" w:rsidP="00CB5B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Воспитательные: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воспитывать любовь к природе, любовь к Родине, чувство гордости за свой народ и его наследие. Создать радостное настроение, желание принимать участие в русских народных праздниках.</w:t>
      </w:r>
    </w:p>
    <w:p w:rsidR="00CB5BA5" w:rsidRPr="00E53E23" w:rsidRDefault="00CB5BA5" w:rsidP="00CB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знакомство с русским народным праздником - Троицей, его традициями,</w:t>
      </w: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на тему: "Почему березы белые?", "Береза - символ России", 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разучивание песен, стихов, </w:t>
      </w: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подвижных и хороводных народных игр.</w:t>
      </w:r>
    </w:p>
    <w:p w:rsidR="00CB5BA5" w:rsidRPr="00E53E23" w:rsidRDefault="00CB5BA5" w:rsidP="00CB5BA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 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венки, ветки березы, ленты, магнитофон. Зал украшен цветами, в центре зала стоит макет березы, (</w:t>
      </w: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вокруг нее постелена свежескошенная трава), </w:t>
      </w:r>
      <w:r w:rsidRPr="00E53E23">
        <w:rPr>
          <w:rFonts w:ascii="Times New Roman" w:hAnsi="Times New Roman" w:cs="Times New Roman"/>
          <w:color w:val="000000"/>
          <w:sz w:val="24"/>
          <w:szCs w:val="24"/>
        </w:rPr>
        <w:t>фонограмма песни «Во поле берёза стояла», «Голоса весеннего леса», платочки, ленточки, дудочка для Лешего, стульчики для детей.</w:t>
      </w:r>
    </w:p>
    <w:p w:rsidR="003235B3" w:rsidRPr="00E53E23" w:rsidRDefault="00CB5BA5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Участники:</w:t>
      </w:r>
      <w:r w:rsidRPr="00E53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3E23">
        <w:rPr>
          <w:rFonts w:ascii="Times New Roman" w:hAnsi="Times New Roman" w:cs="Times New Roman"/>
          <w:color w:val="000000"/>
          <w:sz w:val="24"/>
          <w:szCs w:val="24"/>
        </w:rPr>
        <w:t xml:space="preserve">Хозяйка - рассказчица в русском сарафане и кокошнике,  дети, </w:t>
      </w:r>
      <w:r w:rsidRPr="00E53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Березка, Леший, Русалка.</w:t>
      </w:r>
      <w:r w:rsidRPr="00E53E23">
        <w:rPr>
          <w:b/>
          <w:bCs/>
          <w:color w:val="000000"/>
          <w:sz w:val="24"/>
          <w:szCs w:val="24"/>
        </w:rPr>
        <w:t xml:space="preserve"> </w:t>
      </w:r>
    </w:p>
    <w:p w:rsidR="00036AF5" w:rsidRPr="00E53E23" w:rsidRDefault="00273A34" w:rsidP="00CB5BA5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3E2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Ход праздника</w:t>
      </w:r>
      <w:r w:rsidR="00C819BA" w:rsidRPr="00E53E2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20837" w:rsidRPr="00E53E23" w:rsidRDefault="00020837" w:rsidP="00CB5B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Хозяйка</w:t>
      </w:r>
      <w:r w:rsidR="000E07C2"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гости дорогие! Здравствуйте девицы</w:t>
      </w:r>
      <w:r w:rsidR="002F60A6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5BA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красавицы</w:t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девушки</w:t>
      </w:r>
      <w:r w:rsidR="003266DE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1336D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веселушки, мальчишки-непоседы. Собрались</w:t>
      </w:r>
      <w:r w:rsidR="00133B39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с вами мы не для беседы</w:t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Будем Троицу встречать, да берёзу величать. Будем в венки ря</w:t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диться, да под берёзкою кумиться. Как издавна на Руси с дедов-прадедов велось.</w:t>
      </w:r>
      <w:r w:rsidR="00036AF5" w:rsidRPr="00E53E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36AF5" w:rsidRPr="00E53E23" w:rsidRDefault="00036AF5" w:rsidP="00CB5B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Троица 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старинный народный праздник земли, воды, леса. Это проводы весны, встреча лета. Недаром, этот праздник еще называют "зелеными Святками". Троицу считали девичьим праздником. В Семик (в четверг) девушки надевали лучшие наряды, плели венки из березовых веток и полевых цветов, ходили в лес.</w:t>
      </w:r>
    </w:p>
    <w:p w:rsidR="00CB5BA5" w:rsidRPr="00E53E23" w:rsidRDefault="00CB5BA5" w:rsidP="00E53E23">
      <w:pPr>
        <w:pStyle w:val="a6"/>
        <w:spacing w:before="0" w:beforeAutospacing="0" w:after="0" w:afterAutospacing="0"/>
        <w:ind w:firstLine="708"/>
        <w:rPr>
          <w:rFonts w:eastAsiaTheme="minorEastAsia"/>
          <w:bCs/>
          <w:color w:val="000000" w:themeColor="text1"/>
          <w:kern w:val="24"/>
        </w:rPr>
      </w:pPr>
      <w:r w:rsidRPr="00E53E23">
        <w:rPr>
          <w:rFonts w:eastAsiaTheme="minorEastAsia"/>
          <w:b/>
          <w:bCs/>
          <w:color w:val="000000" w:themeColor="text1"/>
          <w:kern w:val="24"/>
        </w:rPr>
        <w:t>Троица</w:t>
      </w:r>
      <w:r w:rsidRPr="00E53E23">
        <w:rPr>
          <w:rFonts w:eastAsiaTheme="minorEastAsia"/>
          <w:bCs/>
          <w:color w:val="000000" w:themeColor="text1"/>
          <w:kern w:val="24"/>
        </w:rPr>
        <w:t xml:space="preserve"> – один из самых любимых народом православных праздников, а ещё это праздник русской берёзки. В эти дни украшали дом зелеными ветками и травами. У людей в руках тоже березовые ветки, которые являются символом весны и Троицы, их несут домой, ставят их в Красный угол на целый год, до следующей Троицы.</w:t>
      </w:r>
      <w:r w:rsidRPr="00E53E23">
        <w:rPr>
          <w:rFonts w:eastAsiaTheme="minorEastAsia"/>
          <w:b/>
          <w:bCs/>
          <w:color w:val="002060"/>
          <w:kern w:val="24"/>
        </w:rPr>
        <w:t xml:space="preserve"> </w:t>
      </w:r>
      <w:r w:rsidRPr="00E53E23">
        <w:rPr>
          <w:rFonts w:eastAsiaTheme="minorEastAsia"/>
          <w:bCs/>
          <w:color w:val="000000" w:themeColor="text1"/>
          <w:kern w:val="24"/>
        </w:rPr>
        <w:t>А еще в эти дни хорошо оказаться на природе, чтобы полюбоваться красотой Божьего мира, почувствовать, что эту красоту нельзя не беречь. Благочестивые русские люди, любившие родную землю, говорили в</w:t>
      </w:r>
      <w:r w:rsidR="00E53E23">
        <w:rPr>
          <w:rFonts w:eastAsiaTheme="minorEastAsia"/>
          <w:bCs/>
          <w:color w:val="000000" w:themeColor="text1"/>
          <w:kern w:val="24"/>
        </w:rPr>
        <w:t xml:space="preserve"> </w:t>
      </w:r>
      <w:r w:rsidRPr="00E53E23">
        <w:rPr>
          <w:rFonts w:eastAsiaTheme="minorEastAsia"/>
          <w:bCs/>
          <w:color w:val="000000" w:themeColor="text1"/>
          <w:kern w:val="24"/>
        </w:rPr>
        <w:t>старину: «На Троицу земля – именинница». В этот день землю не пашут, не копают.  </w:t>
      </w:r>
    </w:p>
    <w:p w:rsidR="00036AF5" w:rsidRPr="00E53E23" w:rsidRDefault="00036AF5" w:rsidP="00CB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РЕБЕНОК(1):</w:t>
      </w: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53E23">
        <w:rPr>
          <w:rFonts w:ascii="Times New Roman" w:hAnsi="Times New Roman" w:cs="Times New Roman"/>
          <w:sz w:val="24"/>
          <w:szCs w:val="24"/>
        </w:rPr>
        <w:t>Светлый праздник Троица</w:t>
      </w:r>
    </w:p>
    <w:p w:rsidR="00036AF5" w:rsidRPr="00E53E23" w:rsidRDefault="00036AF5" w:rsidP="00CB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23">
        <w:rPr>
          <w:rFonts w:ascii="Times New Roman" w:hAnsi="Times New Roman" w:cs="Times New Roman"/>
          <w:sz w:val="24"/>
          <w:szCs w:val="24"/>
        </w:rPr>
        <w:t>Постучится в дом –</w:t>
      </w:r>
    </w:p>
    <w:p w:rsidR="00036AF5" w:rsidRPr="00E53E23" w:rsidRDefault="00036AF5" w:rsidP="00CB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23">
        <w:rPr>
          <w:rFonts w:ascii="Times New Roman" w:hAnsi="Times New Roman" w:cs="Times New Roman"/>
          <w:sz w:val="24"/>
          <w:szCs w:val="24"/>
        </w:rPr>
        <w:t>Выйдем за околицу</w:t>
      </w:r>
    </w:p>
    <w:p w:rsidR="00036AF5" w:rsidRPr="00E53E23" w:rsidRDefault="00036AF5" w:rsidP="00CB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23">
        <w:rPr>
          <w:rFonts w:ascii="Times New Roman" w:hAnsi="Times New Roman" w:cs="Times New Roman"/>
          <w:sz w:val="24"/>
          <w:szCs w:val="24"/>
        </w:rPr>
        <w:t>Веток наберём.</w:t>
      </w:r>
    </w:p>
    <w:p w:rsidR="00036AF5" w:rsidRPr="00E53E23" w:rsidRDefault="00D85676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РЕБЕНОК(2):</w:t>
      </w: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Троица зеленая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B39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гостья наша дорогая,</w:t>
      </w:r>
    </w:p>
    <w:p w:rsidR="00036AF5" w:rsidRPr="00E53E23" w:rsidRDefault="00036AF5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в среду пришла и не в пятницу.</w:t>
      </w:r>
    </w:p>
    <w:p w:rsidR="00036AF5" w:rsidRPr="00E53E23" w:rsidRDefault="00036AF5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пришла в воскресенье</w:t>
      </w:r>
      <w:r w:rsidR="00D85676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всю неделюшку веселье!</w:t>
      </w:r>
    </w:p>
    <w:p w:rsidR="00BB4401" w:rsidRPr="00E53E23" w:rsidRDefault="00D85676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РЕБЕНОК(3):</w:t>
      </w: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Благослови, Троица!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 нам в лес пойти гулять!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венки завивать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цветочки срывать!</w:t>
      </w:r>
    </w:p>
    <w:p w:rsidR="00CB5BA5" w:rsidRPr="00E53E23" w:rsidRDefault="00A87CFC" w:rsidP="00CB5BA5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Хозяйка:</w:t>
      </w:r>
      <w:r w:rsidR="00133B39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Станем, девицы, в круг,</w:t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кудрявую березоньку нарядим. Нарядим ее ленточками. Косицы ей заплетем, да и себе веночки совьем.</w:t>
      </w:r>
      <w:r w:rsidR="00D779F8" w:rsidRPr="00E53E23">
        <w:rPr>
          <w:rFonts w:ascii="Times New Roman" w:eastAsia="Times New Roman" w:hAnsi="Times New Roman" w:cs="Times New Roman"/>
          <w:iCs/>
          <w:color w:val="3F3F3F"/>
          <w:sz w:val="24"/>
          <w:szCs w:val="24"/>
          <w:lang w:eastAsia="ru-RU"/>
        </w:rPr>
        <w:t xml:space="preserve"> </w:t>
      </w:r>
    </w:p>
    <w:p w:rsidR="00036AF5" w:rsidRPr="00E53E23" w:rsidRDefault="00D779F8" w:rsidP="00CB5BA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русская народная мелодия</w:t>
      </w:r>
      <w:r w:rsidRPr="00E5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E53E23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«Во поле береза стояла»</w:t>
      </w:r>
      <w:r w:rsidRPr="00E5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Девочки </w:t>
      </w:r>
      <w:r w:rsidR="00A51698"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поют, водят хоровод, затем</w:t>
      </w:r>
      <w:r w:rsidR="00CB5BA5"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начинают завязывать на бе</w:t>
      </w:r>
      <w:r w:rsidR="00273A34"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резке ленточки</w:t>
      </w:r>
      <w:r w:rsidR="00F55BE2"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словами</w:t>
      </w:r>
      <w:r w:rsidR="00A51698" w:rsidRPr="00E53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36AF5" w:rsidRPr="00E53E23" w:rsidRDefault="00D85676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РЕБЕНОК(4):</w:t>
      </w: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Березка, березка,</w:t>
      </w:r>
    </w:p>
    <w:p w:rsidR="00036AF5" w:rsidRPr="00E53E23" w:rsidRDefault="00036AF5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Завивайся кудрявая!</w:t>
      </w:r>
    </w:p>
    <w:p w:rsidR="00036AF5" w:rsidRPr="00E53E23" w:rsidRDefault="00036AF5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Березку завиваем,</w:t>
      </w:r>
    </w:p>
    <w:p w:rsidR="00036AF5" w:rsidRPr="00E53E23" w:rsidRDefault="00036AF5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Лентой украшаем.</w:t>
      </w:r>
    </w:p>
    <w:p w:rsidR="00BB4401" w:rsidRPr="00E53E23" w:rsidRDefault="00A51698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РЕБЕНОК(5</w:t>
      </w:r>
      <w:r w:rsidR="00D85676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  <w:r w:rsidR="00D85676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36AF5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Близ тебя, березонька,</w:t>
      </w:r>
    </w:p>
    <w:p w:rsidR="00BB4401" w:rsidRPr="00E53E23" w:rsidRDefault="00036AF5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 девицы поют.</w:t>
      </w:r>
    </w:p>
    <w:p w:rsidR="00BB4401" w:rsidRPr="00E53E23" w:rsidRDefault="00036AF5" w:rsidP="00A51698">
      <w:pPr>
        <w:shd w:val="clear" w:color="auto" w:fill="FFFFFF" w:themeFill="background1"/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тобой, березонька,</w:t>
      </w:r>
    </w:p>
    <w:p w:rsidR="00036AF5" w:rsidRPr="00E53E23" w:rsidRDefault="00036AF5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Девицы венки плетут!</w:t>
      </w:r>
    </w:p>
    <w:p w:rsidR="00CD466C" w:rsidRPr="00E53E23" w:rsidRDefault="00A51698" w:rsidP="00CB5BA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РЕБЕНОК(6</w:t>
      </w:r>
      <w:r w:rsidR="00D85676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  <w:r w:rsidR="00D85676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36AF5" w:rsidRPr="00E53E23">
        <w:rPr>
          <w:rFonts w:ascii="Times New Roman" w:hAnsi="Times New Roman" w:cs="Times New Roman"/>
          <w:sz w:val="24"/>
          <w:szCs w:val="24"/>
        </w:rPr>
        <w:t>Дай, берёза стройная,</w:t>
      </w:r>
    </w:p>
    <w:p w:rsidR="00C819BA" w:rsidRPr="00E53E23" w:rsidRDefault="00036AF5" w:rsidP="00CB5BA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hAnsi="Times New Roman" w:cs="Times New Roman"/>
          <w:sz w:val="24"/>
          <w:szCs w:val="24"/>
        </w:rPr>
        <w:t>Из твоей косы</w:t>
      </w:r>
    </w:p>
    <w:p w:rsidR="00036AF5" w:rsidRPr="00E53E23" w:rsidRDefault="00036AF5" w:rsidP="00CB5BA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hAnsi="Times New Roman" w:cs="Times New Roman"/>
          <w:sz w:val="24"/>
          <w:szCs w:val="24"/>
        </w:rPr>
        <w:t>Веточку зелёную –</w:t>
      </w:r>
    </w:p>
    <w:p w:rsidR="00036AF5" w:rsidRPr="00E53E23" w:rsidRDefault="00036AF5" w:rsidP="00CB5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E23">
        <w:rPr>
          <w:rFonts w:ascii="Times New Roman" w:hAnsi="Times New Roman" w:cs="Times New Roman"/>
          <w:sz w:val="24"/>
          <w:szCs w:val="24"/>
        </w:rPr>
        <w:t>Праздник на Руси.</w:t>
      </w:r>
    </w:p>
    <w:p w:rsidR="00BB4401" w:rsidRPr="00E53E23" w:rsidRDefault="00036AF5" w:rsidP="00E53E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Выходит Березка</w:t>
      </w:r>
      <w:r w:rsidR="00A51698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-взрослый</w:t>
      </w:r>
      <w:r w:rsidR="00F55BE2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(он</w:t>
      </w:r>
      <w:r w:rsid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украшена ленточками, цветами).</w:t>
      </w:r>
    </w:p>
    <w:p w:rsidR="00BB4401" w:rsidRPr="00E53E23" w:rsidRDefault="00036AF5" w:rsidP="00CB5BA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Березка</w:t>
      </w:r>
      <w:r w:rsidR="00020837"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AF5" w:rsidRPr="00E53E23" w:rsidRDefault="00036AF5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 милые девушки мои,</w:t>
      </w:r>
    </w:p>
    <w:p w:rsidR="00036AF5" w:rsidRPr="00E53E23" w:rsidRDefault="00036AF5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 верные подруженьки!</w:t>
      </w:r>
    </w:p>
    <w:p w:rsidR="00036AF5" w:rsidRPr="00E53E23" w:rsidRDefault="00A51698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спасибо за </w:t>
      </w:r>
      <w:r w:rsidR="00036AF5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наряды подаренные,</w:t>
      </w:r>
    </w:p>
    <w:p w:rsidR="00036AF5" w:rsidRPr="00E53E23" w:rsidRDefault="00036AF5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песни нежные, за пляски удалые,</w:t>
      </w:r>
    </w:p>
    <w:p w:rsidR="00036AF5" w:rsidRPr="00E53E23" w:rsidRDefault="00036AF5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Ожила я – веселиться хочу,</w:t>
      </w:r>
    </w:p>
    <w:p w:rsidR="00036AF5" w:rsidRPr="00E53E23" w:rsidRDefault="00D85676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</w:t>
      </w:r>
      <w:r w:rsidR="00036AF5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3A0C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водить.</w:t>
      </w:r>
    </w:p>
    <w:p w:rsidR="00BB4401" w:rsidRPr="00E53E23" w:rsidRDefault="00036AF5" w:rsidP="00CB5B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="00F55BE2"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присоединяйся к нам. Ведь сегодняшний праздник 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Троица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этот день 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тебя, Березка,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прославляли, восхваляли, называли ласковыми словами.</w:t>
      </w:r>
    </w:p>
    <w:p w:rsidR="00BB4401" w:rsidRPr="00E53E23" w:rsidRDefault="00A51698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РЕБЕНОК(7</w:t>
      </w:r>
      <w:r w:rsidR="00714D44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  <w:r w:rsidR="00714D44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березка моя зелененькая,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Кудреватая, веселенькая.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Близ тебя, березонька, 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Трава шелковая,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тобой, березонька,</w:t>
      </w:r>
    </w:p>
    <w:p w:rsidR="00036AF5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ключевая.</w:t>
      </w:r>
    </w:p>
    <w:p w:rsidR="00BB4401" w:rsidRPr="00E53E23" w:rsidRDefault="00A51698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РЕБЕНОК(8</w:t>
      </w:r>
      <w:r w:rsidR="00714D44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  <w:r w:rsidR="00714D44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Березонька кудрявая, кудрявая, моложавая!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тобой, березонька, все не мак цветет.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тобой, березонька, не огонь горит </w:t>
      </w:r>
      <w:r w:rsidR="00BB4401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 девицы в хороводе стоят,</w:t>
      </w:r>
    </w:p>
    <w:p w:rsidR="00BB4401" w:rsidRPr="00E53E23" w:rsidRDefault="00036AF5" w:rsidP="00CB5B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тебя, березонька, все песни поют.</w:t>
      </w:r>
    </w:p>
    <w:p w:rsidR="003235B3" w:rsidRPr="00E53E23" w:rsidRDefault="00036AF5" w:rsidP="00A516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только</w:t>
      </w:r>
      <w:r w:rsidR="00495342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хороводы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водить</w:t>
      </w:r>
      <w:r w:rsidR="00495342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песни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петь принято в этот день</w:t>
      </w:r>
      <w:r w:rsidR="00495342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играть</w:t>
      </w:r>
      <w:r w:rsidR="00495342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игры.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95342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</w:t>
      </w:r>
      <w:r w:rsidR="00A51698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дети,</w:t>
      </w:r>
      <w:r w:rsidR="00495342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«плетень заплетать», вставай и ты с нами, Берёзонька.</w:t>
      </w:r>
    </w:p>
    <w:p w:rsidR="00BB4401" w:rsidRPr="00E53E23" w:rsidRDefault="00A51698" w:rsidP="00CB5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Проводится игра «Плетень»:</w:t>
      </w:r>
    </w:p>
    <w:p w:rsidR="00BB4401" w:rsidRPr="00E53E23" w:rsidRDefault="00A51698" w:rsidP="00A51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</w:t>
      </w:r>
      <w:r w:rsidR="00495342" w:rsidRPr="00E53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ети, берутся за руки и становятся четырьмя шеренгами</w:t>
      </w:r>
      <w:r w:rsidR="00495342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495342" w:rsidRPr="00E53E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(одна напротив другой)</w:t>
      </w:r>
      <w:r w:rsidR="00495342"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95342" w:rsidRPr="00E53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квадратом. Руки переплели, как в танце лебедей из балета «Лебединое озеро».</w:t>
      </w:r>
    </w:p>
    <w:p w:rsidR="00BB4401" w:rsidRPr="00E53E23" w:rsidRDefault="00495342" w:rsidP="00A51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“заплести плетень” </w:t>
      </w:r>
      <w:r w:rsidRPr="00E53E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(взяться за руки крест-накрест)</w:t>
      </w: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1 и 2 </w:t>
      </w: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плетни шагают навстречу друг другу и говорят такие слова: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плетня упала тень –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зной прохлада радует.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и 2 </w:t>
      </w: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плетни шагают обратно и говорят такие слова: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Хорошо, что сам плетень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меня не падает.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и 4 </w:t>
      </w: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плетни шагают навстречу друг другу и говорят такие же слова: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плетня упала тень –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зной прохлада радует.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и 4 </w:t>
      </w: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плетни шагают обратно и говорят такие слова:</w:t>
      </w:r>
    </w:p>
    <w:p w:rsidR="00BB4401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Хорошо, что сам плетень</w:t>
      </w:r>
    </w:p>
    <w:p w:rsidR="00495342" w:rsidRPr="00E53E23" w:rsidRDefault="00495342" w:rsidP="00CB5B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меня не падает.</w:t>
      </w:r>
    </w:p>
    <w:p w:rsidR="00036AF5" w:rsidRPr="00E53E23" w:rsidRDefault="00036AF5" w:rsidP="00CB5BA5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Хозяйка:</w:t>
      </w:r>
      <w:r w:rsidR="00CD466C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Семики – седьмую неделю после Пасхи – парни, девушки, дети с утра идут в лес за березками, плетут из березовых веток венки, делают веники. Березы с</w:t>
      </w:r>
      <w:r w:rsidR="00A51698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тавят у окошек, у крылечка или в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рывают в землю. Ветками березы украшают ворота, окна, наличники. Дети качаются на березах, катаются на ветках, в которые впрягаются их сверстники и таскают по улицам как лошади.</w:t>
      </w:r>
    </w:p>
    <w:p w:rsidR="00036AF5" w:rsidRPr="00E53E23" w:rsidRDefault="00A51698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Проводится и</w:t>
      </w:r>
      <w:r w:rsidR="00036AF5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 – эстафета «На санях»:</w:t>
      </w:r>
    </w:p>
    <w:p w:rsidR="00036AF5" w:rsidRPr="00E53E23" w:rsidRDefault="00A51698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Одни дети </w:t>
      </w:r>
      <w:r w:rsidR="00036AF5" w:rsidRPr="00E53E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«впрягаются в сани» и везут других детей как на повозке. Повозкой служит плотный материал, украшенный лентами.</w:t>
      </w:r>
    </w:p>
    <w:p w:rsidR="00036AF5" w:rsidRPr="00E53E23" w:rsidRDefault="00036AF5" w:rsidP="00CB5BA5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</w:t>
      </w:r>
      <w:r w:rsidR="00414F16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D44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Троицу девушки совершают обряд кумления. Прощают друг другу обиды, нанесенные когда- либо, и обмениваются веночками. Когда- то считалось, если подружки в Троицын день покумились, значит, быть верной дружбе крепкой.</w:t>
      </w:r>
    </w:p>
    <w:p w:rsidR="00036AF5" w:rsidRPr="00E53E23" w:rsidRDefault="00CD466C" w:rsidP="00CB5BA5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Березка:</w:t>
      </w:r>
      <w:r w:rsidR="00D53731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Выбирайте, </w:t>
      </w:r>
      <w:r w:rsidR="00036AF5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девицы-красавицы, себе подруженьку по сердцу.</w:t>
      </w:r>
    </w:p>
    <w:p w:rsidR="00E53E23" w:rsidRDefault="00605963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Русская народная п</w:t>
      </w:r>
      <w:r w:rsidR="00A87CFC"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есня "Ну-ка, кумушка, покумимся». </w:t>
      </w: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Обработка Н. Римского </w:t>
      </w:r>
      <w:r w:rsidR="00BB4401"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</w:t>
      </w: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Корсакова</w:t>
      </w:r>
      <w:r w:rsidR="00D53731"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берут две вет</w:t>
      </w:r>
      <w:r w:rsidR="00A87CFC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 березы, соединенные лентой в</w:t>
      </w:r>
      <w:r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верху (получается арка). Подходит первая пара девоче</w:t>
      </w:r>
      <w:r w:rsidR="00D53731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под арку, проговаривают слова</w:t>
      </w:r>
      <w:r w:rsidR="00D85676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кумления.</w:t>
      </w:r>
      <w:r w:rsidR="00BB4401" w:rsidRPr="00E53E2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05963" w:rsidRPr="00E53E23" w:rsidRDefault="00605963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Кумушка-голубушка, </w:t>
      </w:r>
    </w:p>
    <w:p w:rsidR="00D85676" w:rsidRPr="00E53E23" w:rsidRDefault="00D85676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покумимся,</w:t>
      </w:r>
    </w:p>
    <w:p w:rsidR="00D85676" w:rsidRPr="00E53E23" w:rsidRDefault="00605963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 – кумушка,</w:t>
      </w:r>
    </w:p>
    <w:p w:rsidR="00605963" w:rsidRPr="00E53E23" w:rsidRDefault="00605963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–</w:t>
      </w:r>
      <w:r w:rsidR="00F55BE2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голубушка!</w:t>
      </w:r>
    </w:p>
    <w:p w:rsidR="00CE52C9" w:rsidRPr="00E53E23" w:rsidRDefault="00CE52C9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Покумимся, кума, покумимся</w:t>
      </w:r>
      <w:r w:rsidR="007B5273"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BB4401" w:rsidRPr="00E53E23" w:rsidRDefault="00CE52C9" w:rsidP="00CB5B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нам с тобой не браниться,</w:t>
      </w:r>
    </w:p>
    <w:p w:rsidR="0066440A" w:rsidRPr="00E53E23" w:rsidRDefault="00CE52C9" w:rsidP="00D537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Вечно дружиться.</w:t>
      </w:r>
      <w:r w:rsidR="00E53E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605963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Пройдя, целуются и обменива</w:t>
      </w:r>
      <w:r w:rsid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ются веночками, бусами или</w:t>
      </w:r>
      <w:r w:rsidR="00605963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другим украшением.</w:t>
      </w:r>
      <w:r w:rsid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605963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F63A0C" w:rsidRPr="00E53E23" w:rsidRDefault="0066440A" w:rsidP="00D5373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3731"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Помирились-покумились, можно и поиграть!</w:t>
      </w:r>
    </w:p>
    <w:p w:rsidR="0066440A" w:rsidRPr="00E53E23" w:rsidRDefault="00D53731" w:rsidP="00D537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Проводится и</w:t>
      </w:r>
      <w:r w:rsidR="003E63D7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</w:t>
      </w:r>
      <w:r w:rsidR="00C32E2C"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«Гори, гори ясно»</w:t>
      </w:r>
      <w:r w:rsidRPr="00E53E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B4401" w:rsidRPr="00E53E23" w:rsidRDefault="0066440A" w:rsidP="00CB5BA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53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</w:t>
      </w:r>
      <w:r w:rsidRPr="00E53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E4F47"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Дети стоят парами друг за другом. Впереди </w:t>
      </w:r>
      <w:r w:rsidR="00D53731"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Березка</w:t>
      </w:r>
      <w:r w:rsidR="007E4F47"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он</w:t>
      </w:r>
      <w:r w:rsidR="00D53731"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</w:t>
      </w:r>
      <w:r w:rsidR="007E4F47"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держит в руке над головой платочек.</w:t>
      </w:r>
    </w:p>
    <w:p w:rsidR="00BB4401" w:rsidRPr="00E53E23" w:rsidRDefault="007E4F47" w:rsidP="00CB5BA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E53E2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Все хором:</w:t>
      </w:r>
    </w:p>
    <w:p w:rsidR="00BB4401" w:rsidRPr="00E53E23" w:rsidRDefault="007E4F47" w:rsidP="00CB5BA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Гори, гори ясно,</w:t>
      </w:r>
      <w:r w:rsid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ч</w:t>
      </w:r>
      <w:r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тобы не погасло.</w:t>
      </w:r>
    </w:p>
    <w:p w:rsidR="00BB4401" w:rsidRPr="00E53E23" w:rsidRDefault="007E4F47" w:rsidP="00CB5BA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Глянь на небо,</w:t>
      </w:r>
      <w:r w:rsid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</w:t>
      </w:r>
      <w:r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тички летят,</w:t>
      </w:r>
    </w:p>
    <w:p w:rsidR="00BB4401" w:rsidRPr="00E53E23" w:rsidRDefault="007E4F47" w:rsidP="00CB5BA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Колокольчики звенят!</w:t>
      </w:r>
    </w:p>
    <w:p w:rsidR="0066440A" w:rsidRPr="00E53E23" w:rsidRDefault="007E4F47" w:rsidP="00D5373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Дети последней пары бегут вдоль колонны (один справа, другой слева). Тот, кто добежит до </w:t>
      </w:r>
      <w:r w:rsidR="00D53731"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Березки первым, берет у нее платочек и встает с ней</w:t>
      </w:r>
      <w:r w:rsidRPr="00E53E2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впереди колонны, а опоздавший “горит”, т. е. водит.</w:t>
      </w:r>
    </w:p>
    <w:p w:rsidR="00036AF5" w:rsidRPr="00E53E23" w:rsidRDefault="00605963" w:rsidP="00CB5BA5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3E2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Березка</w:t>
      </w:r>
      <w:r w:rsidR="00036AF5" w:rsidRPr="00E53E2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CD466C" w:rsidRPr="00E53E23">
        <w:rPr>
          <w:rFonts w:ascii="Times New Roman" w:hAnsi="Times New Roman" w:cs="Times New Roman"/>
          <w:sz w:val="24"/>
          <w:szCs w:val="24"/>
        </w:rPr>
        <w:t xml:space="preserve"> </w:t>
      </w:r>
      <w:r w:rsidR="00020837" w:rsidRPr="00E53E23">
        <w:rPr>
          <w:rFonts w:ascii="Times New Roman" w:hAnsi="Times New Roman" w:cs="Times New Roman"/>
          <w:sz w:val="24"/>
          <w:szCs w:val="24"/>
        </w:rPr>
        <w:t>И шли дожди проливные, поливали луга заливные.</w:t>
      </w:r>
      <w:r w:rsidR="00F63A0C" w:rsidRPr="00E53E23">
        <w:rPr>
          <w:rFonts w:ascii="Times New Roman" w:hAnsi="Times New Roman" w:cs="Times New Roman"/>
          <w:sz w:val="24"/>
          <w:szCs w:val="24"/>
        </w:rPr>
        <w:t xml:space="preserve"> </w:t>
      </w:r>
      <w:r w:rsidR="00036AF5" w:rsidRPr="00E53E23">
        <w:rPr>
          <w:rFonts w:ascii="Times New Roman" w:hAnsi="Times New Roman" w:cs="Times New Roman"/>
          <w:sz w:val="24"/>
          <w:szCs w:val="24"/>
        </w:rPr>
        <w:t>Люди благодарили дождь, без которого все засохнет и погибнет на земле.</w:t>
      </w:r>
    </w:p>
    <w:p w:rsidR="00714D44" w:rsidRPr="00E53E23" w:rsidRDefault="00414F16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 xml:space="preserve">- </w:t>
      </w:r>
      <w:r w:rsidR="00036AF5" w:rsidRPr="00E53E23">
        <w:t>Ребята, а кто в лесу охраняет реки и озера? Правильно — водяные и русалки.</w:t>
      </w:r>
    </w:p>
    <w:p w:rsidR="00CD466C" w:rsidRPr="00E53E23" w:rsidRDefault="00605963" w:rsidP="00CB5BA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F3F3F"/>
        </w:rPr>
      </w:pPr>
      <w:r w:rsidRPr="00E53E23">
        <w:rPr>
          <w:b/>
          <w:color w:val="000000"/>
        </w:rPr>
        <w:t>Хозяйка:</w:t>
      </w:r>
      <w:r w:rsidRPr="00E53E23">
        <w:rPr>
          <w:color w:val="000000"/>
        </w:rPr>
        <w:t xml:space="preserve"> Праздник Святой Троицы – православный и природный праздник.</w:t>
      </w:r>
      <w:r w:rsidR="00C819BA" w:rsidRPr="00E53E23">
        <w:rPr>
          <w:color w:val="000000"/>
        </w:rPr>
        <w:t xml:space="preserve"> </w:t>
      </w:r>
      <w:r w:rsidRPr="00E53E23">
        <w:rPr>
          <w:color w:val="000000"/>
        </w:rPr>
        <w:t>Первый понедельник после Троицы – Духов день. С Духовым днем связана вера в русалок</w:t>
      </w:r>
      <w:r w:rsidR="00BD511F" w:rsidRPr="00E53E23">
        <w:rPr>
          <w:color w:val="000000"/>
        </w:rPr>
        <w:t>,</w:t>
      </w:r>
      <w:r w:rsidRPr="00E53E23">
        <w:rPr>
          <w:color w:val="000000"/>
        </w:rPr>
        <w:t xml:space="preserve"> </w:t>
      </w:r>
      <w:r w:rsidR="00BD511F" w:rsidRPr="00E53E23">
        <w:rPr>
          <w:color w:val="000000"/>
        </w:rPr>
        <w:t>п</w:t>
      </w:r>
      <w:r w:rsidRPr="00E53E23">
        <w:rPr>
          <w:color w:val="000000"/>
        </w:rPr>
        <w:t>оэтому вся неделя называлась «русальной» и считалась временем, когда русалки выходят из воды, играют, качаются на деревьях и заманивают прохожих, чтобы их защекотать</w:t>
      </w:r>
      <w:r w:rsidR="00BD511F" w:rsidRPr="00E53E23">
        <w:rPr>
          <w:color w:val="000000"/>
        </w:rPr>
        <w:t>.</w:t>
      </w:r>
    </w:p>
    <w:p w:rsidR="00C819BA" w:rsidRPr="00E53E23" w:rsidRDefault="00036AF5" w:rsidP="00CB5BA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i/>
        </w:rPr>
      </w:pPr>
      <w:r w:rsidRPr="00E53E23">
        <w:rPr>
          <w:i/>
          <w:iCs/>
        </w:rPr>
        <w:lastRenderedPageBreak/>
        <w:t>Зву</w:t>
      </w:r>
      <w:r w:rsidR="00605963" w:rsidRPr="00E53E23">
        <w:rPr>
          <w:i/>
          <w:iCs/>
        </w:rPr>
        <w:t xml:space="preserve">чит медленная мелодия и </w:t>
      </w:r>
      <w:r w:rsidRPr="00E53E23">
        <w:rPr>
          <w:i/>
          <w:iCs/>
        </w:rPr>
        <w:t xml:space="preserve">выходит </w:t>
      </w:r>
      <w:r w:rsidRPr="00E53E23">
        <w:rPr>
          <w:b/>
          <w:i/>
          <w:iCs/>
        </w:rPr>
        <w:t>Русалка</w:t>
      </w:r>
      <w:r w:rsidR="00CD466C" w:rsidRPr="00E53E23">
        <w:rPr>
          <w:i/>
          <w:iCs/>
        </w:rPr>
        <w:t xml:space="preserve"> (воспитатель)</w:t>
      </w:r>
      <w:r w:rsidRPr="00E53E23">
        <w:rPr>
          <w:i/>
          <w:iCs/>
        </w:rPr>
        <w:t xml:space="preserve">. </w:t>
      </w:r>
      <w:r w:rsidR="00CD466C" w:rsidRPr="00E53E23">
        <w:rPr>
          <w:i/>
          <w:iCs/>
        </w:rPr>
        <w:t xml:space="preserve"> </w:t>
      </w:r>
      <w:r w:rsidRPr="00E53E23">
        <w:rPr>
          <w:i/>
          <w:iCs/>
        </w:rPr>
        <w:t>На ней длинная белая рубашка, волосы распущены.</w:t>
      </w:r>
    </w:p>
    <w:p w:rsidR="00BB4401" w:rsidRPr="00E53E23" w:rsidRDefault="00CD466C" w:rsidP="00CB5BA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</w:pPr>
      <w:r w:rsidRPr="00E53E23">
        <w:rPr>
          <w:b/>
          <w:bCs/>
          <w:bdr w:val="none" w:sz="0" w:space="0" w:color="auto" w:frame="1"/>
        </w:rPr>
        <w:t>Русалка</w:t>
      </w:r>
      <w:r w:rsidRPr="00E53E23">
        <w:t>:</w:t>
      </w:r>
      <w:r w:rsidR="00414F16" w:rsidRPr="00E53E23">
        <w:t xml:space="preserve"> </w:t>
      </w:r>
      <w:r w:rsidRPr="00E53E23">
        <w:t xml:space="preserve"> </w:t>
      </w:r>
    </w:p>
    <w:p w:rsidR="00BB4401" w:rsidRPr="00E53E23" w:rsidRDefault="00036AF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Я — Русалка, мне вас не жалко,</w:t>
      </w:r>
    </w:p>
    <w:p w:rsidR="00036AF5" w:rsidRPr="00E53E23" w:rsidRDefault="00036AF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Кого хочу — того и защекочу!</w:t>
      </w:r>
    </w:p>
    <w:p w:rsidR="00036AF5" w:rsidRPr="00E53E23" w:rsidRDefault="00CD466C" w:rsidP="00CB5BA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Березка:</w:t>
      </w:r>
      <w:r w:rsidR="00D53731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Берегитесь, ребята русалку. Защекочет, затащит к себе в болото.</w:t>
      </w:r>
    </w:p>
    <w:p w:rsidR="00D53731" w:rsidRPr="00E53E23" w:rsidRDefault="00D53731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Проводиться </w:t>
      </w:r>
      <w:r w:rsidR="00036AF5"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народная игра</w:t>
      </w:r>
      <w:r w:rsidR="00036AF5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AF5"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кресты»</w:t>
      </w: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3A0C" w:rsidRPr="00E53E2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B4401" w:rsidRPr="00E53E23" w:rsidRDefault="00D53731" w:rsidP="00CB5B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Русалка </w:t>
      </w:r>
      <w:r w:rsidR="00F63A0C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догоняет ребят, пытае</w:t>
      </w:r>
      <w:r w:rsidR="00CE52C9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тся их пощекотать. Если убегающий успевает веткой нарисо</w:t>
      </w:r>
      <w:r w:rsidR="00F63A0C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вать на земле крест, его русалка не трогае</w:t>
      </w:r>
      <w:r w:rsidR="00CE52C9" w:rsidRPr="00E53E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т.</w:t>
      </w:r>
      <w:r w:rsidR="00CE52C9" w:rsidRPr="00E53E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36AF5" w:rsidRPr="00E53E23" w:rsidRDefault="00036AF5" w:rsidP="00CB5BA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Березка</w:t>
      </w:r>
      <w:r w:rsidR="00A87CFC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5342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20837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проказница! Хочешь нам праздник испортить! Ишь, моду взяла людей таскать! Ведь твое время уже кончилось! Уходи в свой пруд! </w:t>
      </w:r>
    </w:p>
    <w:p w:rsidR="00036AF5" w:rsidRPr="00E53E23" w:rsidRDefault="00CD466C" w:rsidP="00CB5BA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Русалка:</w:t>
      </w:r>
      <w:r w:rsidR="00036AF5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пойду! Не хочу я! </w:t>
      </w:r>
    </w:p>
    <w:p w:rsidR="00036AF5" w:rsidRPr="00E53E23" w:rsidRDefault="00036AF5" w:rsidP="00CB5BA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не бойтесь! Русалка быстро убежит от сильного и смелого, от того, кто не побоится и подойдет к Русалке на пять шагов.</w:t>
      </w:r>
    </w:p>
    <w:p w:rsidR="00036AF5" w:rsidRPr="00E53E23" w:rsidRDefault="00036AF5" w:rsidP="00D537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приближаются к русалке, считая громко шаги. Она убегает.</w:t>
      </w:r>
    </w:p>
    <w:p w:rsidR="00036AF5" w:rsidRPr="00E53E23" w:rsidRDefault="00036AF5" w:rsidP="00D5373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Ведущий:</w:t>
      </w:r>
      <w:r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Народное поверье говорит, что прогнать с праздника Троицы Русалку, означает, что все пойдет благоп</w:t>
      </w:r>
      <w:r w:rsidR="002853AF" w:rsidRPr="00E53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олучно. Продолжаем наше веселье.</w:t>
      </w:r>
    </w:p>
    <w:p w:rsidR="002853AF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 xml:space="preserve">Радуйтесь люди солнцу ясному, </w:t>
      </w:r>
    </w:p>
    <w:p w:rsidR="002853AF" w:rsidRPr="00E53E23" w:rsidRDefault="002853AF" w:rsidP="00CB5BA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Д</w:t>
      </w:r>
      <w:r w:rsidR="004866F0" w:rsidRPr="00E53E23">
        <w:rPr>
          <w:color w:val="000000"/>
          <w:shd w:val="clear" w:color="auto" w:fill="FFFFFF"/>
        </w:rPr>
        <w:t>ереву зелёному и цветку красному.</w:t>
      </w:r>
    </w:p>
    <w:p w:rsidR="00C819BA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Выходи честной народ играть.</w:t>
      </w:r>
      <w:r w:rsidR="00C819BA" w:rsidRPr="00E53E23">
        <w:rPr>
          <w:color w:val="000000"/>
          <w:shd w:val="clear" w:color="auto" w:fill="FFFFFF"/>
        </w:rPr>
        <w:t xml:space="preserve"> </w:t>
      </w:r>
    </w:p>
    <w:p w:rsidR="00BB4401" w:rsidRPr="00E53E23" w:rsidRDefault="00D53731" w:rsidP="00CB5BA5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Проводится и</w:t>
      </w:r>
      <w:r w:rsidR="00B93E2B"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гра «Ворон</w:t>
      </w:r>
      <w:r w:rsidR="009C38D5"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на дубу</w:t>
      </w:r>
      <w:r w:rsidR="00C819BA"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».</w:t>
      </w:r>
    </w:p>
    <w:p w:rsidR="00133B39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E53E23">
        <w:rPr>
          <w:i/>
        </w:rPr>
        <w:t>По считалочке выбирают «ворона» в руках дудочка</w:t>
      </w:r>
      <w:r w:rsidR="00020837" w:rsidRPr="00E53E23">
        <w:rPr>
          <w:i/>
        </w:rPr>
        <w:t>. Дети образуют вокруг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hd w:val="clear" w:color="auto" w:fill="FFFFFF"/>
        </w:rPr>
      </w:pPr>
      <w:r w:rsidRPr="00E53E23">
        <w:rPr>
          <w:i/>
        </w:rPr>
        <w:t>него круг, поют песню и выполняют движения</w:t>
      </w:r>
      <w:r w:rsidR="00020837" w:rsidRPr="00E53E23">
        <w:rPr>
          <w:i/>
        </w:rPr>
        <w:t>:</w:t>
      </w:r>
    </w:p>
    <w:p w:rsidR="00020837" w:rsidRPr="00E53E23" w:rsidRDefault="00020837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Ой, ребята, та-ра-ра!</w:t>
      </w:r>
    </w:p>
    <w:p w:rsidR="00020837" w:rsidRPr="00E53E23" w:rsidRDefault="00020837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 xml:space="preserve">На горе </w:t>
      </w:r>
      <w:r w:rsidR="009C38D5" w:rsidRPr="00E53E23">
        <w:t>стоит гора,</w:t>
      </w:r>
    </w:p>
    <w:p w:rsidR="00CD466C" w:rsidRPr="00E53E23" w:rsidRDefault="00CD466C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А на той горе дубок,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А на дубе воронок.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Ворон в красных сапогах,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В позолоченных серьгах.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Черный ворон на дубу,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Он играет во трубу.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Труба точеная, позолоченная,</w:t>
      </w:r>
    </w:p>
    <w:p w:rsidR="00020837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E53E23">
        <w:t>Труба ладная, песня складная. Да-а!</w:t>
      </w:r>
    </w:p>
    <w:p w:rsidR="00C819BA" w:rsidRPr="00E53E23" w:rsidRDefault="009C38D5" w:rsidP="00CB5BA5">
      <w:pPr>
        <w:pStyle w:val="a6"/>
        <w:shd w:val="clear" w:color="auto" w:fill="FFFFFF"/>
        <w:spacing w:before="0" w:beforeAutospacing="0" w:after="0" w:afterAutospacing="0"/>
        <w:ind w:left="75"/>
        <w:textAlignment w:val="baseline"/>
        <w:rPr>
          <w:i/>
        </w:rPr>
      </w:pPr>
      <w:r w:rsidRPr="00E53E23">
        <w:rPr>
          <w:i/>
        </w:rPr>
        <w:t>«Ворон» после песни протягивает «крыло» между стоящими рядом детьми, и они на слова «Раз, два, три - беги!» бегут в разные стороны вокруг. Кто первым добежит до «ворона» и заберет дудочку</w:t>
      </w:r>
      <w:r w:rsidR="00020837" w:rsidRPr="00E53E23">
        <w:rPr>
          <w:i/>
        </w:rPr>
        <w:t>», тот и становиться новым</w:t>
      </w:r>
      <w:r w:rsidR="00BD511F" w:rsidRPr="00E53E23">
        <w:rPr>
          <w:i/>
        </w:rPr>
        <w:t xml:space="preserve"> вороном.</w:t>
      </w:r>
    </w:p>
    <w:p w:rsidR="000D17EF" w:rsidRPr="00E53E23" w:rsidRDefault="00B93E2B" w:rsidP="00D53731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Ведущая</w:t>
      </w:r>
      <w:r w:rsidR="00D53731"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2</w:t>
      </w:r>
      <w:r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="00F55BE2"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53E23">
        <w:rPr>
          <w:color w:val="000000"/>
          <w:shd w:val="clear" w:color="auto" w:fill="FFFFFF"/>
        </w:rPr>
        <w:t>К этому празднику девушки пекли "козули" - круглые в виде венка лепешки с яичной начинкой. С ними шли в лес. Около берез, устраивали ритуальное "кормление" дерева.</w:t>
      </w:r>
    </w:p>
    <w:p w:rsidR="000D17EF" w:rsidRPr="00E53E23" w:rsidRDefault="00B93E2B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Радуйтесь, березы,</w:t>
      </w:r>
    </w:p>
    <w:p w:rsidR="000D17EF" w:rsidRPr="00E53E23" w:rsidRDefault="00B93E2B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Радуйтесь зеленые!</w:t>
      </w:r>
    </w:p>
    <w:p w:rsidR="000D17EF" w:rsidRPr="00E53E23" w:rsidRDefault="00B93E2B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К вам девушки идут,</w:t>
      </w:r>
    </w:p>
    <w:p w:rsidR="000D17EF" w:rsidRPr="00E53E23" w:rsidRDefault="00B93E2B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К вам пироги несут.</w:t>
      </w:r>
    </w:p>
    <w:p w:rsidR="000D17EF" w:rsidRPr="00E53E23" w:rsidRDefault="00D53731" w:rsidP="00D53731">
      <w:pPr>
        <w:pStyle w:val="a6"/>
        <w:shd w:val="clear" w:color="auto" w:fill="FFFFFF"/>
        <w:spacing w:before="0" w:beforeAutospacing="0" w:after="0" w:afterAutospacing="0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E53E23">
        <w:rPr>
          <w:iCs/>
          <w:color w:val="000000"/>
          <w:bdr w:val="none" w:sz="0" w:space="0" w:color="auto" w:frame="1"/>
          <w:shd w:val="clear" w:color="auto" w:fill="FFFFFF"/>
        </w:rPr>
        <w:t>Угощение оста</w:t>
      </w:r>
      <w:r w:rsidR="00B93E2B" w:rsidRPr="00E53E23">
        <w:rPr>
          <w:iCs/>
          <w:color w:val="000000"/>
          <w:bdr w:val="none" w:sz="0" w:space="0" w:color="auto" w:frame="1"/>
          <w:shd w:val="clear" w:color="auto" w:fill="FFFFFF"/>
        </w:rPr>
        <w:t>вляют вокруг берёзки.</w:t>
      </w:r>
    </w:p>
    <w:p w:rsidR="000D17EF" w:rsidRPr="00E53E23" w:rsidRDefault="00133B39" w:rsidP="00E53E23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Хоровод: </w:t>
      </w:r>
      <w:r w:rsidR="00B93E2B"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«</w:t>
      </w:r>
      <w:r w:rsidR="002D4697"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Милый мой хоровод» (М.р. 4/2010,25).</w:t>
      </w:r>
    </w:p>
    <w:p w:rsidR="000D17EF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</w:rPr>
      </w:pPr>
      <w:r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Ведущая:</w:t>
      </w:r>
      <w:r w:rsidR="00CD466C" w:rsidRPr="00E53E23">
        <w:rPr>
          <w:color w:val="000000"/>
        </w:rPr>
        <w:t xml:space="preserve"> </w:t>
      </w:r>
    </w:p>
    <w:p w:rsidR="000D17EF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Прощай, березонька белая!</w:t>
      </w:r>
    </w:p>
    <w:p w:rsidR="000D17EF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color w:val="000000"/>
          <w:shd w:val="clear" w:color="auto" w:fill="FFFFFF"/>
        </w:rPr>
        <w:t>Прощай, березонька кудрявая!</w:t>
      </w:r>
    </w:p>
    <w:p w:rsidR="000D17EF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/>
          <w:shd w:val="clear" w:color="auto" w:fill="FFFFFF"/>
        </w:rPr>
      </w:pPr>
      <w:r w:rsidRPr="00E53E23">
        <w:rPr>
          <w:b/>
          <w:color w:val="000000"/>
          <w:shd w:val="clear" w:color="auto" w:fill="FFFFFF"/>
        </w:rPr>
        <w:t>Вместе:</w:t>
      </w:r>
      <w:r w:rsidRPr="00E53E23">
        <w:rPr>
          <w:color w:val="000000"/>
          <w:shd w:val="clear" w:color="auto" w:fill="FFFFFF"/>
        </w:rPr>
        <w:t xml:space="preserve"> Прощай, Троица да зеленая!</w:t>
      </w:r>
    </w:p>
    <w:p w:rsidR="000D17EF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i/>
          <w:color w:val="000000"/>
          <w:shd w:val="clear" w:color="auto" w:fill="FFFFFF"/>
        </w:rPr>
      </w:pPr>
      <w:r w:rsidRPr="00E53E23">
        <w:rPr>
          <w:b/>
          <w:bCs/>
          <w:color w:val="000000"/>
          <w:bdr w:val="none" w:sz="0" w:space="0" w:color="auto" w:frame="1"/>
          <w:shd w:val="clear" w:color="auto" w:fill="FFFFFF"/>
        </w:rPr>
        <w:t>Березка:</w:t>
      </w:r>
      <w:r w:rsidRPr="00E53E23">
        <w:rPr>
          <w:color w:val="000000"/>
          <w:shd w:val="clear" w:color="auto" w:fill="FFFFFF"/>
        </w:rPr>
        <w:t> Празднику честному Троице – злат венец, а вам дорогие гости - здоровья и радости!</w:t>
      </w:r>
      <w:r w:rsidR="00B93E2B" w:rsidRPr="00E53E23">
        <w:rPr>
          <w:color w:val="000000"/>
          <w:shd w:val="clear" w:color="auto" w:fill="FFFFFF"/>
        </w:rPr>
        <w:t xml:space="preserve"> </w:t>
      </w:r>
      <w:r w:rsidR="00B93E2B" w:rsidRPr="00E53E23">
        <w:rPr>
          <w:i/>
          <w:color w:val="000000"/>
          <w:shd w:val="clear" w:color="auto" w:fill="FFFFFF"/>
        </w:rPr>
        <w:t>(</w:t>
      </w:r>
      <w:r w:rsidR="0066162B" w:rsidRPr="00E53E23">
        <w:rPr>
          <w:i/>
          <w:color w:val="000000"/>
          <w:shd w:val="clear" w:color="auto" w:fill="FFFFFF"/>
        </w:rPr>
        <w:t xml:space="preserve">Дарит маленькую березку детям в группу. </w:t>
      </w:r>
      <w:r w:rsidR="00B93E2B" w:rsidRPr="00E53E23">
        <w:rPr>
          <w:i/>
          <w:color w:val="000000"/>
          <w:shd w:val="clear" w:color="auto" w:fill="FFFFFF"/>
        </w:rPr>
        <w:t>Уходит</w:t>
      </w:r>
      <w:r w:rsidR="0066162B" w:rsidRPr="00E53E23">
        <w:rPr>
          <w:i/>
          <w:color w:val="000000"/>
          <w:shd w:val="clear" w:color="auto" w:fill="FFFFFF"/>
        </w:rPr>
        <w:t>.</w:t>
      </w:r>
      <w:r w:rsidR="00B93E2B" w:rsidRPr="00E53E23">
        <w:rPr>
          <w:i/>
          <w:color w:val="000000"/>
          <w:shd w:val="clear" w:color="auto" w:fill="FFFFFF"/>
        </w:rPr>
        <w:t>)</w:t>
      </w:r>
    </w:p>
    <w:p w:rsidR="000D17EF" w:rsidRPr="00E53E23" w:rsidRDefault="004866F0" w:rsidP="0066162B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color w:val="000000" w:themeColor="text1"/>
          <w:shd w:val="clear" w:color="auto" w:fill="FFFFFF"/>
        </w:rPr>
      </w:pPr>
      <w:r w:rsidRPr="00E53E23">
        <w:rPr>
          <w:rStyle w:val="a3"/>
          <w:bdr w:val="none" w:sz="0" w:space="0" w:color="auto" w:frame="1"/>
          <w:shd w:val="clear" w:color="auto" w:fill="FFFFFF"/>
        </w:rPr>
        <w:t>Ведущий:</w:t>
      </w:r>
      <w:r w:rsidR="00414F16" w:rsidRPr="00E53E23">
        <w:rPr>
          <w:rStyle w:val="a3"/>
          <w:bdr w:val="none" w:sz="0" w:space="0" w:color="auto" w:frame="1"/>
          <w:shd w:val="clear" w:color="auto" w:fill="FFFFFF"/>
        </w:rPr>
        <w:t xml:space="preserve"> </w:t>
      </w:r>
      <w:r w:rsidR="0066162B" w:rsidRPr="00E53E23">
        <w:rPr>
          <w:color w:val="000000" w:themeColor="text1"/>
          <w:shd w:val="clear" w:color="auto" w:fill="FFFFFF"/>
        </w:rPr>
        <w:t>Вот и празднику конец, кто был с нами – молодец!</w:t>
      </w:r>
    </w:p>
    <w:p w:rsidR="00036AF5" w:rsidRPr="00E53E23" w:rsidRDefault="004866F0" w:rsidP="00CB5BA5">
      <w:pPr>
        <w:pStyle w:val="a6"/>
        <w:shd w:val="clear" w:color="auto" w:fill="FFFFFF"/>
        <w:spacing w:before="0" w:beforeAutospacing="0" w:after="0" w:afterAutospacing="0"/>
        <w:ind w:left="74" w:firstLine="709"/>
        <w:textAlignment w:val="baseline"/>
        <w:rPr>
          <w:i/>
          <w:color w:val="000000" w:themeColor="text1"/>
          <w:shd w:val="clear" w:color="auto" w:fill="FFFFFF"/>
        </w:rPr>
      </w:pPr>
      <w:r w:rsidRPr="00E53E23">
        <w:rPr>
          <w:i/>
          <w:color w:val="000000" w:themeColor="text1"/>
          <w:shd w:val="clear" w:color="auto" w:fill="FFFFFF"/>
        </w:rPr>
        <w:t>Детей разводят по группам на чаепитие с пирогами.</w:t>
      </w:r>
    </w:p>
    <w:p w:rsidR="00EB4AC8" w:rsidRPr="00E53E23" w:rsidRDefault="00E53E23" w:rsidP="00E53E23">
      <w:pPr>
        <w:shd w:val="clear" w:color="auto" w:fill="FFFFFF"/>
        <w:spacing w:after="150" w:line="240" w:lineRule="auto"/>
        <w:ind w:left="-567" w:right="42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E2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71775" cy="1518577"/>
            <wp:effectExtent l="0" t="0" r="0" b="5715"/>
            <wp:docPr id="1" name="Рисунок 1" descr="C:\Users\Админ\Desktop\ИЮНЬ 2023\ТРОИЦА 2023\20230608_10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ИЮНЬ 2023\ТРОИЦА 2023\20230608_105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7831" cy="152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bookmarkStart w:id="0" w:name="_GoBack"/>
      <w:r w:rsidRPr="00E53E23">
        <w:rPr>
          <w:noProof/>
          <w:lang w:eastAsia="ru-RU"/>
        </w:rPr>
        <w:drawing>
          <wp:inline distT="0" distB="0" distL="0" distR="0" wp14:anchorId="663CB3B0" wp14:editId="41C650A9">
            <wp:extent cx="2997173" cy="1552575"/>
            <wp:effectExtent l="0" t="0" r="0" b="0"/>
            <wp:docPr id="2" name="Рисунок 2" descr="C:\Users\Админ\Desktop\ИЮНЬ 2023\ТРОИЦА 2023\IMG-2023060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ИЮНЬ 2023\ТРОИЦА 2023\IMG-20230608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7173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14D44" w:rsidRDefault="00EE25B4" w:rsidP="00E53E23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5905" cy="1511649"/>
            <wp:effectExtent l="0" t="0" r="4445" b="0"/>
            <wp:docPr id="3" name="Рисунок 3" descr="C:\Users\Админ\Desktop\ИЮНЬ 2023\ТРОИЦА 2023\IMG-2023060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ИЮНЬ 2023\ТРОИЦА 2023\IMG-20230608-WA00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34" cy="15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25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1500188"/>
            <wp:effectExtent l="0" t="0" r="0" b="5080"/>
            <wp:docPr id="4" name="Рисунок 4" descr="C:\Users\Админ\Desktop\ИЮНЬ 2023\ТРОИЦА 2023\IMG-2023060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ИЮНЬ 2023\ТРОИЦА 2023\IMG-20230608-WA004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62" cy="150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B4" w:rsidRDefault="00EE25B4" w:rsidP="00E53E23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5B4" w:rsidRDefault="00EE25B4" w:rsidP="00EE25B4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32769" cy="2160205"/>
            <wp:effectExtent l="0" t="0" r="0" b="0"/>
            <wp:docPr id="5" name="Рисунок 5" descr="C:\Users\Админ\Desktop\ИЮНЬ 2023\ТРОИЦА 2023\IMG-2023060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ИЮНЬ 2023\ТРОИЦА 2023\IMG-20230608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0829" cy="21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5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6015" cy="2181225"/>
            <wp:effectExtent l="0" t="0" r="7620" b="0"/>
            <wp:docPr id="6" name="Рисунок 6" descr="C:\Users\Админ\Desktop\ИЮНЬ 2023\ТРОИЦА 2023\IMG-202306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ИЮНЬ 2023\ТРОИЦА 2023\IMG-20230608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8768" cy="21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5B4" w:rsidRDefault="00EE25B4" w:rsidP="00EE25B4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5B4" w:rsidRDefault="00EE25B4" w:rsidP="00E53E23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1703070"/>
            <wp:effectExtent l="0" t="0" r="9525" b="0"/>
            <wp:docPr id="7" name="Рисунок 7" descr="C:\Users\Админ\Desktop\ИЮНЬ 2023\ТРОИЦА 2023\IMG-2023060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ИЮНЬ 2023\ТРОИЦА 2023\IMG-20230608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3265" cy="171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25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711325"/>
            <wp:effectExtent l="0" t="0" r="9525" b="3175"/>
            <wp:docPr id="8" name="Рисунок 8" descr="C:\Users\Админ\Desktop\ИЮНЬ 2023\ТРОИЦА 2023\IMG-202306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ИЮНЬ 2023\ТРОИЦА 2023\IMG-20230608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2854" cy="173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5B4" w:rsidRDefault="00EE25B4" w:rsidP="00E53E23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5B4" w:rsidRPr="00E53E23" w:rsidRDefault="00EE25B4" w:rsidP="00EE25B4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5323" cy="1657350"/>
            <wp:effectExtent l="0" t="0" r="0" b="0"/>
            <wp:docPr id="9" name="Рисунок 9" descr="C:\Users\Админ\Desktop\ИЮНЬ 2023\ТРОИЦА 2023\IMG-2023060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ИЮНЬ 2023\ТРОИЦА 2023\IMG-20230608-WA0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8338" cy="166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25B4" w:rsidRPr="00E53E23" w:rsidSect="00CB5B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69" w:rsidRDefault="001F6769" w:rsidP="002853AF">
      <w:pPr>
        <w:spacing w:after="0" w:line="240" w:lineRule="auto"/>
      </w:pPr>
      <w:r>
        <w:separator/>
      </w:r>
    </w:p>
  </w:endnote>
  <w:endnote w:type="continuationSeparator" w:id="0">
    <w:p w:rsidR="001F6769" w:rsidRDefault="001F6769" w:rsidP="0028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AF" w:rsidRDefault="002853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68978"/>
      <w:docPartObj>
        <w:docPartGallery w:val="Page Numbers (Bottom of Page)"/>
        <w:docPartUnique/>
      </w:docPartObj>
    </w:sdtPr>
    <w:sdtEndPr/>
    <w:sdtContent>
      <w:p w:rsidR="000C0C97" w:rsidRDefault="000C0C97" w:rsidP="000C0C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45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AF" w:rsidRDefault="002853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69" w:rsidRDefault="001F6769" w:rsidP="002853AF">
      <w:pPr>
        <w:spacing w:after="0" w:line="240" w:lineRule="auto"/>
      </w:pPr>
      <w:r>
        <w:separator/>
      </w:r>
    </w:p>
  </w:footnote>
  <w:footnote w:type="continuationSeparator" w:id="0">
    <w:p w:rsidR="001F6769" w:rsidRDefault="001F6769" w:rsidP="0028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AF" w:rsidRDefault="002853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AF" w:rsidRDefault="002853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AF" w:rsidRDefault="002853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256"/>
    <w:multiLevelType w:val="multilevel"/>
    <w:tmpl w:val="7E5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80EB3"/>
    <w:multiLevelType w:val="hybridMultilevel"/>
    <w:tmpl w:val="9712130C"/>
    <w:lvl w:ilvl="0" w:tplc="203AA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0250"/>
    <w:multiLevelType w:val="multilevel"/>
    <w:tmpl w:val="CED8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5"/>
    <w:rsid w:val="00020837"/>
    <w:rsid w:val="00036AF5"/>
    <w:rsid w:val="00081F2D"/>
    <w:rsid w:val="000C0C97"/>
    <w:rsid w:val="000C16B0"/>
    <w:rsid w:val="000D17EF"/>
    <w:rsid w:val="000E07C2"/>
    <w:rsid w:val="00133B39"/>
    <w:rsid w:val="00187E45"/>
    <w:rsid w:val="001F6769"/>
    <w:rsid w:val="0025042A"/>
    <w:rsid w:val="00273A34"/>
    <w:rsid w:val="0028123E"/>
    <w:rsid w:val="002853AF"/>
    <w:rsid w:val="002A4379"/>
    <w:rsid w:val="002D0B52"/>
    <w:rsid w:val="002D3D64"/>
    <w:rsid w:val="002D4697"/>
    <w:rsid w:val="002F60A6"/>
    <w:rsid w:val="0031336D"/>
    <w:rsid w:val="003235B3"/>
    <w:rsid w:val="003266DE"/>
    <w:rsid w:val="003868B4"/>
    <w:rsid w:val="003911D7"/>
    <w:rsid w:val="003E63D7"/>
    <w:rsid w:val="00414F16"/>
    <w:rsid w:val="004866F0"/>
    <w:rsid w:val="00495342"/>
    <w:rsid w:val="004B5A70"/>
    <w:rsid w:val="004F455E"/>
    <w:rsid w:val="00532F14"/>
    <w:rsid w:val="00572543"/>
    <w:rsid w:val="00605963"/>
    <w:rsid w:val="0066162B"/>
    <w:rsid w:val="0066440A"/>
    <w:rsid w:val="00680853"/>
    <w:rsid w:val="006E01FA"/>
    <w:rsid w:val="00714D44"/>
    <w:rsid w:val="007B5273"/>
    <w:rsid w:val="007E133A"/>
    <w:rsid w:val="007E4F47"/>
    <w:rsid w:val="00810A05"/>
    <w:rsid w:val="0097484A"/>
    <w:rsid w:val="009C38D5"/>
    <w:rsid w:val="00A46BDB"/>
    <w:rsid w:val="00A5146A"/>
    <w:rsid w:val="00A51698"/>
    <w:rsid w:val="00A87CFC"/>
    <w:rsid w:val="00B1419D"/>
    <w:rsid w:val="00B54891"/>
    <w:rsid w:val="00B92EE0"/>
    <w:rsid w:val="00B93E2B"/>
    <w:rsid w:val="00BB4401"/>
    <w:rsid w:val="00BD511F"/>
    <w:rsid w:val="00C32E2C"/>
    <w:rsid w:val="00C819BA"/>
    <w:rsid w:val="00CA338C"/>
    <w:rsid w:val="00CB5BA5"/>
    <w:rsid w:val="00CD466C"/>
    <w:rsid w:val="00CE52C9"/>
    <w:rsid w:val="00D53731"/>
    <w:rsid w:val="00D779F8"/>
    <w:rsid w:val="00D85676"/>
    <w:rsid w:val="00DF11C0"/>
    <w:rsid w:val="00E53E23"/>
    <w:rsid w:val="00E73780"/>
    <w:rsid w:val="00EB4AC8"/>
    <w:rsid w:val="00EE25B4"/>
    <w:rsid w:val="00EF12B1"/>
    <w:rsid w:val="00F55BE2"/>
    <w:rsid w:val="00F63A0C"/>
    <w:rsid w:val="00FC3A29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7C6DD-49A2-4C3B-8C88-3C503C64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AF5"/>
    <w:rPr>
      <w:b/>
      <w:bCs/>
    </w:rPr>
  </w:style>
  <w:style w:type="paragraph" w:styleId="a4">
    <w:name w:val="footer"/>
    <w:basedOn w:val="a"/>
    <w:link w:val="a5"/>
    <w:uiPriority w:val="99"/>
    <w:unhideWhenUsed/>
    <w:rsid w:val="0003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36AF5"/>
  </w:style>
  <w:style w:type="paragraph" w:styleId="a6">
    <w:name w:val="Normal (Web)"/>
    <w:basedOn w:val="a"/>
    <w:uiPriority w:val="99"/>
    <w:unhideWhenUsed/>
    <w:rsid w:val="0003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714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85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53AF"/>
  </w:style>
  <w:style w:type="table" w:styleId="aa">
    <w:name w:val="Table Grid"/>
    <w:basedOn w:val="a1"/>
    <w:uiPriority w:val="59"/>
    <w:rsid w:val="0097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77E9-68C3-4A8D-A0F7-CC5210BC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2018-04-23T09:03:00Z</dcterms:created>
  <dcterms:modified xsi:type="dcterms:W3CDTF">2023-06-13T20:08:00Z</dcterms:modified>
</cp:coreProperties>
</file>