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14" w:rsidRPr="004E1CEB" w:rsidRDefault="00640314" w:rsidP="00B3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center" w:tblpY="19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4820"/>
      </w:tblGrid>
      <w:tr w:rsidR="00D5599C" w:rsidRPr="0036146E" w:rsidTr="00D5599C">
        <w:tc>
          <w:tcPr>
            <w:tcW w:w="4503" w:type="dxa"/>
            <w:vAlign w:val="center"/>
          </w:tcPr>
          <w:p w:rsidR="00D5599C" w:rsidRPr="0036146E" w:rsidRDefault="00D5599C" w:rsidP="00D5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Рассмотрен и рекомендован к утверждению на педагогическом совете МБДОУ детского 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ада №7 «Жемчужинка» № 1 от 30.08.2024</w:t>
            </w:r>
            <w:r w:rsidRPr="0036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5" w:type="dxa"/>
            <w:vAlign w:val="center"/>
          </w:tcPr>
          <w:p w:rsidR="00D5599C" w:rsidRPr="0036146E" w:rsidRDefault="00D5599C" w:rsidP="00D559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D5599C" w:rsidRPr="0036146E" w:rsidRDefault="00D5599C" w:rsidP="00D5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Утвержден</w:t>
            </w:r>
          </w:p>
          <w:p w:rsidR="00D5599C" w:rsidRPr="0036146E" w:rsidRDefault="00D5599C" w:rsidP="00D5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 № 154 от 02. 09.2024 г.</w:t>
            </w:r>
            <w:r w:rsidRPr="0036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заведующий МБДОУ </w:t>
            </w:r>
          </w:p>
          <w:p w:rsidR="00D5599C" w:rsidRPr="0036146E" w:rsidRDefault="00D5599C" w:rsidP="00D55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детского сада №7 «Жемчужинка» ______________Е.С.Походеева</w:t>
            </w:r>
          </w:p>
        </w:tc>
      </w:tr>
    </w:tbl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C4" w:rsidRPr="004E1CEB" w:rsidRDefault="00F04CC4" w:rsidP="00B30E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CEB">
        <w:rPr>
          <w:rFonts w:ascii="Times New Roman" w:hAnsi="Times New Roman" w:cs="Times New Roman"/>
          <w:b/>
          <w:sz w:val="32"/>
          <w:szCs w:val="32"/>
        </w:rPr>
        <w:t>Программа казачьего музея «История Донцов»</w:t>
      </w: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C4" w:rsidRPr="004E1CEB" w:rsidRDefault="00F04CC4" w:rsidP="00B30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Р</w:t>
      </w:r>
      <w:r w:rsidR="00640314" w:rsidRPr="004E1CEB">
        <w:rPr>
          <w:rFonts w:ascii="Times New Roman" w:hAnsi="Times New Roman" w:cs="Times New Roman"/>
          <w:sz w:val="28"/>
          <w:szCs w:val="28"/>
        </w:rPr>
        <w:t>азработчики и р</w:t>
      </w:r>
      <w:r w:rsidRPr="004E1CEB">
        <w:rPr>
          <w:rFonts w:ascii="Times New Roman" w:hAnsi="Times New Roman" w:cs="Times New Roman"/>
          <w:sz w:val="28"/>
          <w:szCs w:val="28"/>
        </w:rPr>
        <w:t>уководители музея:</w:t>
      </w:r>
    </w:p>
    <w:p w:rsidR="00F04CC4" w:rsidRPr="004E1CEB" w:rsidRDefault="00F04CC4" w:rsidP="00B30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Константиненко О.С.</w:t>
      </w:r>
    </w:p>
    <w:p w:rsidR="00F04CC4" w:rsidRPr="004E1CEB" w:rsidRDefault="00F04CC4" w:rsidP="00B30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Абдуллаева М.В.</w:t>
      </w: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C4" w:rsidRPr="004E1CEB" w:rsidRDefault="00640314" w:rsidP="00B30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CEB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640314" w:rsidRPr="004E1CEB" w:rsidRDefault="001E299A" w:rsidP="00B30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40314" w:rsidRPr="004E1CE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99A" w:rsidRDefault="001E299A" w:rsidP="001E299A">
      <w:pPr>
        <w:tabs>
          <w:tab w:val="center" w:pos="7513"/>
          <w:tab w:val="left" w:pos="9690"/>
          <w:tab w:val="left" w:pos="10260"/>
        </w:tabs>
        <w:spacing w:after="0" w:line="240" w:lineRule="auto"/>
        <w:jc w:val="center"/>
        <w:rPr>
          <w:rFonts w:ascii="Times New Roman" w:eastAsia="Cambria" w:hAnsi="Times New Roman"/>
          <w:b/>
          <w:sz w:val="32"/>
          <w:szCs w:val="28"/>
          <w:lang w:eastAsia="ru-RU"/>
        </w:rPr>
      </w:pPr>
      <w:r w:rsidRPr="00635FF5">
        <w:rPr>
          <w:rFonts w:ascii="Times New Roman" w:eastAsia="Cambria" w:hAnsi="Times New Roman"/>
          <w:b/>
          <w:sz w:val="32"/>
          <w:szCs w:val="28"/>
          <w:lang w:eastAsia="ru-RU"/>
        </w:rPr>
        <w:lastRenderedPageBreak/>
        <w:t>С</w:t>
      </w:r>
      <w:r>
        <w:rPr>
          <w:rFonts w:ascii="Times New Roman" w:eastAsia="Cambria" w:hAnsi="Times New Roman"/>
          <w:b/>
          <w:sz w:val="32"/>
          <w:szCs w:val="28"/>
          <w:lang w:eastAsia="ru-RU"/>
        </w:rPr>
        <w:t>ОДЕРЖАНИЕ.</w:t>
      </w:r>
    </w:p>
    <w:p w:rsidR="001E299A" w:rsidRPr="00B35A9A" w:rsidRDefault="001E299A" w:rsidP="001E2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1.ЦЕЛЕВОЙ РАЗДЕЛ.</w:t>
      </w:r>
      <w:r w:rsidR="00B35A9A">
        <w:rPr>
          <w:rFonts w:ascii="Times New Roman" w:hAnsi="Times New Roman" w:cs="Times New Roman"/>
          <w:sz w:val="28"/>
          <w:szCs w:val="28"/>
        </w:rPr>
        <w:t xml:space="preserve">  Стр.</w:t>
      </w:r>
      <w:r w:rsidR="00D5599C">
        <w:rPr>
          <w:rFonts w:ascii="Times New Roman" w:hAnsi="Times New Roman" w:cs="Times New Roman"/>
          <w:sz w:val="28"/>
          <w:szCs w:val="28"/>
        </w:rPr>
        <w:t xml:space="preserve"> </w:t>
      </w:r>
      <w:r w:rsidR="00B35A9A">
        <w:rPr>
          <w:rFonts w:ascii="Times New Roman" w:hAnsi="Times New Roman" w:cs="Times New Roman"/>
          <w:sz w:val="28"/>
          <w:szCs w:val="28"/>
        </w:rPr>
        <w:t>3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1.1. Пояснительная записка.</w:t>
      </w:r>
      <w:r w:rsidR="00B35A9A">
        <w:rPr>
          <w:rFonts w:ascii="Times New Roman" w:hAnsi="Times New Roman" w:cs="Times New Roman"/>
          <w:sz w:val="28"/>
          <w:szCs w:val="28"/>
        </w:rPr>
        <w:t xml:space="preserve">  Стр. 3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1.2. Цели и задачи.</w:t>
      </w:r>
      <w:r w:rsidR="00B35A9A">
        <w:rPr>
          <w:rFonts w:ascii="Times New Roman" w:hAnsi="Times New Roman" w:cs="Times New Roman"/>
          <w:sz w:val="28"/>
          <w:szCs w:val="28"/>
        </w:rPr>
        <w:t xml:space="preserve">   Стр. </w:t>
      </w:r>
      <w:r w:rsidR="00D5599C">
        <w:rPr>
          <w:rFonts w:ascii="Times New Roman" w:hAnsi="Times New Roman" w:cs="Times New Roman"/>
          <w:sz w:val="28"/>
          <w:szCs w:val="28"/>
        </w:rPr>
        <w:t>5</w:t>
      </w:r>
    </w:p>
    <w:p w:rsidR="00584D7F" w:rsidRPr="00B35A9A" w:rsidRDefault="00584D7F" w:rsidP="00584D7F">
      <w:pPr>
        <w:spacing w:after="0" w:line="240" w:lineRule="auto"/>
        <w:ind w:right="357"/>
        <w:rPr>
          <w:rFonts w:ascii="Times New Roman" w:eastAsia="Times New Roman" w:hAnsi="Times New Roman"/>
          <w:sz w:val="28"/>
          <w:lang w:eastAsia="ru-RU"/>
        </w:rPr>
      </w:pPr>
      <w:r w:rsidRPr="00B35A9A">
        <w:rPr>
          <w:rFonts w:ascii="Times New Roman" w:hAnsi="Times New Roman"/>
          <w:sz w:val="28"/>
          <w:szCs w:val="28"/>
        </w:rPr>
        <w:t>1.3. Принципы</w:t>
      </w:r>
      <w:r w:rsidRPr="00B35A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35A9A">
        <w:rPr>
          <w:rFonts w:ascii="Times New Roman" w:hAnsi="Times New Roman"/>
          <w:sz w:val="28"/>
          <w:szCs w:val="28"/>
        </w:rPr>
        <w:t>формирования</w:t>
      </w:r>
      <w:r w:rsidRPr="00B35A9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35A9A">
        <w:rPr>
          <w:rFonts w:ascii="Times New Roman" w:hAnsi="Times New Roman"/>
          <w:sz w:val="28"/>
          <w:szCs w:val="28"/>
        </w:rPr>
        <w:t>Программы казачьего музея «История Донцов».</w:t>
      </w:r>
      <w:r w:rsidR="00D5599C">
        <w:rPr>
          <w:rFonts w:ascii="Times New Roman" w:hAnsi="Times New Roman"/>
          <w:sz w:val="28"/>
          <w:szCs w:val="28"/>
        </w:rPr>
        <w:t xml:space="preserve">  Стр. 5</w:t>
      </w:r>
    </w:p>
    <w:p w:rsidR="00584D7F" w:rsidRPr="00B35A9A" w:rsidRDefault="00584D7F" w:rsidP="00584D7F">
      <w:pPr>
        <w:pStyle w:val="2"/>
        <w:keepNext w:val="0"/>
        <w:keepLines w:val="0"/>
        <w:widowControl w:val="0"/>
        <w:tabs>
          <w:tab w:val="left" w:pos="1913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5A9A">
        <w:rPr>
          <w:rFonts w:ascii="Times New Roman" w:hAnsi="Times New Roman" w:cs="Times New Roman"/>
          <w:color w:val="auto"/>
          <w:sz w:val="28"/>
          <w:szCs w:val="28"/>
        </w:rPr>
        <w:t>2. ПРОГНОЗИРУЕМЫЕ</w:t>
      </w:r>
      <w:r w:rsidRPr="00B35A9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Pr="00B35A9A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  <w:r w:rsidR="00D5599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Стр. 6</w:t>
      </w:r>
    </w:p>
    <w:p w:rsidR="00584D7F" w:rsidRPr="00B35A9A" w:rsidRDefault="00584D7F" w:rsidP="00584D7F">
      <w:pPr>
        <w:pStyle w:val="2"/>
        <w:keepNext w:val="0"/>
        <w:keepLines w:val="0"/>
        <w:widowControl w:val="0"/>
        <w:tabs>
          <w:tab w:val="left" w:pos="941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5A9A">
        <w:rPr>
          <w:rFonts w:ascii="Times New Roman" w:hAnsi="Times New Roman" w:cs="Times New Roman"/>
          <w:color w:val="auto"/>
          <w:sz w:val="28"/>
          <w:szCs w:val="28"/>
        </w:rPr>
        <w:t>3. ХАРАКТЕРИСТИКА</w:t>
      </w:r>
      <w:r w:rsidRPr="00B35A9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r w:rsidRPr="00B35A9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ДЕТЕЙ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5-7 ЛЕТ.</w:t>
      </w:r>
      <w:r w:rsidR="00D5599C">
        <w:rPr>
          <w:rFonts w:ascii="Times New Roman" w:hAnsi="Times New Roman" w:cs="Times New Roman"/>
          <w:color w:val="auto"/>
          <w:sz w:val="28"/>
          <w:szCs w:val="28"/>
        </w:rPr>
        <w:t xml:space="preserve">   Стр. 6</w:t>
      </w:r>
    </w:p>
    <w:p w:rsidR="00584D7F" w:rsidRPr="00B35A9A" w:rsidRDefault="00584D7F" w:rsidP="00584D7F">
      <w:pPr>
        <w:pStyle w:val="2"/>
        <w:keepNext w:val="0"/>
        <w:keepLines w:val="0"/>
        <w:widowControl w:val="0"/>
        <w:tabs>
          <w:tab w:val="left" w:pos="941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35A9A">
        <w:rPr>
          <w:rFonts w:ascii="Times New Roman" w:hAnsi="Times New Roman" w:cs="Times New Roman"/>
          <w:color w:val="auto"/>
          <w:sz w:val="28"/>
          <w:szCs w:val="28"/>
        </w:rPr>
        <w:t>4. ПОДХОДЫ</w:t>
      </w:r>
      <w:r w:rsidRPr="00B35A9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35A9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ПЕДАГОГИЧЕСКОЙ</w:t>
      </w:r>
      <w:r w:rsidRPr="00B35A9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ДИАГНОСТИКЕ</w:t>
      </w:r>
      <w:r w:rsidRPr="00B35A9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ПЛАНИРУЕМЫХ</w:t>
      </w:r>
      <w:r w:rsidRPr="00B35A9A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B35A9A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  <w:r w:rsidR="00D5599C">
        <w:rPr>
          <w:rFonts w:ascii="Times New Roman" w:hAnsi="Times New Roman" w:cs="Times New Roman"/>
          <w:color w:val="auto"/>
          <w:sz w:val="28"/>
          <w:szCs w:val="28"/>
        </w:rPr>
        <w:t xml:space="preserve">   Стр. 8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5. СОДЕРЖАТЕЛЬНЫЙ РАЗДЕЛ.</w:t>
      </w:r>
      <w:r w:rsidR="00D5599C">
        <w:rPr>
          <w:rFonts w:ascii="Times New Roman" w:hAnsi="Times New Roman" w:cs="Times New Roman"/>
          <w:sz w:val="28"/>
          <w:szCs w:val="28"/>
        </w:rPr>
        <w:t xml:space="preserve">   Стр. 9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5.1.Направления деятельности.</w:t>
      </w:r>
      <w:r w:rsidR="00D5599C">
        <w:rPr>
          <w:rFonts w:ascii="Times New Roman" w:hAnsi="Times New Roman" w:cs="Times New Roman"/>
          <w:sz w:val="28"/>
          <w:szCs w:val="28"/>
        </w:rPr>
        <w:t xml:space="preserve">   Стр. 9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5.2. Работа с активом музея.</w:t>
      </w:r>
      <w:r w:rsidR="00D5599C">
        <w:rPr>
          <w:rFonts w:ascii="Times New Roman" w:hAnsi="Times New Roman" w:cs="Times New Roman"/>
          <w:sz w:val="28"/>
          <w:szCs w:val="28"/>
        </w:rPr>
        <w:t xml:space="preserve">   Стр.9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5.3. Экскурсионно-просветительская работа.</w:t>
      </w:r>
      <w:r w:rsidR="00D5599C">
        <w:rPr>
          <w:rFonts w:ascii="Times New Roman" w:hAnsi="Times New Roman" w:cs="Times New Roman"/>
          <w:sz w:val="28"/>
          <w:szCs w:val="28"/>
        </w:rPr>
        <w:t xml:space="preserve">   Стр. 9</w:t>
      </w:r>
    </w:p>
    <w:p w:rsidR="001E299A" w:rsidRPr="00B35A9A" w:rsidRDefault="00584D7F" w:rsidP="001E299A">
      <w:pPr>
        <w:tabs>
          <w:tab w:val="center" w:pos="7513"/>
          <w:tab w:val="left" w:pos="9690"/>
          <w:tab w:val="left" w:pos="10260"/>
        </w:tabs>
        <w:spacing w:after="0" w:line="240" w:lineRule="auto"/>
        <w:rPr>
          <w:rFonts w:ascii="Times New Roman" w:eastAsia="Cambria" w:hAnsi="Times New Roman"/>
          <w:sz w:val="32"/>
          <w:szCs w:val="28"/>
          <w:lang w:eastAsia="ru-RU"/>
        </w:rPr>
      </w:pPr>
      <w:r w:rsidRPr="00B35A9A">
        <w:rPr>
          <w:rFonts w:ascii="Times New Roman" w:hAnsi="Times New Roman" w:cs="Times New Roman"/>
          <w:sz w:val="28"/>
          <w:szCs w:val="28"/>
        </w:rPr>
        <w:t>5.4. Творческая работа.</w:t>
      </w:r>
      <w:r w:rsidR="00D5599C">
        <w:rPr>
          <w:rFonts w:ascii="Times New Roman" w:hAnsi="Times New Roman" w:cs="Times New Roman"/>
          <w:sz w:val="28"/>
          <w:szCs w:val="28"/>
        </w:rPr>
        <w:t xml:space="preserve">    Стр.10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6.ОРГАНИЗАЦИОННЫЙ РАЗДЕЛ.</w:t>
      </w:r>
      <w:r w:rsidR="00D5599C">
        <w:rPr>
          <w:rFonts w:ascii="Times New Roman" w:hAnsi="Times New Roman" w:cs="Times New Roman"/>
          <w:sz w:val="28"/>
          <w:szCs w:val="28"/>
        </w:rPr>
        <w:t xml:space="preserve">   </w:t>
      </w:r>
      <w:r w:rsidR="00D5599C">
        <w:rPr>
          <w:rFonts w:ascii="Times New Roman" w:hAnsi="Times New Roman" w:cs="Times New Roman"/>
          <w:sz w:val="28"/>
          <w:szCs w:val="28"/>
        </w:rPr>
        <w:t>Стр.10</w:t>
      </w:r>
    </w:p>
    <w:p w:rsidR="001E299A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6.1. Организационная работа.</w:t>
      </w:r>
      <w:r w:rsidR="00D5599C">
        <w:rPr>
          <w:rFonts w:ascii="Times New Roman" w:hAnsi="Times New Roman" w:cs="Times New Roman"/>
          <w:sz w:val="28"/>
          <w:szCs w:val="28"/>
        </w:rPr>
        <w:t xml:space="preserve">   </w:t>
      </w:r>
      <w:r w:rsidR="00D5599C">
        <w:rPr>
          <w:rFonts w:ascii="Times New Roman" w:hAnsi="Times New Roman" w:cs="Times New Roman"/>
          <w:sz w:val="28"/>
          <w:szCs w:val="28"/>
        </w:rPr>
        <w:t>Стр.10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6.2. Социальное партнёрство.</w:t>
      </w:r>
      <w:r w:rsidR="00D5599C">
        <w:rPr>
          <w:rFonts w:ascii="Times New Roman" w:hAnsi="Times New Roman" w:cs="Times New Roman"/>
          <w:sz w:val="28"/>
          <w:szCs w:val="28"/>
        </w:rPr>
        <w:t xml:space="preserve">   </w:t>
      </w:r>
      <w:r w:rsidR="00D5599C">
        <w:rPr>
          <w:rFonts w:ascii="Times New Roman" w:hAnsi="Times New Roman" w:cs="Times New Roman"/>
          <w:sz w:val="28"/>
          <w:szCs w:val="28"/>
        </w:rPr>
        <w:t>Стр.10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6.3. Материально-техническая база.</w:t>
      </w:r>
      <w:r w:rsidR="00D5599C">
        <w:rPr>
          <w:rFonts w:ascii="Times New Roman" w:hAnsi="Times New Roman" w:cs="Times New Roman"/>
          <w:sz w:val="28"/>
          <w:szCs w:val="28"/>
        </w:rPr>
        <w:t xml:space="preserve">   </w:t>
      </w:r>
      <w:r w:rsidR="00D5599C">
        <w:rPr>
          <w:rFonts w:ascii="Times New Roman" w:hAnsi="Times New Roman" w:cs="Times New Roman"/>
          <w:sz w:val="28"/>
          <w:szCs w:val="28"/>
        </w:rPr>
        <w:t>Стр.10</w:t>
      </w:r>
    </w:p>
    <w:p w:rsidR="00584D7F" w:rsidRPr="00B35A9A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6.4. Структура органов самоуправления музея.</w:t>
      </w:r>
      <w:r w:rsidR="00D5599C">
        <w:rPr>
          <w:rFonts w:ascii="Times New Roman" w:hAnsi="Times New Roman" w:cs="Times New Roman"/>
          <w:sz w:val="28"/>
          <w:szCs w:val="28"/>
        </w:rPr>
        <w:t xml:space="preserve">    </w:t>
      </w:r>
      <w:r w:rsidR="00D5599C">
        <w:rPr>
          <w:rFonts w:ascii="Times New Roman" w:hAnsi="Times New Roman" w:cs="Times New Roman"/>
          <w:sz w:val="28"/>
          <w:szCs w:val="28"/>
        </w:rPr>
        <w:t>Стр.10</w:t>
      </w: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A9A">
        <w:rPr>
          <w:rFonts w:ascii="Times New Roman" w:hAnsi="Times New Roman" w:cs="Times New Roman"/>
          <w:sz w:val="28"/>
          <w:szCs w:val="28"/>
        </w:rPr>
        <w:t>7. РЕАЛИЗАЦИЯ ПРОГРАММЫ.</w:t>
      </w:r>
      <w:r w:rsidR="00D5599C">
        <w:rPr>
          <w:rFonts w:ascii="Times New Roman" w:hAnsi="Times New Roman" w:cs="Times New Roman"/>
          <w:sz w:val="28"/>
          <w:szCs w:val="28"/>
        </w:rPr>
        <w:t xml:space="preserve">     </w:t>
      </w:r>
      <w:r w:rsidR="00D5599C">
        <w:rPr>
          <w:rFonts w:ascii="Times New Roman" w:hAnsi="Times New Roman" w:cs="Times New Roman"/>
          <w:sz w:val="28"/>
          <w:szCs w:val="28"/>
        </w:rPr>
        <w:t>Стр.</w:t>
      </w:r>
      <w:r w:rsidR="00D5599C">
        <w:rPr>
          <w:rFonts w:ascii="Times New Roman" w:hAnsi="Times New Roman" w:cs="Times New Roman"/>
          <w:sz w:val="28"/>
          <w:szCs w:val="28"/>
        </w:rPr>
        <w:t>11</w:t>
      </w:r>
    </w:p>
    <w:p w:rsidR="00D2392A" w:rsidRDefault="00B35A9A" w:rsidP="00B35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B35A9A" w:rsidRPr="00B35A9A" w:rsidRDefault="00D5599C" w:rsidP="00B35A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План работы</w:t>
      </w:r>
      <w:r w:rsidRPr="00D5599C">
        <w:t xml:space="preserve"> </w:t>
      </w:r>
      <w:r w:rsidRPr="00D5599C">
        <w:rPr>
          <w:rFonts w:ascii="Times New Roman" w:hAnsi="Times New Roman" w:cs="Times New Roman"/>
          <w:sz w:val="28"/>
          <w:szCs w:val="28"/>
        </w:rPr>
        <w:t>казачьего историко-краеведческого музея «История Донцов</w:t>
      </w:r>
      <w:r w:rsidR="00D2392A">
        <w:rPr>
          <w:rFonts w:ascii="Times New Roman" w:hAnsi="Times New Roman" w:cs="Times New Roman"/>
          <w:sz w:val="28"/>
          <w:szCs w:val="28"/>
        </w:rPr>
        <w:t>» на 2024 – 2025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D7F" w:rsidRPr="00584D7F" w:rsidRDefault="00584D7F" w:rsidP="00584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314" w:rsidRPr="004E1CEB" w:rsidRDefault="006C4F8F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CEB">
        <w:rPr>
          <w:rFonts w:ascii="Times New Roman" w:hAnsi="Times New Roman" w:cs="Times New Roman"/>
          <w:b/>
          <w:sz w:val="28"/>
          <w:szCs w:val="28"/>
        </w:rPr>
        <w:t>1.</w:t>
      </w:r>
      <w:r w:rsidR="00640314" w:rsidRPr="004E1CEB">
        <w:rPr>
          <w:rFonts w:ascii="Times New Roman" w:hAnsi="Times New Roman" w:cs="Times New Roman"/>
          <w:b/>
          <w:sz w:val="28"/>
          <w:szCs w:val="28"/>
        </w:rPr>
        <w:t>ЦЕЛЕВОЙ РАЗДЕЛ.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CEB">
        <w:rPr>
          <w:rFonts w:ascii="Times New Roman" w:hAnsi="Times New Roman" w:cs="Times New Roman"/>
          <w:b/>
          <w:sz w:val="28"/>
          <w:szCs w:val="28"/>
        </w:rPr>
        <w:t>1.</w:t>
      </w:r>
      <w:r w:rsidR="006C4F8F" w:rsidRPr="004E1CEB">
        <w:rPr>
          <w:rFonts w:ascii="Times New Roman" w:hAnsi="Times New Roman" w:cs="Times New Roman"/>
          <w:b/>
          <w:sz w:val="28"/>
          <w:szCs w:val="28"/>
        </w:rPr>
        <w:t>1.</w:t>
      </w:r>
      <w:r w:rsidRPr="004E1CEB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="00640314" w:rsidRPr="004E1CEB">
        <w:rPr>
          <w:rFonts w:ascii="Times New Roman" w:hAnsi="Times New Roman" w:cs="Times New Roman"/>
          <w:b/>
          <w:sz w:val="28"/>
          <w:szCs w:val="28"/>
        </w:rPr>
        <w:t>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«Воспитание любви к родному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краю, к родной культуре, к родно</w:t>
      </w:r>
      <w:r w:rsidR="0076272C" w:rsidRPr="004E1CEB">
        <w:rPr>
          <w:rFonts w:ascii="Times New Roman" w:hAnsi="Times New Roman" w:cs="Times New Roman"/>
          <w:sz w:val="28"/>
          <w:szCs w:val="28"/>
        </w:rPr>
        <w:t xml:space="preserve">му городу, </w:t>
      </w:r>
      <w:r w:rsidRPr="004E1CEB">
        <w:rPr>
          <w:rFonts w:ascii="Times New Roman" w:hAnsi="Times New Roman" w:cs="Times New Roman"/>
          <w:sz w:val="28"/>
          <w:szCs w:val="28"/>
        </w:rPr>
        <w:t>к родной речи-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задача первостепенной важности, и нет необходимости это доказывать».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Д.</w:t>
      </w:r>
      <w:r w:rsidR="00640314" w:rsidRPr="004E1CEB">
        <w:rPr>
          <w:rFonts w:ascii="Times New Roman" w:hAnsi="Times New Roman" w:cs="Times New Roman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sz w:val="28"/>
          <w:szCs w:val="28"/>
        </w:rPr>
        <w:t>Лихачев</w:t>
      </w:r>
      <w:r w:rsidR="00640314" w:rsidRPr="004E1CEB">
        <w:rPr>
          <w:rFonts w:ascii="Times New Roman" w:hAnsi="Times New Roman" w:cs="Times New Roman"/>
          <w:sz w:val="28"/>
          <w:szCs w:val="28"/>
        </w:rPr>
        <w:t>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Одна из важных и актуальных проблем на сегодня - проблема патриотического воспитания подрастающего поколения. Патриотическое воспитание молодежи - будущее нашей страны.  Сегодня особенно необходимо и важно воспитывать в молодом поколении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 xml:space="preserve">Существенное значение в духовно-патриотическом воспитании имеет деятельность </w:t>
      </w:r>
      <w:r w:rsidR="00E208FC" w:rsidRPr="004E1CEB">
        <w:rPr>
          <w:rFonts w:ascii="Times New Roman" w:hAnsi="Times New Roman" w:cs="Times New Roman"/>
          <w:sz w:val="28"/>
          <w:szCs w:val="28"/>
        </w:rPr>
        <w:t>казачьего</w:t>
      </w:r>
      <w:r w:rsidRPr="004E1CEB">
        <w:rPr>
          <w:rFonts w:ascii="Times New Roman" w:hAnsi="Times New Roman" w:cs="Times New Roman"/>
          <w:sz w:val="28"/>
          <w:szCs w:val="28"/>
        </w:rPr>
        <w:t xml:space="preserve"> музея, она помогает решать эту проблему в </w:t>
      </w:r>
      <w:r w:rsidR="00E208FC" w:rsidRPr="004E1CE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E1CEB">
        <w:rPr>
          <w:rFonts w:ascii="Times New Roman" w:hAnsi="Times New Roman" w:cs="Times New Roman"/>
          <w:sz w:val="28"/>
          <w:szCs w:val="28"/>
        </w:rPr>
        <w:t xml:space="preserve">. </w:t>
      </w:r>
      <w:r w:rsidR="00E208FC" w:rsidRPr="004E1CEB">
        <w:rPr>
          <w:rFonts w:ascii="Times New Roman" w:hAnsi="Times New Roman" w:cs="Times New Roman"/>
          <w:sz w:val="28"/>
          <w:szCs w:val="28"/>
        </w:rPr>
        <w:t>Казачий</w:t>
      </w:r>
      <w:r w:rsidRPr="004E1CEB">
        <w:rPr>
          <w:rFonts w:ascii="Times New Roman" w:hAnsi="Times New Roman" w:cs="Times New Roman"/>
          <w:sz w:val="28"/>
          <w:szCs w:val="28"/>
        </w:rPr>
        <w:t xml:space="preserve"> музей является одной из форм дополнительного образования, развивающей сотворчество, активность, самодеятельность </w:t>
      </w:r>
      <w:r w:rsidR="00486FF1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 xml:space="preserve"> в процессе сбора, исследования, обработки, оформления и пропаганды материалов, имеющих воспитательную и познавательную ценность, а также является демонстрационным материалом для основного образования.  </w:t>
      </w:r>
      <w:r w:rsidR="00486FF1" w:rsidRPr="004E1CEB">
        <w:rPr>
          <w:rFonts w:ascii="Times New Roman" w:hAnsi="Times New Roman" w:cs="Times New Roman"/>
          <w:sz w:val="28"/>
          <w:szCs w:val="28"/>
        </w:rPr>
        <w:t>Казачий</w:t>
      </w:r>
      <w:r w:rsidRPr="004E1CEB">
        <w:rPr>
          <w:rFonts w:ascii="Times New Roman" w:hAnsi="Times New Roman" w:cs="Times New Roman"/>
          <w:sz w:val="28"/>
          <w:szCs w:val="28"/>
        </w:rPr>
        <w:t xml:space="preserve"> музей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</w:t>
      </w:r>
      <w:r w:rsidR="00486FF1" w:rsidRPr="004E1CEB">
        <w:rPr>
          <w:rFonts w:ascii="Times New Roman" w:hAnsi="Times New Roman" w:cs="Times New Roman"/>
          <w:sz w:val="28"/>
          <w:szCs w:val="28"/>
        </w:rPr>
        <w:t>.</w:t>
      </w:r>
    </w:p>
    <w:p w:rsidR="00F04CC4" w:rsidRPr="004E1CEB" w:rsidRDefault="00F04CC4" w:rsidP="00D55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«Краеведение – объединяющее</w:t>
      </w:r>
    </w:p>
    <w:p w:rsidR="00640314" w:rsidRPr="004E1CEB" w:rsidRDefault="00F04CC4" w:rsidP="00D55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начало всех наук»</w:t>
      </w:r>
      <w:r w:rsidR="00640314" w:rsidRPr="004E1CEB">
        <w:rPr>
          <w:rFonts w:ascii="Times New Roman" w:hAnsi="Times New Roman" w:cs="Times New Roman"/>
          <w:sz w:val="28"/>
          <w:szCs w:val="28"/>
        </w:rPr>
        <w:t>.</w:t>
      </w:r>
    </w:p>
    <w:p w:rsidR="00F04CC4" w:rsidRPr="004E1CEB" w:rsidRDefault="00F04CC4" w:rsidP="00D55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Д. Лихачев</w:t>
      </w:r>
      <w:r w:rsidR="00640314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40314" w:rsidRPr="004E1CEB" w:rsidRDefault="0064031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 xml:space="preserve">Краеведение и музееведение в системе образования являются традиционными и эффективными средствами обучения и воспитания у </w:t>
      </w:r>
      <w:r w:rsidR="00486FF1" w:rsidRPr="004E1CEB">
        <w:rPr>
          <w:rFonts w:ascii="Times New Roman" w:hAnsi="Times New Roman" w:cs="Times New Roman"/>
          <w:sz w:val="28"/>
          <w:szCs w:val="28"/>
        </w:rPr>
        <w:t>до</w:t>
      </w:r>
      <w:r w:rsidRPr="004E1CEB">
        <w:rPr>
          <w:rFonts w:ascii="Times New Roman" w:hAnsi="Times New Roman" w:cs="Times New Roman"/>
          <w:sz w:val="28"/>
          <w:szCs w:val="28"/>
        </w:rPr>
        <w:t xml:space="preserve">школьников любви к родному краю, уважение к истории своей Родины. Одним из условий успешного решения познавательных и воспитательных задач </w:t>
      </w:r>
      <w:r w:rsidR="00486FF1" w:rsidRPr="004E1CEB">
        <w:rPr>
          <w:rFonts w:ascii="Times New Roman" w:hAnsi="Times New Roman" w:cs="Times New Roman"/>
          <w:sz w:val="28"/>
          <w:szCs w:val="28"/>
        </w:rPr>
        <w:t>ДОУ</w:t>
      </w:r>
      <w:r w:rsidRPr="004E1CEB">
        <w:rPr>
          <w:rFonts w:ascii="Times New Roman" w:hAnsi="Times New Roman" w:cs="Times New Roman"/>
          <w:sz w:val="28"/>
          <w:szCs w:val="28"/>
        </w:rPr>
        <w:t xml:space="preserve"> является организация работы </w:t>
      </w:r>
      <w:r w:rsidR="00486FF1" w:rsidRPr="004E1CEB">
        <w:rPr>
          <w:rFonts w:ascii="Times New Roman" w:hAnsi="Times New Roman" w:cs="Times New Roman"/>
          <w:sz w:val="28"/>
          <w:szCs w:val="28"/>
        </w:rPr>
        <w:t>казачье</w:t>
      </w:r>
      <w:r w:rsidRPr="004E1CEB">
        <w:rPr>
          <w:rFonts w:ascii="Times New Roman" w:hAnsi="Times New Roman" w:cs="Times New Roman"/>
          <w:sz w:val="28"/>
          <w:szCs w:val="28"/>
        </w:rPr>
        <w:t xml:space="preserve">го музея. Его создание в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ДОУ</w:t>
      </w:r>
      <w:r w:rsidRPr="004E1CEB">
        <w:rPr>
          <w:rFonts w:ascii="Times New Roman" w:hAnsi="Times New Roman" w:cs="Times New Roman"/>
          <w:sz w:val="28"/>
          <w:szCs w:val="28"/>
        </w:rPr>
        <w:t xml:space="preserve"> вызвано стремлением участников образовательного процесса з</w:t>
      </w:r>
      <w:r w:rsidR="003C211B" w:rsidRPr="004E1CEB">
        <w:rPr>
          <w:rFonts w:ascii="Times New Roman" w:hAnsi="Times New Roman" w:cs="Times New Roman"/>
          <w:sz w:val="28"/>
          <w:szCs w:val="28"/>
        </w:rPr>
        <w:t>нать больше об истории России, Дона</w:t>
      </w:r>
      <w:r w:rsidRPr="004E1CEB">
        <w:rPr>
          <w:rFonts w:ascii="Times New Roman" w:hAnsi="Times New Roman" w:cs="Times New Roman"/>
          <w:sz w:val="28"/>
          <w:szCs w:val="28"/>
        </w:rPr>
        <w:t>, о людях, которые здесь жили и живут.  Важнейшей первоочередной задачей юных краеведов является собирание и сохранение всех разнообразных памятников истории и культуры: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lastRenderedPageBreak/>
        <w:t>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 xml:space="preserve">Краеведческая работа в </w:t>
      </w:r>
      <w:r w:rsidR="003C211B" w:rsidRPr="004E1CEB">
        <w:rPr>
          <w:rFonts w:ascii="Times New Roman" w:hAnsi="Times New Roman" w:cs="Times New Roman"/>
          <w:sz w:val="28"/>
          <w:szCs w:val="28"/>
        </w:rPr>
        <w:t xml:space="preserve">ДОУ </w:t>
      </w:r>
      <w:r w:rsidRPr="004E1CEB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640314" w:rsidRPr="004E1CEB">
        <w:rPr>
          <w:rFonts w:ascii="Times New Roman" w:hAnsi="Times New Roman" w:cs="Times New Roman"/>
          <w:sz w:val="28"/>
          <w:szCs w:val="28"/>
        </w:rPr>
        <w:t>около 3</w:t>
      </w:r>
      <w:r w:rsidRPr="004E1CEB">
        <w:rPr>
          <w:rFonts w:ascii="Times New Roman" w:hAnsi="Times New Roman" w:cs="Times New Roman"/>
          <w:sz w:val="28"/>
          <w:szCs w:val="28"/>
        </w:rPr>
        <w:t xml:space="preserve"> лет. Собранный материал по истории нашего края хранится в </w:t>
      </w:r>
      <w:r w:rsidR="003C211B" w:rsidRPr="004E1CEB">
        <w:rPr>
          <w:rFonts w:ascii="Times New Roman" w:hAnsi="Times New Roman" w:cs="Times New Roman"/>
          <w:sz w:val="28"/>
          <w:szCs w:val="28"/>
        </w:rPr>
        <w:t xml:space="preserve">казачьем </w:t>
      </w:r>
      <w:r w:rsidRPr="004E1CEB">
        <w:rPr>
          <w:rFonts w:ascii="Times New Roman" w:hAnsi="Times New Roman" w:cs="Times New Roman"/>
          <w:sz w:val="28"/>
          <w:szCs w:val="28"/>
        </w:rPr>
        <w:t>музее. В</w:t>
      </w:r>
      <w:r w:rsidR="003C211B" w:rsidRPr="004E1CEB">
        <w:rPr>
          <w:rFonts w:ascii="Times New Roman" w:hAnsi="Times New Roman" w:cs="Times New Roman"/>
          <w:sz w:val="28"/>
          <w:szCs w:val="28"/>
        </w:rPr>
        <w:t>се это заставило коллектив нашего</w:t>
      </w:r>
      <w:r w:rsidRPr="004E1CEB">
        <w:rPr>
          <w:rFonts w:ascii="Times New Roman" w:hAnsi="Times New Roman" w:cs="Times New Roman"/>
          <w:sz w:val="28"/>
          <w:szCs w:val="28"/>
        </w:rPr>
        <w:t xml:space="preserve"> </w:t>
      </w:r>
      <w:r w:rsidR="003C211B" w:rsidRPr="004E1CEB">
        <w:rPr>
          <w:rFonts w:ascii="Times New Roman" w:hAnsi="Times New Roman" w:cs="Times New Roman"/>
          <w:sz w:val="28"/>
          <w:szCs w:val="28"/>
        </w:rPr>
        <w:t>детского сада</w:t>
      </w:r>
      <w:r w:rsidRPr="004E1CEB">
        <w:rPr>
          <w:rFonts w:ascii="Times New Roman" w:hAnsi="Times New Roman" w:cs="Times New Roman"/>
          <w:sz w:val="28"/>
          <w:szCs w:val="28"/>
        </w:rPr>
        <w:t xml:space="preserve"> создать программу деятельности </w:t>
      </w:r>
      <w:r w:rsidR="003C211B" w:rsidRPr="004E1CEB">
        <w:rPr>
          <w:rFonts w:ascii="Times New Roman" w:hAnsi="Times New Roman" w:cs="Times New Roman"/>
          <w:sz w:val="28"/>
          <w:szCs w:val="28"/>
        </w:rPr>
        <w:t>казачьего</w:t>
      </w:r>
      <w:r w:rsidR="00640314" w:rsidRPr="004E1CEB">
        <w:rPr>
          <w:rFonts w:ascii="Times New Roman" w:hAnsi="Times New Roman" w:cs="Times New Roman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sz w:val="28"/>
          <w:szCs w:val="28"/>
        </w:rPr>
        <w:t xml:space="preserve">музея для ведения краеведческой работы в рамках учебно-воспитательной </w:t>
      </w:r>
      <w:r w:rsidR="00640314" w:rsidRPr="004E1CEB">
        <w:rPr>
          <w:rFonts w:ascii="Times New Roman" w:hAnsi="Times New Roman" w:cs="Times New Roman"/>
          <w:sz w:val="28"/>
          <w:szCs w:val="28"/>
        </w:rPr>
        <w:t>работы</w:t>
      </w:r>
      <w:r w:rsidRPr="004E1CEB">
        <w:rPr>
          <w:rFonts w:ascii="Times New Roman" w:hAnsi="Times New Roman" w:cs="Times New Roman"/>
          <w:sz w:val="28"/>
          <w:szCs w:val="28"/>
        </w:rPr>
        <w:t xml:space="preserve"> и призвана помочь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воспитанникам</w:t>
      </w:r>
      <w:r w:rsidRPr="004E1CEB">
        <w:rPr>
          <w:rFonts w:ascii="Times New Roman" w:hAnsi="Times New Roman" w:cs="Times New Roman"/>
          <w:sz w:val="28"/>
          <w:szCs w:val="28"/>
        </w:rPr>
        <w:t xml:space="preserve"> шире познакомиться с родным краем, глубже понять историю и культуру, а также познакомиться с приемами собирательной и музейной </w:t>
      </w:r>
      <w:r w:rsidR="00640314" w:rsidRPr="004E1CEB">
        <w:rPr>
          <w:rFonts w:ascii="Times New Roman" w:hAnsi="Times New Roman" w:cs="Times New Roman"/>
          <w:sz w:val="28"/>
          <w:szCs w:val="28"/>
        </w:rPr>
        <w:t>практики</w:t>
      </w:r>
      <w:r w:rsidRPr="004E1CEB">
        <w:rPr>
          <w:rFonts w:ascii="Times New Roman" w:hAnsi="Times New Roman" w:cs="Times New Roman"/>
          <w:sz w:val="28"/>
          <w:szCs w:val="28"/>
        </w:rPr>
        <w:t>. В ходе работы по программе дети осваивают различные виды деятельности: поисково-исследовательскую, коммуникативную, творческую.</w:t>
      </w:r>
    </w:p>
    <w:p w:rsidR="004C7FD5" w:rsidRPr="004E1CEB" w:rsidRDefault="00F04CC4" w:rsidP="003764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CEB">
        <w:rPr>
          <w:rFonts w:ascii="Times New Roman" w:hAnsi="Times New Roman" w:cs="Times New Roman"/>
          <w:sz w:val="28"/>
          <w:szCs w:val="28"/>
        </w:rPr>
        <w:t xml:space="preserve">Программа деятельности </w:t>
      </w:r>
      <w:r w:rsidR="003C211B" w:rsidRPr="004E1CEB">
        <w:rPr>
          <w:rFonts w:ascii="Times New Roman" w:hAnsi="Times New Roman" w:cs="Times New Roman"/>
          <w:sz w:val="28"/>
          <w:szCs w:val="28"/>
        </w:rPr>
        <w:t>казачьего</w:t>
      </w:r>
      <w:r w:rsidRPr="004E1CEB">
        <w:rPr>
          <w:rFonts w:ascii="Times New Roman" w:hAnsi="Times New Roman" w:cs="Times New Roman"/>
          <w:sz w:val="28"/>
          <w:szCs w:val="28"/>
        </w:rPr>
        <w:t xml:space="preserve"> музея открытая. Это позволяет ее дополнять, уточнять, совершенствовать, корректировать. Создание данной программы вытекает из необходимости включить работу </w:t>
      </w:r>
      <w:r w:rsidR="003C211B" w:rsidRPr="004E1CEB">
        <w:rPr>
          <w:rFonts w:ascii="Times New Roman" w:hAnsi="Times New Roman" w:cs="Times New Roman"/>
          <w:sz w:val="28"/>
          <w:szCs w:val="28"/>
        </w:rPr>
        <w:t>казачьего</w:t>
      </w:r>
      <w:r w:rsidRPr="004E1CEB">
        <w:rPr>
          <w:rFonts w:ascii="Times New Roman" w:hAnsi="Times New Roman" w:cs="Times New Roman"/>
          <w:sz w:val="28"/>
          <w:szCs w:val="28"/>
        </w:rPr>
        <w:t xml:space="preserve"> музея в систему воспитательной и образовательной работы в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ДОУ</w:t>
      </w:r>
      <w:r w:rsidR="006C4F8F" w:rsidRPr="004E1CEB">
        <w:rPr>
          <w:rFonts w:ascii="Times New Roman" w:hAnsi="Times New Roman" w:cs="Times New Roman"/>
          <w:sz w:val="28"/>
          <w:szCs w:val="28"/>
        </w:rPr>
        <w:t xml:space="preserve"> </w:t>
      </w:r>
      <w:r w:rsidR="006C4F8F" w:rsidRPr="004E1CE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Федеральной образовательной программы в соответствии с ФГОС ДО, а </w:t>
      </w:r>
      <w:r w:rsidR="004C7FD5" w:rsidRPr="004E1CEB">
        <w:rPr>
          <w:rFonts w:ascii="Times New Roman" w:eastAsia="Times New Roman" w:hAnsi="Times New Roman"/>
          <w:sz w:val="28"/>
          <w:szCs w:val="28"/>
          <w:lang w:eastAsia="ru-RU"/>
        </w:rPr>
        <w:t>так же в соответствии со следующими нормативными документами: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8F" w:rsidRPr="004E1CEB" w:rsidRDefault="004C7FD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</w:t>
      </w:r>
      <w:r w:rsidR="00D57F82" w:rsidRPr="004E1CEB">
        <w:rPr>
          <w:rFonts w:ascii="Times New Roman" w:hAnsi="Times New Roman" w:cs="Times New Roman"/>
          <w:sz w:val="28"/>
          <w:szCs w:val="28"/>
        </w:rPr>
        <w:t xml:space="preserve">. </w:t>
      </w:r>
      <w:r w:rsidRPr="004E1CEB">
        <w:rPr>
          <w:rFonts w:ascii="Times New Roman" w:hAnsi="Times New Roman" w:cs="Times New Roman"/>
          <w:sz w:val="28"/>
          <w:szCs w:val="28"/>
        </w:rPr>
        <w:t>Указ Прези</w:t>
      </w:r>
      <w:r w:rsidR="006C4F8F" w:rsidRPr="004E1CEB">
        <w:rPr>
          <w:rFonts w:ascii="Times New Roman" w:hAnsi="Times New Roman" w:cs="Times New Roman"/>
          <w:sz w:val="28"/>
          <w:szCs w:val="28"/>
        </w:rPr>
        <w:t>дента Российской Федерации от 9 ноября 2022 года № 809 «Об утверждении Основ госу</w:t>
      </w:r>
      <w:r w:rsidR="00D57F82" w:rsidRPr="004E1CEB">
        <w:rPr>
          <w:rFonts w:ascii="Times New Roman" w:hAnsi="Times New Roman" w:cs="Times New Roman"/>
          <w:sz w:val="28"/>
          <w:szCs w:val="28"/>
        </w:rPr>
        <w:t>дар</w:t>
      </w:r>
      <w:r w:rsidR="006C4F8F" w:rsidRPr="004E1CEB">
        <w:rPr>
          <w:rFonts w:ascii="Times New Roman" w:hAnsi="Times New Roman" w:cs="Times New Roman"/>
          <w:sz w:val="28"/>
          <w:szCs w:val="28"/>
        </w:rPr>
        <w:t>ственной политики по сохранению и укреплению традиционных российских духовно – нравственных ценностей»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14 июля 2022 года № 261 – ФЗ «О российском движении детей и молодёжи»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 Постановление Правительства Ростовской области от 15 ноября 2012 год № 1018 «Об утверждении концепции духовно – нравственного и патриотического воспитания обучающихся в образовательных учреждениях Ростовской области с кадетским и казачьим компонентом» (в редакции постановления Правительства Ростовской области от 3 августа 2021 № 623, от 26 апреля 2023 № № 316)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 Указ Президента Российской Федерации от 9 августа 2020 года № 505 «Об утверждении Стратегии государственной политики Российской Федерации в отношении российского казачества»</w:t>
      </w:r>
      <w:r w:rsidR="00D57F82" w:rsidRPr="004E1CEB">
        <w:rPr>
          <w:rFonts w:ascii="Times New Roman" w:hAnsi="Times New Roman" w:cs="Times New Roman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sz w:val="28"/>
          <w:szCs w:val="28"/>
        </w:rPr>
        <w:t>на 2021 – 2030 годы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 Постановление Правительства Ростовской области от 6 декабря 2012 № 1060 «Концепция реализации государственной политики в отношении казачества на территории Ростовской области»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6. Областной закон Ростовской области от 5 февраля 2013 года № 1043 – ЗС «О казачьем кадетском образовании в Ростовской области» (с изменениями и дополнениями)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7. Постановление Правительства Ростовской области от 17 октября 2018 года № 651 (в редакции от 27 марта 2023 года) «Об утверждении Государственной программы Ростовской области «Поддержка казачьих обществ в Ростовской области» (подпрограмма «Развитие системы образования организаций, использующих в образовательном процессе казачий компонент»)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lastRenderedPageBreak/>
        <w:t>8. Распоряжение Правительства Ростовской области от 2 марта 2021 год № 128 «Об утверждении плана мероприятий по реализации стратегии развития государственной политики в отношении российского казачества на 2021 – 2030 годы в Ростовской области»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6C4F8F" w:rsidRPr="004E1CEB" w:rsidRDefault="006C4F8F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9. Приказа Правительства Ростовской области, Департамента по делам казачества и кадетских учебных заведений Ростовской области от 31.01.2018 года №5 «О присвоении статус "казачье" образовательное учреждение МБДОУ детскому саду №7 «Жемчужинка»</w:t>
      </w:r>
      <w:r w:rsidR="00D57F82" w:rsidRPr="004E1CEB">
        <w:rPr>
          <w:rFonts w:ascii="Times New Roman" w:hAnsi="Times New Roman" w:cs="Times New Roman"/>
          <w:sz w:val="28"/>
          <w:szCs w:val="28"/>
        </w:rPr>
        <w:t>.</w:t>
      </w:r>
    </w:p>
    <w:p w:rsidR="00D57F82" w:rsidRPr="004E1CEB" w:rsidRDefault="00D57F82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 xml:space="preserve">10. </w:t>
      </w:r>
      <w:r w:rsidRPr="004E1CEB">
        <w:rPr>
          <w:rFonts w:ascii="Times New Roman" w:hAnsi="Times New Roman"/>
          <w:sz w:val="28"/>
          <w:szCs w:val="28"/>
        </w:rPr>
        <w:t>Региональная программа дошкольного образования «Родники Дона» Р.М. Чумичевой, О.Л. Ведмедь, Н.А. Платохиной.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11B" w:rsidRPr="004E1CEB" w:rsidRDefault="006C4F8F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CEB">
        <w:rPr>
          <w:rFonts w:ascii="Times New Roman" w:hAnsi="Times New Roman" w:cs="Times New Roman"/>
          <w:b/>
          <w:sz w:val="28"/>
          <w:szCs w:val="28"/>
        </w:rPr>
        <w:t>1.</w:t>
      </w:r>
      <w:r w:rsidR="00F04CC4" w:rsidRPr="004E1CEB">
        <w:rPr>
          <w:rFonts w:ascii="Times New Roman" w:hAnsi="Times New Roman" w:cs="Times New Roman"/>
          <w:b/>
          <w:sz w:val="28"/>
          <w:szCs w:val="28"/>
        </w:rPr>
        <w:t>2. Цели и задачи</w:t>
      </w:r>
      <w:r w:rsidR="00640314" w:rsidRPr="004E1CEB">
        <w:rPr>
          <w:rFonts w:ascii="Times New Roman" w:hAnsi="Times New Roman" w:cs="Times New Roman"/>
          <w:b/>
          <w:sz w:val="28"/>
          <w:szCs w:val="28"/>
        </w:rPr>
        <w:t>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CE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воспитания гражданина и патриота с высокой культурой, любящего свою семью, </w:t>
      </w:r>
      <w:r w:rsidR="003C211B" w:rsidRPr="004E1CEB">
        <w:rPr>
          <w:rFonts w:ascii="Times New Roman" w:hAnsi="Times New Roman" w:cs="Times New Roman"/>
          <w:sz w:val="28"/>
          <w:szCs w:val="28"/>
        </w:rPr>
        <w:t>детский сад</w:t>
      </w:r>
      <w:r w:rsidRPr="004E1CEB">
        <w:rPr>
          <w:rFonts w:ascii="Times New Roman" w:hAnsi="Times New Roman" w:cs="Times New Roman"/>
          <w:sz w:val="28"/>
          <w:szCs w:val="28"/>
        </w:rPr>
        <w:t xml:space="preserve">, </w:t>
      </w:r>
      <w:r w:rsidR="003C211B" w:rsidRPr="004E1CEB">
        <w:rPr>
          <w:rFonts w:ascii="Times New Roman" w:hAnsi="Times New Roman" w:cs="Times New Roman"/>
          <w:sz w:val="28"/>
          <w:szCs w:val="28"/>
        </w:rPr>
        <w:t>станицу</w:t>
      </w:r>
      <w:r w:rsidRPr="004E1CEB">
        <w:rPr>
          <w:rFonts w:ascii="Times New Roman" w:hAnsi="Times New Roman" w:cs="Times New Roman"/>
          <w:sz w:val="28"/>
          <w:szCs w:val="28"/>
        </w:rPr>
        <w:t>,</w:t>
      </w:r>
      <w:r w:rsidR="003C211B" w:rsidRPr="004E1CEB">
        <w:rPr>
          <w:rFonts w:ascii="Times New Roman" w:hAnsi="Times New Roman" w:cs="Times New Roman"/>
          <w:sz w:val="28"/>
          <w:szCs w:val="28"/>
        </w:rPr>
        <w:t xml:space="preserve"> Донской край,</w:t>
      </w:r>
      <w:r w:rsidRPr="004E1CEB">
        <w:rPr>
          <w:rFonts w:ascii="Times New Roman" w:hAnsi="Times New Roman" w:cs="Times New Roman"/>
          <w:sz w:val="28"/>
          <w:szCs w:val="28"/>
        </w:rPr>
        <w:t xml:space="preserve"> Россию.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Создание оптимальных условий для развития творческой деятельности </w:t>
      </w:r>
      <w:r w:rsidR="003C211B" w:rsidRPr="004E1CE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E1CEB">
        <w:rPr>
          <w:rFonts w:ascii="Times New Roman" w:hAnsi="Times New Roman" w:cs="Times New Roman"/>
          <w:sz w:val="28"/>
          <w:szCs w:val="28"/>
        </w:rPr>
        <w:t>по изучению, возрождению и сохранению истории родного края через различные формы поисковой и музейной работы.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C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развитие интереса к истории, культуре, быту, языку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Донского края</w:t>
      </w:r>
      <w:r w:rsidRPr="004E1CEB">
        <w:rPr>
          <w:rFonts w:ascii="Times New Roman" w:hAnsi="Times New Roman" w:cs="Times New Roman"/>
          <w:sz w:val="28"/>
          <w:szCs w:val="28"/>
        </w:rPr>
        <w:t>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развитие   интереса </w:t>
      </w:r>
      <w:r w:rsidR="003C211B" w:rsidRPr="004E1CEB">
        <w:rPr>
          <w:rFonts w:ascii="Times New Roman" w:hAnsi="Times New Roman" w:cs="Times New Roman"/>
          <w:sz w:val="28"/>
          <w:szCs w:val="28"/>
        </w:rPr>
        <w:t xml:space="preserve"> к   поиску,   исследованиям, </w:t>
      </w:r>
      <w:r w:rsidRPr="004E1CEB">
        <w:rPr>
          <w:rFonts w:ascii="Times New Roman" w:hAnsi="Times New Roman" w:cs="Times New Roman"/>
          <w:sz w:val="28"/>
          <w:szCs w:val="28"/>
        </w:rPr>
        <w:t>научнопознавательной деятельности;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развитие творческих способностей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>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приобщение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 xml:space="preserve"> к культуре предков, к традициям и обычаям казачества;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воспитание бережного  отношения  к опыту предшествующих поколений;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сохранение исторического наследия и исторической памяти;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сохранение лучших традиций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ДОУ</w:t>
      </w:r>
      <w:r w:rsidRPr="004E1CEB">
        <w:rPr>
          <w:rFonts w:ascii="Times New Roman" w:hAnsi="Times New Roman" w:cs="Times New Roman"/>
          <w:sz w:val="28"/>
          <w:szCs w:val="28"/>
        </w:rPr>
        <w:t xml:space="preserve">, района,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Донского края</w:t>
      </w:r>
      <w:r w:rsidRPr="004E1CEB">
        <w:rPr>
          <w:rFonts w:ascii="Times New Roman" w:hAnsi="Times New Roman" w:cs="Times New Roman"/>
          <w:sz w:val="28"/>
          <w:szCs w:val="28"/>
        </w:rPr>
        <w:t>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развитие деятельности </w:t>
      </w:r>
      <w:r w:rsidR="003C211B" w:rsidRPr="004E1CE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4E1CEB">
        <w:rPr>
          <w:rFonts w:ascii="Times New Roman" w:hAnsi="Times New Roman" w:cs="Times New Roman"/>
          <w:sz w:val="28"/>
          <w:szCs w:val="28"/>
        </w:rPr>
        <w:t>по охране памятных мест, памятников истории и культуры родного края;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пополнение    и обновление музея материалами, связанными  с историческими   событиями,   жизнью   и   бытом   людей,  старинными обрядами, обычаями, праздниками;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организация  проведения  конкурсов,   викторин,  олимпиад,  походов  и экскурсий;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укрепление сотрудничества с музеями, архивами, библиотеками, учреждениями дополнительного образования, фольклорными коллективами;</w:t>
      </w:r>
    </w:p>
    <w:p w:rsidR="003C211B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привлечение к работе родителей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>, общественности.</w:t>
      </w:r>
    </w:p>
    <w:p w:rsidR="006C4F8F" w:rsidRPr="004E1CEB" w:rsidRDefault="006C4F8F" w:rsidP="003764E7">
      <w:pPr>
        <w:spacing w:after="0" w:line="240" w:lineRule="auto"/>
        <w:ind w:right="357"/>
        <w:rPr>
          <w:rFonts w:ascii="Times New Roman" w:eastAsia="Times New Roman" w:hAnsi="Times New Roman"/>
          <w:b/>
          <w:sz w:val="28"/>
          <w:lang w:eastAsia="ru-RU"/>
        </w:rPr>
      </w:pPr>
      <w:r w:rsidRPr="004E1CEB">
        <w:rPr>
          <w:rFonts w:ascii="Times New Roman" w:hAnsi="Times New Roman"/>
          <w:b/>
          <w:sz w:val="28"/>
          <w:szCs w:val="28"/>
        </w:rPr>
        <w:t>1.3. Принципы</w:t>
      </w:r>
      <w:r w:rsidRPr="004E1CE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4E1CEB">
        <w:rPr>
          <w:rFonts w:ascii="Times New Roman" w:hAnsi="Times New Roman"/>
          <w:b/>
          <w:sz w:val="28"/>
          <w:szCs w:val="28"/>
        </w:rPr>
        <w:t>формирования</w:t>
      </w:r>
      <w:r w:rsidRPr="004E1CEB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="00D57F82" w:rsidRPr="004E1CEB">
        <w:rPr>
          <w:rFonts w:ascii="Times New Roman" w:hAnsi="Times New Roman"/>
          <w:b/>
          <w:sz w:val="28"/>
          <w:szCs w:val="28"/>
        </w:rPr>
        <w:t>Программы казачьего музея «История Донцов».</w:t>
      </w:r>
    </w:p>
    <w:p w:rsidR="006C4F8F" w:rsidRPr="004E1CEB" w:rsidRDefault="006C4F8F" w:rsidP="003764E7">
      <w:pPr>
        <w:pStyle w:val="a3"/>
        <w:spacing w:after="0"/>
        <w:ind w:right="711"/>
        <w:rPr>
          <w:sz w:val="28"/>
          <w:szCs w:val="28"/>
        </w:rPr>
      </w:pPr>
      <w:r w:rsidRPr="004E1CEB">
        <w:rPr>
          <w:sz w:val="28"/>
          <w:szCs w:val="28"/>
        </w:rPr>
        <w:t>П</w:t>
      </w:r>
      <w:r w:rsidR="00D57F82" w:rsidRPr="004E1CEB">
        <w:rPr>
          <w:sz w:val="28"/>
          <w:szCs w:val="28"/>
        </w:rPr>
        <w:t>рограмма</w:t>
      </w:r>
      <w:r w:rsidRPr="004E1CEB">
        <w:rPr>
          <w:spacing w:val="-9"/>
          <w:sz w:val="28"/>
          <w:szCs w:val="28"/>
        </w:rPr>
        <w:t xml:space="preserve"> </w:t>
      </w:r>
      <w:r w:rsidRPr="004E1CEB">
        <w:rPr>
          <w:sz w:val="28"/>
          <w:szCs w:val="28"/>
        </w:rPr>
        <w:t>построена</w:t>
      </w:r>
      <w:r w:rsidRPr="004E1CEB">
        <w:rPr>
          <w:spacing w:val="-3"/>
          <w:sz w:val="28"/>
          <w:szCs w:val="28"/>
        </w:rPr>
        <w:t xml:space="preserve"> </w:t>
      </w:r>
      <w:r w:rsidRPr="004E1CEB">
        <w:rPr>
          <w:sz w:val="28"/>
          <w:szCs w:val="28"/>
        </w:rPr>
        <w:t>на</w:t>
      </w:r>
      <w:r w:rsidRPr="004E1CEB">
        <w:rPr>
          <w:spacing w:val="-3"/>
          <w:sz w:val="28"/>
          <w:szCs w:val="28"/>
        </w:rPr>
        <w:t xml:space="preserve"> </w:t>
      </w:r>
      <w:r w:rsidRPr="004E1CEB">
        <w:rPr>
          <w:sz w:val="28"/>
          <w:szCs w:val="28"/>
        </w:rPr>
        <w:t>следующих</w:t>
      </w:r>
      <w:r w:rsidRPr="004E1CEB">
        <w:rPr>
          <w:spacing w:val="-4"/>
          <w:sz w:val="28"/>
          <w:szCs w:val="28"/>
        </w:rPr>
        <w:t xml:space="preserve"> </w:t>
      </w:r>
      <w:r w:rsidRPr="004E1CEB">
        <w:rPr>
          <w:sz w:val="28"/>
          <w:szCs w:val="28"/>
        </w:rPr>
        <w:t>принципах</w:t>
      </w:r>
      <w:r w:rsidRPr="004E1CEB">
        <w:rPr>
          <w:spacing w:val="-4"/>
          <w:sz w:val="28"/>
          <w:szCs w:val="28"/>
        </w:rPr>
        <w:t xml:space="preserve"> </w:t>
      </w:r>
      <w:r w:rsidRPr="004E1CEB">
        <w:rPr>
          <w:sz w:val="28"/>
          <w:szCs w:val="28"/>
        </w:rPr>
        <w:t>Федеральной</w:t>
      </w:r>
      <w:r w:rsidRPr="004E1CEB">
        <w:rPr>
          <w:spacing w:val="-4"/>
          <w:sz w:val="28"/>
          <w:szCs w:val="28"/>
        </w:rPr>
        <w:t xml:space="preserve"> </w:t>
      </w:r>
      <w:r w:rsidRPr="004E1CEB">
        <w:rPr>
          <w:sz w:val="28"/>
          <w:szCs w:val="28"/>
        </w:rPr>
        <w:t>программы</w:t>
      </w:r>
      <w:r w:rsidRPr="004E1CEB">
        <w:rPr>
          <w:spacing w:val="-5"/>
          <w:sz w:val="28"/>
          <w:szCs w:val="28"/>
        </w:rPr>
        <w:t xml:space="preserve"> </w:t>
      </w:r>
      <w:r w:rsidRPr="004E1CEB">
        <w:rPr>
          <w:sz w:val="28"/>
          <w:szCs w:val="28"/>
        </w:rPr>
        <w:t>ДО,</w:t>
      </w:r>
      <w:r w:rsidRPr="004E1CEB">
        <w:rPr>
          <w:spacing w:val="-3"/>
          <w:sz w:val="28"/>
          <w:szCs w:val="28"/>
        </w:rPr>
        <w:t xml:space="preserve"> </w:t>
      </w:r>
      <w:r w:rsidRPr="004E1CEB">
        <w:rPr>
          <w:sz w:val="28"/>
          <w:szCs w:val="28"/>
        </w:rPr>
        <w:t>установленных</w:t>
      </w:r>
      <w:r w:rsidRPr="004E1CEB">
        <w:rPr>
          <w:spacing w:val="-57"/>
          <w:sz w:val="28"/>
          <w:szCs w:val="28"/>
        </w:rPr>
        <w:t xml:space="preserve"> </w:t>
      </w:r>
      <w:r w:rsidR="001A0CEB" w:rsidRPr="004E1CEB">
        <w:rPr>
          <w:spacing w:val="-57"/>
          <w:sz w:val="28"/>
          <w:szCs w:val="28"/>
        </w:rPr>
        <w:t xml:space="preserve">     </w:t>
      </w:r>
      <w:r w:rsidRPr="004E1CEB">
        <w:rPr>
          <w:sz w:val="28"/>
          <w:szCs w:val="28"/>
        </w:rPr>
        <w:t>ФГОС</w:t>
      </w:r>
      <w:r w:rsidR="001A0CEB" w:rsidRPr="004E1CEB">
        <w:rPr>
          <w:sz w:val="28"/>
          <w:szCs w:val="28"/>
        </w:rPr>
        <w:t xml:space="preserve"> и ФОП</w:t>
      </w:r>
      <w:r w:rsidRPr="004E1CEB">
        <w:rPr>
          <w:spacing w:val="-1"/>
          <w:sz w:val="28"/>
          <w:szCs w:val="28"/>
        </w:rPr>
        <w:t xml:space="preserve"> </w:t>
      </w:r>
      <w:r w:rsidRPr="004E1CEB">
        <w:rPr>
          <w:sz w:val="28"/>
          <w:szCs w:val="28"/>
        </w:rPr>
        <w:t>ДО:</w:t>
      </w:r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Наглядность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программы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познавательные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тательные ценности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экспонатов.</w:t>
      </w:r>
      <w:hyperlink r:id="rId8" w:tgtFrame="_blank" w:history="1"/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Доступность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Образовательный материал, формы и методы обучения и воспитания соответств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особенностям посетителей.</w:t>
      </w:r>
      <w:hyperlink r:id="rId9" w:tgtFrame="_blank" w:history="1"/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Активность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к освоению информации и исследовательской деятельности.</w:t>
      </w:r>
      <w:hyperlink r:id="rId10" w:tgtFrame="_blank" w:history="1"/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методики проведения музейных мероприятий ориентирован на эмоциональное восприятие полученной информации, на развит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эмоциональной отзывчивости.</w:t>
      </w:r>
      <w:hyperlink r:id="rId11" w:tgtFrame="_blank" w:history="1"/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Интерактивность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свободного музейного пространства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знакомства и изуче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представленных экспонатов.</w:t>
      </w:r>
      <w:hyperlink r:id="rId12" w:tgtFrame="_blank" w:history="1"/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и взаимоуважение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детей и родителей, создание атмосферы доброжелательности и 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дничества.</w:t>
      </w:r>
      <w:hyperlink r:id="rId13" w:tgtFrame="_blank" w:history="1"/>
    </w:p>
    <w:p w:rsidR="00D57F82" w:rsidRPr="004E1CEB" w:rsidRDefault="00D57F82" w:rsidP="003764E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организации музея п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ридержива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емся определённого плана, 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 работы: постановка целей и задач, выбор помещения, сбор экспона</w:t>
      </w:r>
      <w:r w:rsidR="001A0CEB"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оформление музея и др.</w:t>
      </w:r>
      <w:hyperlink r:id="rId14" w:tgtFrame="_blank" w:history="1"/>
    </w:p>
    <w:p w:rsidR="00F04CC4" w:rsidRPr="004E1CEB" w:rsidRDefault="001A0CEB" w:rsidP="003764E7">
      <w:pPr>
        <w:pStyle w:val="2"/>
        <w:keepNext w:val="0"/>
        <w:keepLines w:val="0"/>
        <w:widowControl w:val="0"/>
        <w:tabs>
          <w:tab w:val="left" w:pos="1913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700D3" w:rsidRPr="004E1CEB">
        <w:rPr>
          <w:rFonts w:ascii="Times New Roman" w:hAnsi="Times New Roman" w:cs="Times New Roman"/>
          <w:b/>
          <w:color w:val="auto"/>
          <w:sz w:val="28"/>
          <w:szCs w:val="28"/>
        </w:rPr>
        <w:t>ПРОГНОЗИРУЕМЫЕ</w:t>
      </w:r>
      <w:r w:rsidR="00C700D3" w:rsidRPr="004E1CE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="00C700D3" w:rsidRPr="004E1CEB"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  <w:r w:rsidR="00C700D3" w:rsidRPr="004E1CEB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.</w:t>
      </w:r>
    </w:p>
    <w:p w:rsidR="00F04CC4" w:rsidRPr="004E1CEB" w:rsidRDefault="00F04CC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Целенаправленная совместная деятельность способствует достижению положительных результатов:</w:t>
      </w:r>
    </w:p>
    <w:p w:rsidR="00F04CC4" w:rsidRPr="004E1CEB" w:rsidRDefault="00C700D3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повышение интереса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="00F04CC4" w:rsidRPr="004E1CEB">
        <w:rPr>
          <w:rFonts w:ascii="Times New Roman" w:hAnsi="Times New Roman" w:cs="Times New Roman"/>
          <w:sz w:val="28"/>
          <w:szCs w:val="28"/>
        </w:rPr>
        <w:t xml:space="preserve"> за счет проведен</w:t>
      </w:r>
      <w:r w:rsidRPr="004E1CEB">
        <w:rPr>
          <w:rFonts w:ascii="Times New Roman" w:hAnsi="Times New Roman" w:cs="Times New Roman"/>
          <w:sz w:val="28"/>
          <w:szCs w:val="28"/>
        </w:rPr>
        <w:t xml:space="preserve">ия музейных занятий к предметам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</w:t>
      </w:r>
      <w:r w:rsidR="00F04CC4" w:rsidRPr="004E1CEB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F04CC4" w:rsidRPr="004E1CEB" w:rsidRDefault="00C700D3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постоянное увеличение количества </w:t>
      </w:r>
      <w:r w:rsidR="00F04CC4" w:rsidRPr="004E1CEB">
        <w:rPr>
          <w:rFonts w:ascii="Times New Roman" w:hAnsi="Times New Roman" w:cs="Times New Roman"/>
          <w:sz w:val="28"/>
          <w:szCs w:val="28"/>
        </w:rPr>
        <w:t>музейных экспонатов, появление новых экспозиций;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положительные изменения, происходящие с личностью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>, в их духовном росте;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стимулирование позитивного поведения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>, ориентация их на ведение нормального образа жизни;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пополнение знаний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воспитанников</w:t>
      </w:r>
      <w:r w:rsidRPr="004E1CEB">
        <w:rPr>
          <w:rFonts w:ascii="Times New Roman" w:hAnsi="Times New Roman" w:cs="Times New Roman"/>
          <w:sz w:val="28"/>
          <w:szCs w:val="28"/>
        </w:rPr>
        <w:t xml:space="preserve"> об истории и культуры своего края и всего народа;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самовыражения и самореализации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</w:t>
      </w:r>
      <w:r w:rsidRPr="004E1CEB">
        <w:rPr>
          <w:rFonts w:ascii="Times New Roman" w:hAnsi="Times New Roman" w:cs="Times New Roman"/>
          <w:sz w:val="28"/>
          <w:szCs w:val="28"/>
        </w:rPr>
        <w:t>школьников;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музей создает условия для творческой самореализации каждого </w:t>
      </w:r>
      <w:r w:rsidR="003C211B" w:rsidRPr="004E1CEB">
        <w:rPr>
          <w:rFonts w:ascii="Times New Roman" w:hAnsi="Times New Roman" w:cs="Times New Roman"/>
          <w:sz w:val="28"/>
          <w:szCs w:val="28"/>
        </w:rPr>
        <w:t>воспитанника</w:t>
      </w:r>
      <w:r w:rsidRPr="004E1CEB">
        <w:rPr>
          <w:rFonts w:ascii="Times New Roman" w:hAnsi="Times New Roman" w:cs="Times New Roman"/>
          <w:sz w:val="28"/>
          <w:szCs w:val="28"/>
        </w:rPr>
        <w:t>;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музей становится центром воспитательной работы в </w:t>
      </w:r>
      <w:r w:rsidR="003C211B" w:rsidRPr="004E1CEB">
        <w:rPr>
          <w:rFonts w:ascii="Times New Roman" w:hAnsi="Times New Roman" w:cs="Times New Roman"/>
          <w:sz w:val="28"/>
          <w:szCs w:val="28"/>
        </w:rPr>
        <w:t>ДОУ</w:t>
      </w:r>
      <w:r w:rsidRPr="004E1CEB">
        <w:rPr>
          <w:rFonts w:ascii="Times New Roman" w:hAnsi="Times New Roman" w:cs="Times New Roman"/>
          <w:sz w:val="28"/>
          <w:szCs w:val="28"/>
        </w:rPr>
        <w:t>.</w:t>
      </w:r>
    </w:p>
    <w:p w:rsidR="00F04CC4" w:rsidRPr="004E1CEB" w:rsidRDefault="00F04CC4" w:rsidP="003764E7">
      <w:pPr>
        <w:pStyle w:val="a7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Реализация программы осуществляется всем педагогическим коллективом.</w:t>
      </w:r>
    </w:p>
    <w:p w:rsidR="00A24779" w:rsidRPr="004E1CEB" w:rsidRDefault="00A24779" w:rsidP="003764E7">
      <w:pPr>
        <w:pStyle w:val="2"/>
        <w:keepNext w:val="0"/>
        <w:keepLines w:val="0"/>
        <w:widowControl w:val="0"/>
        <w:tabs>
          <w:tab w:val="left" w:pos="941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3. ХАРАКТЕРИСТИКА</w:t>
      </w:r>
      <w:r w:rsidRPr="004E1CE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ОСОБЕННОСТЕЙ</w:t>
      </w:r>
      <w:r w:rsidRPr="004E1CE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ДЕТЕЙ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5-7 ЛЕТ.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rStyle w:val="a5"/>
          <w:b w:val="0"/>
          <w:sz w:val="28"/>
          <w:szCs w:val="28"/>
        </w:rPr>
        <w:t>Старший дошкольный возраст</w:t>
      </w:r>
      <w:r w:rsidRPr="004E1CEB">
        <w:rPr>
          <w:rStyle w:val="a5"/>
          <w:sz w:val="28"/>
          <w:szCs w:val="28"/>
        </w:rPr>
        <w:t> </w:t>
      </w:r>
      <w:r w:rsidRPr="004E1CEB">
        <w:rPr>
          <w:sz w:val="28"/>
          <w:szCs w:val="28"/>
        </w:rPr>
        <w:t>— период познания окружающего мира, человеческих отношений, осознанного общения со сверстниками, активного развития физических, творческих и познавательных способностей. Игра остается основным способом, узнавания окружающего, хотя меняются ее формы и содержание. Идет подготовка к следующему, совершенно новому этапу в жизни ребенка — обучению в школе.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В 5-7 лет ребенок задает очень много вопросов, сам способен ответить на многие из них или придумать свою версию ответа.</w:t>
      </w:r>
    </w:p>
    <w:p w:rsidR="006B2232" w:rsidRPr="004E1CEB" w:rsidRDefault="00767E29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lastRenderedPageBreak/>
        <w:t xml:space="preserve">Очень развито воображение, </w:t>
      </w:r>
      <w:r w:rsidR="006B2232" w:rsidRPr="004E1CEB">
        <w:rPr>
          <w:sz w:val="28"/>
          <w:szCs w:val="28"/>
        </w:rPr>
        <w:t>и ребенок задействует его постоянно. Он часто привлекает к себе внимание, чтобы показать себя миру. Не редко это бывает выражено с помощью плохого поведения. Такие проблемы возникают из-за того, что ребенок не знает, как по-другому привлечь внимание к себе. Негативное внимание для такого ребенка важнее никакого.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Все время проверяет взрослого на прочность, желая получить то, что хочется. С трудом может соизмерять собственное хочу с потребностями окружающих.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В возрасте 5-7 лет складывается механизм управления своим поведением. Через общение со сверстниками дети учатся правилам взаимодействия. Не маловажную роль в этом имеет игра. Постепенно из сюжетно — ролевой она переходит в игру по правилам. В таких играх дети учатся устанавливать и соблюдать правила, играть не только по своим, но и по чужим правилам, договариваться, уступать друг другу.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Ребенок стремиться к большей самостоятельности. Он хочет и может многое делать сам, но пока не может надолго сосредотачиваться на том, что ему не интересно.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К 7-ми годам ребенок готов воспринимать новые правила, смену деятельности и те требования, которые будут предъявлены ему в школе. Может учитывать точки зрения других людей и начинать с ними сотрудничать. Очень ориентирован на внешнюю оценку т. к. пока трудно составить мнение о себе самому. Он создает свой собственный образ из оценок, которые слышит в свой адрес.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Ребенок способен сосредотачиваться не только на той деятельности, которая ему интересна, но и на той, которая треб</w:t>
      </w:r>
      <w:r w:rsidR="00767E29" w:rsidRPr="004E1CEB">
        <w:rPr>
          <w:sz w:val="28"/>
          <w:szCs w:val="28"/>
        </w:rPr>
        <w:t>ует некоторых волевых усилий. Но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произвольность все еще продолжает формироваться. Ребенок легко отвлекается на что-то новое, неожиданное, привлекательное.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Возраст 6-7</w:t>
      </w:r>
      <w:r w:rsidR="003764E7" w:rsidRPr="004E1CEB">
        <w:rPr>
          <w:sz w:val="28"/>
          <w:szCs w:val="28"/>
        </w:rPr>
        <w:t xml:space="preserve"> </w:t>
      </w:r>
      <w:r w:rsidRPr="004E1CEB">
        <w:rPr>
          <w:sz w:val="28"/>
          <w:szCs w:val="28"/>
        </w:rPr>
        <w:t xml:space="preserve">лет очередной критический период в жизни ребенка. Он переходит на следующую стадию развития </w:t>
      </w:r>
      <w:r w:rsidR="003764E7" w:rsidRPr="004E1CEB">
        <w:rPr>
          <w:sz w:val="28"/>
          <w:szCs w:val="28"/>
        </w:rPr>
        <w:t xml:space="preserve">- </w:t>
      </w:r>
      <w:r w:rsidRPr="004E1CEB">
        <w:rPr>
          <w:sz w:val="28"/>
          <w:szCs w:val="28"/>
        </w:rPr>
        <w:t>формирование готовности к обучению в школе. Кризис семи лет — это рождение социального Я ребенка.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 xml:space="preserve">Поведение детей меняется: они нарушают правила, становятся непослушными, упрямыми, с ними бывает трудно справиться. </w:t>
      </w:r>
      <w:r w:rsidR="003764E7" w:rsidRPr="004E1CEB">
        <w:rPr>
          <w:sz w:val="28"/>
          <w:szCs w:val="28"/>
        </w:rPr>
        <w:t>Но и э</w:t>
      </w:r>
      <w:r w:rsidRPr="004E1CEB">
        <w:rPr>
          <w:sz w:val="28"/>
          <w:szCs w:val="28"/>
        </w:rPr>
        <w:t>тот этап необходим для развития ребенка. Он пробует себя в новых ситуациях, осваивает новые формы поведения. Вступая в споры с родителями, он как бы примеряет на себя роль взрослого.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У ребенка исчезает непосредственность и импульсивность, свойственная маленьким детям. Он начинает осмысливать переживания, обобщать их, соответственно изменяется его поведение.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Самооценка становится более адекватной, видит в себе и в других не только положительное, но и отрицательное.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Ребенок может придерживаться установленных правил.</w:t>
      </w:r>
    </w:p>
    <w:p w:rsidR="006B2232" w:rsidRPr="004E1CEB" w:rsidRDefault="006B2232" w:rsidP="003764E7">
      <w:pPr>
        <w:pStyle w:val="a8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Происходит активный рост познавательной активности, переход от игровой деятельности к учебной. Появляются новые интересы и устремления. Дети начинают мечтать о школе, меняется их режим дня, многие дети уже не спят в тихий час.</w:t>
      </w:r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Интеллектуальное развитие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выделяет существенные признаки в предметах и явлениях, начинает устанавливать причинно-следственные связи между ними, пространственные, временные и другие отношения.</w:t>
      </w:r>
      <w:hyperlink r:id="rId15" w:tgtFrame="_blank" w:history="1"/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год словарь увеличивается на 1000–1200 слов, совершенствуется связная, монологическая речь. Ребёнок может без помощи взрослого передать содержание небольшой сказки, рассказа, мультфильма, описать те или иные события.</w:t>
      </w:r>
      <w:hyperlink r:id="rId16" w:tgtFrame="_blank" w:history="1"/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развитие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эмоциональные реакции становятся более стабильными, уравновешенными. Ребёнок не так быстро утомляется, становится более вынослив психически.</w:t>
      </w:r>
      <w:hyperlink r:id="rId17" w:tgtFrame="_blank" w:history="1"/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</w:t>
      </w:r>
      <w:hyperlink r:id="rId18" w:tgtFrame="_blank" w:history="1"/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Воображение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развивается продуктивное воображение, способность воспринимать и воображать себе на основе словесного описания различные миры.</w:t>
      </w:r>
      <w:hyperlink r:id="rId19" w:tgtFrame="_blank" w:history="1"/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со сверстниками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возрастает потребность в общении со сверстниками, в совместных играх и деятельности, возникает детское сообщество. Развивается система межличностных отношений, взаимных симпатий и привязанностей.</w:t>
      </w:r>
      <w:hyperlink r:id="rId20" w:tgtFrame="_blank" w:history="1"/>
    </w:p>
    <w:p w:rsidR="00A24779" w:rsidRPr="004E1CEB" w:rsidRDefault="00A24779" w:rsidP="003764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 к взрослым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активно стремятся привлечь к себе внимание взрослых, вовлечь в разговор. Детям хочется поделиться своими знаниями, впечатлениями, суждениями.</w:t>
      </w:r>
      <w:hyperlink r:id="rId21" w:tgtFrame="_blank" w:history="1"/>
    </w:p>
    <w:p w:rsidR="004E1CEB" w:rsidRDefault="00A24779" w:rsidP="004E1CEB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  <w:r w:rsidRPr="004E1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в 5–7-летнем возрасте дети осознанно относятся к своему здоровью, начинают выбирать эталоны к подражанию. Двигательная активность высокая и становится целенаправленнее.</w:t>
      </w:r>
    </w:p>
    <w:p w:rsidR="00955CE5" w:rsidRPr="004E1CEB" w:rsidRDefault="00955CE5" w:rsidP="00955CE5">
      <w:pPr>
        <w:pStyle w:val="2"/>
        <w:keepNext w:val="0"/>
        <w:keepLines w:val="0"/>
        <w:widowControl w:val="0"/>
        <w:tabs>
          <w:tab w:val="left" w:pos="1817"/>
        </w:tabs>
        <w:autoSpaceDE w:val="0"/>
        <w:autoSpaceDN w:val="0"/>
        <w:spacing w:before="16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ПОДХОДЫ</w:t>
      </w:r>
      <w:r w:rsidRPr="004E1CEB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Pr="004E1CEB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ПЕДАГОГИЧЕСКОЙ</w:t>
      </w:r>
      <w:r w:rsidRPr="004E1CEB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ДИАГНОСТИКЕ</w:t>
      </w:r>
      <w:r w:rsidRPr="004E1CEB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ПЛАНИРУЕМЫХ</w:t>
      </w:r>
      <w:r w:rsidRPr="004E1CEB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b/>
          <w:color w:val="auto"/>
          <w:sz w:val="28"/>
          <w:szCs w:val="28"/>
        </w:rPr>
        <w:t>РЕЗУЛЬТАТОВ.</w:t>
      </w:r>
    </w:p>
    <w:p w:rsidR="00955CE5" w:rsidRPr="004E1CEB" w:rsidRDefault="00955CE5" w:rsidP="00955CE5">
      <w:pPr>
        <w:numPr>
          <w:ilvl w:val="0"/>
          <w:numId w:val="3"/>
        </w:numPr>
        <w:shd w:val="clear" w:color="auto" w:fill="FFFFFF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Style w:val="a5"/>
          <w:rFonts w:ascii="Times New Roman" w:hAnsi="Times New Roman" w:cs="Times New Roman"/>
          <w:sz w:val="28"/>
          <w:szCs w:val="28"/>
        </w:rPr>
        <w:t>Мониторинг</w:t>
      </w:r>
      <w:r w:rsidRPr="004E1CEB">
        <w:rPr>
          <w:rFonts w:ascii="Times New Roman" w:hAnsi="Times New Roman" w:cs="Times New Roman"/>
          <w:sz w:val="28"/>
          <w:szCs w:val="28"/>
        </w:rPr>
        <w:t>. Включает анализ условий, составление диагностических карт, подбор инструментария, анкетирование детей, родителей и педагогов. Также проводится диагностика знаний детей о быте и культуре казачества. </w:t>
      </w:r>
      <w:r w:rsidRPr="004E1CEB">
        <w:rPr>
          <w:rStyle w:val="futurisfootnotegroup-text"/>
          <w:rFonts w:ascii="Times New Roman" w:hAnsi="Times New Roman" w:cs="Times New Roman"/>
          <w:sz w:val="28"/>
          <w:szCs w:val="28"/>
        </w:rPr>
        <w:t xml:space="preserve"> </w:t>
      </w:r>
    </w:p>
    <w:p w:rsidR="00955CE5" w:rsidRPr="004E1CEB" w:rsidRDefault="00955CE5" w:rsidP="00955CE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Style w:val="a5"/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Style w:val="a5"/>
          <w:rFonts w:ascii="Times New Roman" w:hAnsi="Times New Roman" w:cs="Times New Roman"/>
          <w:sz w:val="28"/>
          <w:szCs w:val="28"/>
        </w:rPr>
        <w:t>РППС</w:t>
      </w:r>
      <w:r w:rsidRPr="004E1CEB">
        <w:rPr>
          <w:rFonts w:ascii="Times New Roman" w:hAnsi="Times New Roman" w:cs="Times New Roman"/>
          <w:sz w:val="28"/>
          <w:szCs w:val="28"/>
        </w:rPr>
        <w:t>. Позволяет оценить, например, количество мероприятий, проводимых в рамках музейной педагогики, экспозиций и экспонатов, учебно-методических материалов.</w:t>
      </w:r>
      <w:hyperlink r:id="rId22" w:tgtFrame="_blank" w:history="1"/>
    </w:p>
    <w:p w:rsidR="00955CE5" w:rsidRPr="004E1CEB" w:rsidRDefault="00955CE5" w:rsidP="00955CE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Style w:val="a5"/>
          <w:rFonts w:ascii="Times New Roman" w:hAnsi="Times New Roman" w:cs="Times New Roman"/>
          <w:sz w:val="28"/>
          <w:szCs w:val="28"/>
        </w:rPr>
        <w:t>Мониторинг потребностей и возможностей дошкольников</w:t>
      </w:r>
      <w:r w:rsidRPr="004E1CEB">
        <w:rPr>
          <w:rFonts w:ascii="Times New Roman" w:hAnsi="Times New Roman" w:cs="Times New Roman"/>
          <w:sz w:val="28"/>
          <w:szCs w:val="28"/>
        </w:rPr>
        <w:t>. Помогает определить, например, рост интереса к экспонатам и мероприятиям музея, мотивацию детей к познанию истории и традиций казачества.</w:t>
      </w:r>
      <w:hyperlink r:id="rId23" w:tgtFrame="_blank" w:history="1"/>
    </w:p>
    <w:p w:rsidR="00955CE5" w:rsidRPr="004E1CEB" w:rsidRDefault="00955CE5" w:rsidP="00955CE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Style w:val="a5"/>
          <w:rFonts w:ascii="Times New Roman" w:hAnsi="Times New Roman" w:cs="Times New Roman"/>
          <w:sz w:val="28"/>
          <w:szCs w:val="28"/>
        </w:rPr>
        <w:t>Анкетирование педагогов и родителей</w:t>
      </w:r>
      <w:r w:rsidRPr="004E1CEB">
        <w:rPr>
          <w:rFonts w:ascii="Times New Roman" w:hAnsi="Times New Roman" w:cs="Times New Roman"/>
          <w:sz w:val="28"/>
          <w:szCs w:val="28"/>
        </w:rPr>
        <w:t>. Позволяет выяснить, например, интерес к работе музея у родителей, их участие в воспитательно-образовательном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CE5" w:rsidRPr="004E1CEB" w:rsidRDefault="00955CE5" w:rsidP="00955CE5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CEB">
        <w:rPr>
          <w:sz w:val="28"/>
          <w:szCs w:val="28"/>
        </w:rPr>
        <w:t>Эффективность работы казачьего музея можно оценить по таким показателям, как:</w:t>
      </w:r>
    </w:p>
    <w:p w:rsidR="00955CE5" w:rsidRPr="004E1CEB" w:rsidRDefault="00955CE5" w:rsidP="00955C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мероприятий, проводимых в рамках музейной педагогики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CE5" w:rsidRPr="004E1CEB" w:rsidRDefault="00955CE5" w:rsidP="00955CE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рост интереса к экспонатам и мероприятиям музея, мотивации детей к познанию истории и традиций казачества;</w:t>
      </w:r>
      <w:hyperlink r:id="rId24" w:tgtFrame="_blank" w:history="1"/>
    </w:p>
    <w:p w:rsidR="00955CE5" w:rsidRPr="004E1CEB" w:rsidRDefault="00955CE5" w:rsidP="00955CE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увеличение количества эффективно реализованных проектов в познавательно-творческой и исследовательской деятельности с дошкольниками;</w:t>
      </w:r>
      <w:hyperlink r:id="rId25" w:tgtFrame="_blank" w:history="1"/>
    </w:p>
    <w:p w:rsidR="00955CE5" w:rsidRPr="004E1CEB" w:rsidRDefault="00955CE5" w:rsidP="00955CE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рост интереса к опыту реализации проекта у педагогов других детских садов;</w:t>
      </w:r>
      <w:hyperlink r:id="rId26" w:tgtFrame="_blank" w:history="1"/>
    </w:p>
    <w:p w:rsidR="00955CE5" w:rsidRPr="00955CE5" w:rsidRDefault="00955CE5" w:rsidP="00955CE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увеличение количества публикаций педагогов в печатных изданиях, выступлений на семинарах и конференциях с презентацией опыта работы.</w:t>
      </w:r>
    </w:p>
    <w:p w:rsidR="00955CE5" w:rsidRDefault="00955CE5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CE5" w:rsidRDefault="00955CE5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0E7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E8744C" w:rsidRPr="00955CE5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CE5">
        <w:rPr>
          <w:rFonts w:ascii="Times New Roman" w:hAnsi="Times New Roman" w:cs="Times New Roman"/>
          <w:sz w:val="28"/>
          <w:szCs w:val="28"/>
        </w:rPr>
        <w:t>5.1.Направления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Поисково</w:t>
      </w:r>
      <w:r w:rsidR="000C2396">
        <w:rPr>
          <w:rFonts w:ascii="Times New Roman" w:hAnsi="Times New Roman" w:cs="Times New Roman"/>
          <w:sz w:val="28"/>
          <w:szCs w:val="28"/>
        </w:rPr>
        <w:t>-</w:t>
      </w:r>
      <w:r w:rsidRPr="004E1CEB">
        <w:rPr>
          <w:rFonts w:ascii="Times New Roman" w:hAnsi="Times New Roman" w:cs="Times New Roman"/>
          <w:sz w:val="28"/>
          <w:szCs w:val="28"/>
        </w:rPr>
        <w:t>исследовательская деятельность и работа с музейным фондом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Поисково-исследовательская работа проводится по программе «Поисковая работа в казачьем музее»: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1.</w:t>
      </w:r>
      <w:r w:rsidRPr="004E1CEB">
        <w:rPr>
          <w:rFonts w:ascii="Times New Roman" w:hAnsi="Times New Roman" w:cs="Times New Roman"/>
          <w:sz w:val="28"/>
          <w:szCs w:val="28"/>
        </w:rPr>
        <w:tab/>
        <w:t>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ab/>
        <w:t>Составление картотеки музейных предметов.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</w:t>
      </w:r>
      <w:r w:rsidRPr="004E1CEB">
        <w:rPr>
          <w:rFonts w:ascii="Times New Roman" w:hAnsi="Times New Roman" w:cs="Times New Roman"/>
          <w:sz w:val="28"/>
          <w:szCs w:val="28"/>
        </w:rPr>
        <w:tab/>
        <w:t>Создание условий для хранения экспонатов.</w:t>
      </w:r>
    </w:p>
    <w:p w:rsidR="003C211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</w:t>
      </w:r>
      <w:r w:rsidRPr="004E1CEB">
        <w:rPr>
          <w:rFonts w:ascii="Times New Roman" w:hAnsi="Times New Roman" w:cs="Times New Roman"/>
          <w:sz w:val="28"/>
          <w:szCs w:val="28"/>
        </w:rPr>
        <w:tab/>
        <w:t>О</w:t>
      </w:r>
      <w:r w:rsidR="003C211B" w:rsidRPr="004E1CEB">
        <w:rPr>
          <w:rFonts w:ascii="Times New Roman" w:hAnsi="Times New Roman" w:cs="Times New Roman"/>
          <w:sz w:val="28"/>
          <w:szCs w:val="28"/>
        </w:rPr>
        <w:t>рганизация проектной деятельности</w:t>
      </w:r>
      <w:r w:rsidRPr="004E1CEB">
        <w:rPr>
          <w:rFonts w:ascii="Times New Roman" w:hAnsi="Times New Roman" w:cs="Times New Roman"/>
          <w:sz w:val="28"/>
          <w:szCs w:val="28"/>
        </w:rPr>
        <w:t>.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</w:t>
      </w:r>
      <w:r w:rsidRPr="004E1CEB">
        <w:rPr>
          <w:rFonts w:ascii="Times New Roman" w:hAnsi="Times New Roman" w:cs="Times New Roman"/>
          <w:sz w:val="28"/>
          <w:szCs w:val="28"/>
        </w:rPr>
        <w:tab/>
        <w:t>Создание видео- и мультимедийных творческих проектов и сайта музея.</w:t>
      </w:r>
    </w:p>
    <w:p w:rsidR="003C211B" w:rsidRPr="004E1CEB" w:rsidRDefault="003C211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6.Результаты исследований представлять на районные, городские, областные научно-практические конференции</w:t>
      </w:r>
      <w:r w:rsidR="00DF274B" w:rsidRPr="004E1CEB">
        <w:rPr>
          <w:rFonts w:ascii="Times New Roman" w:hAnsi="Times New Roman" w:cs="Times New Roman"/>
          <w:sz w:val="28"/>
          <w:szCs w:val="28"/>
        </w:rPr>
        <w:t xml:space="preserve">. </w:t>
      </w:r>
      <w:r w:rsidRPr="004E1CEB">
        <w:rPr>
          <w:rFonts w:ascii="Times New Roman" w:hAnsi="Times New Roman" w:cs="Times New Roman"/>
          <w:sz w:val="28"/>
          <w:szCs w:val="28"/>
        </w:rPr>
        <w:t>И так далее по программе</w:t>
      </w:r>
      <w:r w:rsidR="00DF274B" w:rsidRPr="004E1CEB">
        <w:rPr>
          <w:rFonts w:ascii="Times New Roman" w:hAnsi="Times New Roman" w:cs="Times New Roman"/>
          <w:sz w:val="28"/>
          <w:szCs w:val="28"/>
        </w:rPr>
        <w:t xml:space="preserve"> (приложение1)</w:t>
      </w:r>
    </w:p>
    <w:p w:rsidR="00DF274B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74B" w:rsidRPr="004E1CEB">
        <w:rPr>
          <w:rFonts w:ascii="Times New Roman" w:hAnsi="Times New Roman" w:cs="Times New Roman"/>
          <w:sz w:val="28"/>
          <w:szCs w:val="28"/>
        </w:rPr>
        <w:t>.2</w:t>
      </w:r>
      <w:r w:rsidR="000C2396">
        <w:rPr>
          <w:rFonts w:ascii="Times New Roman" w:hAnsi="Times New Roman" w:cs="Times New Roman"/>
          <w:sz w:val="28"/>
          <w:szCs w:val="28"/>
        </w:rPr>
        <w:t>.</w:t>
      </w:r>
      <w:r w:rsidR="00DF274B" w:rsidRPr="004E1CEB">
        <w:rPr>
          <w:rFonts w:ascii="Times New Roman" w:hAnsi="Times New Roman" w:cs="Times New Roman"/>
          <w:sz w:val="28"/>
          <w:szCs w:val="28"/>
        </w:rPr>
        <w:t xml:space="preserve"> Работа с активом музея</w:t>
      </w:r>
      <w:r w:rsidR="000C2396">
        <w:rPr>
          <w:rFonts w:ascii="Times New Roman" w:hAnsi="Times New Roman" w:cs="Times New Roman"/>
          <w:sz w:val="28"/>
          <w:szCs w:val="28"/>
        </w:rPr>
        <w:t>: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1.</w:t>
      </w:r>
      <w:r w:rsidRPr="004E1CEB">
        <w:rPr>
          <w:rFonts w:ascii="Times New Roman" w:hAnsi="Times New Roman" w:cs="Times New Roman"/>
          <w:sz w:val="28"/>
          <w:szCs w:val="28"/>
        </w:rPr>
        <w:tab/>
        <w:t>Обучение актива основам музееведения.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ab/>
        <w:t>Распределение между активистами музея определенных участков работы.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</w:t>
      </w:r>
      <w:r w:rsidRPr="004E1CEB">
        <w:rPr>
          <w:rFonts w:ascii="Times New Roman" w:hAnsi="Times New Roman" w:cs="Times New Roman"/>
          <w:sz w:val="28"/>
          <w:szCs w:val="28"/>
        </w:rPr>
        <w:tab/>
        <w:t>Совместная практическая и теоретическая работа в музее.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</w:t>
      </w:r>
      <w:r w:rsidRPr="004E1CEB">
        <w:rPr>
          <w:rFonts w:ascii="Times New Roman" w:hAnsi="Times New Roman" w:cs="Times New Roman"/>
          <w:sz w:val="28"/>
          <w:szCs w:val="28"/>
        </w:rPr>
        <w:tab/>
        <w:t>Совместное совершенствование содержания музейной комнаты и музейной работы.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</w:t>
      </w:r>
      <w:r w:rsidRPr="004E1CEB">
        <w:rPr>
          <w:rFonts w:ascii="Times New Roman" w:hAnsi="Times New Roman" w:cs="Times New Roman"/>
          <w:sz w:val="28"/>
          <w:szCs w:val="28"/>
        </w:rPr>
        <w:tab/>
        <w:t>Участие в издательской деятельности.</w:t>
      </w:r>
    </w:p>
    <w:p w:rsidR="00DF274B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74B" w:rsidRPr="004E1CEB">
        <w:rPr>
          <w:rFonts w:ascii="Times New Roman" w:hAnsi="Times New Roman" w:cs="Times New Roman"/>
          <w:sz w:val="28"/>
          <w:szCs w:val="28"/>
        </w:rPr>
        <w:t>.3</w:t>
      </w:r>
      <w:r w:rsidR="000C2396">
        <w:rPr>
          <w:rFonts w:ascii="Times New Roman" w:hAnsi="Times New Roman" w:cs="Times New Roman"/>
          <w:sz w:val="28"/>
          <w:szCs w:val="28"/>
        </w:rPr>
        <w:t>.</w:t>
      </w:r>
      <w:r w:rsidR="00DF274B" w:rsidRPr="004E1CEB">
        <w:rPr>
          <w:rFonts w:ascii="Times New Roman" w:hAnsi="Times New Roman" w:cs="Times New Roman"/>
          <w:sz w:val="28"/>
          <w:szCs w:val="28"/>
        </w:rPr>
        <w:t xml:space="preserve"> Экскурсионно</w:t>
      </w:r>
      <w:r w:rsidR="000C2396">
        <w:rPr>
          <w:rFonts w:ascii="Times New Roman" w:hAnsi="Times New Roman" w:cs="Times New Roman"/>
          <w:sz w:val="28"/>
          <w:szCs w:val="28"/>
        </w:rPr>
        <w:t>-</w:t>
      </w:r>
      <w:r w:rsidR="00DF274B" w:rsidRPr="004E1CEB">
        <w:rPr>
          <w:rFonts w:ascii="Times New Roman" w:hAnsi="Times New Roman" w:cs="Times New Roman"/>
          <w:sz w:val="28"/>
          <w:szCs w:val="28"/>
        </w:rPr>
        <w:t>просветительская работа</w:t>
      </w:r>
      <w:r w:rsidR="000C2396">
        <w:rPr>
          <w:rFonts w:ascii="Times New Roman" w:hAnsi="Times New Roman" w:cs="Times New Roman"/>
          <w:sz w:val="28"/>
          <w:szCs w:val="28"/>
        </w:rPr>
        <w:t>: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1.</w:t>
      </w:r>
      <w:r w:rsidRPr="004E1CEB">
        <w:rPr>
          <w:rFonts w:ascii="Times New Roman" w:hAnsi="Times New Roman" w:cs="Times New Roman"/>
          <w:sz w:val="28"/>
          <w:szCs w:val="28"/>
        </w:rPr>
        <w:tab/>
        <w:t>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воспитанников, родителей, педагогов.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ab/>
        <w:t>Разработка и проведение экскурсий, бесед, музейных уроков, устных журналов, занятий, театрализованных представлений.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</w:t>
      </w:r>
      <w:r w:rsidRPr="004E1CEB">
        <w:rPr>
          <w:rFonts w:ascii="Times New Roman" w:hAnsi="Times New Roman" w:cs="Times New Roman"/>
          <w:sz w:val="28"/>
          <w:szCs w:val="28"/>
        </w:rPr>
        <w:tab/>
        <w:t>Встречи с ветеранами Великой Отечественной войны и других войн, краеведами, поэтами, художниками, другими интересными людьми.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</w:t>
      </w:r>
      <w:r w:rsidRPr="004E1CEB">
        <w:rPr>
          <w:rFonts w:ascii="Times New Roman" w:hAnsi="Times New Roman" w:cs="Times New Roman"/>
          <w:sz w:val="28"/>
          <w:szCs w:val="28"/>
        </w:rPr>
        <w:tab/>
        <w:t>Дни открытых дверей.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</w:t>
      </w:r>
      <w:r w:rsidRPr="004E1CEB">
        <w:rPr>
          <w:rFonts w:ascii="Times New Roman" w:hAnsi="Times New Roman" w:cs="Times New Roman"/>
          <w:sz w:val="28"/>
          <w:szCs w:val="28"/>
        </w:rPr>
        <w:tab/>
        <w:t>Творческие отчеты.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4E1CEB">
        <w:rPr>
          <w:rFonts w:ascii="Times New Roman" w:hAnsi="Times New Roman" w:cs="Times New Roman"/>
          <w:sz w:val="28"/>
          <w:szCs w:val="28"/>
        </w:rPr>
        <w:tab/>
        <w:t>Использование музейных предметов в образовательной деятельности и в совместной работе.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7.</w:t>
      </w:r>
      <w:r w:rsidRPr="004E1CEB">
        <w:rPr>
          <w:rFonts w:ascii="Times New Roman" w:hAnsi="Times New Roman" w:cs="Times New Roman"/>
          <w:sz w:val="28"/>
          <w:szCs w:val="28"/>
        </w:rPr>
        <w:tab/>
        <w:t>Инновационные работы по составлению виртуальных, голосовых экскурсий и других современных инноваций.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8.</w:t>
      </w:r>
      <w:r w:rsidRPr="004E1CEB">
        <w:rPr>
          <w:rFonts w:ascii="Times New Roman" w:hAnsi="Times New Roman" w:cs="Times New Roman"/>
          <w:sz w:val="28"/>
          <w:szCs w:val="28"/>
        </w:rPr>
        <w:tab/>
        <w:t>Обучение экскурсоводов по программе обучения (приложение2)</w:t>
      </w:r>
    </w:p>
    <w:p w:rsidR="00DF274B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74B" w:rsidRPr="004E1CEB">
        <w:rPr>
          <w:rFonts w:ascii="Times New Roman" w:hAnsi="Times New Roman" w:cs="Times New Roman"/>
          <w:sz w:val="28"/>
          <w:szCs w:val="28"/>
        </w:rPr>
        <w:t>.4</w:t>
      </w:r>
      <w:r w:rsidR="000C2396">
        <w:rPr>
          <w:rFonts w:ascii="Times New Roman" w:hAnsi="Times New Roman" w:cs="Times New Roman"/>
          <w:sz w:val="28"/>
          <w:szCs w:val="28"/>
        </w:rPr>
        <w:t>.</w:t>
      </w:r>
      <w:r w:rsidR="00DF274B" w:rsidRPr="004E1CEB">
        <w:rPr>
          <w:rFonts w:ascii="Times New Roman" w:hAnsi="Times New Roman" w:cs="Times New Roman"/>
          <w:sz w:val="28"/>
          <w:szCs w:val="28"/>
        </w:rPr>
        <w:t xml:space="preserve"> Творческая работа</w:t>
      </w:r>
      <w:r w:rsidR="000C2396">
        <w:rPr>
          <w:rFonts w:ascii="Times New Roman" w:hAnsi="Times New Roman" w:cs="Times New Roman"/>
          <w:sz w:val="28"/>
          <w:szCs w:val="28"/>
        </w:rPr>
        <w:t>: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1.</w:t>
      </w:r>
      <w:r w:rsidRPr="004E1CEB">
        <w:rPr>
          <w:rFonts w:ascii="Times New Roman" w:hAnsi="Times New Roman" w:cs="Times New Roman"/>
          <w:sz w:val="28"/>
          <w:szCs w:val="28"/>
        </w:rPr>
        <w:tab/>
        <w:t>Проведение в музее занятий кружков, мастер-классов на тему казачьи ремесла, а именно: гончарное, вышивка, ткачество, лозоплетение, талаш, лепка из теста.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ab/>
        <w:t>Организация выставок творческих работ воспитанников, их достижений.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</w:t>
      </w:r>
      <w:r w:rsidRPr="004E1CEB">
        <w:rPr>
          <w:rFonts w:ascii="Times New Roman" w:hAnsi="Times New Roman" w:cs="Times New Roman"/>
          <w:sz w:val="28"/>
          <w:szCs w:val="28"/>
        </w:rPr>
        <w:tab/>
        <w:t>Привлечение воспитанников для демонстрации в музее поделок, сделанных на занятиях рукотворного мастерства.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 Участие в краеведческих конкурсах, викторинах, олимпиадах и других мероприятиях ДОУ, района, города, области.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 Театрализация в музее традиций и обычаев донского казачества.</w:t>
      </w:r>
    </w:p>
    <w:p w:rsidR="00DF274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6.</w:t>
      </w:r>
      <w:r w:rsidR="000C2396">
        <w:rPr>
          <w:rFonts w:ascii="Times New Roman" w:hAnsi="Times New Roman" w:cs="Times New Roman"/>
          <w:sz w:val="28"/>
          <w:szCs w:val="28"/>
        </w:rPr>
        <w:t xml:space="preserve"> </w:t>
      </w:r>
      <w:r w:rsidRPr="004E1CEB">
        <w:rPr>
          <w:rFonts w:ascii="Times New Roman" w:hAnsi="Times New Roman" w:cs="Times New Roman"/>
          <w:sz w:val="28"/>
          <w:szCs w:val="28"/>
        </w:rPr>
        <w:t>Работа театральной студии  «Казачата – жемчужины Дона».</w:t>
      </w:r>
    </w:p>
    <w:p w:rsidR="00955CE5" w:rsidRPr="00955CE5" w:rsidRDefault="00955CE5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CE5">
        <w:rPr>
          <w:rFonts w:ascii="Times New Roman" w:hAnsi="Times New Roman" w:cs="Times New Roman"/>
          <w:b/>
          <w:sz w:val="28"/>
          <w:szCs w:val="28"/>
        </w:rPr>
        <w:t>6.ОРГАНИЗАЦИОННЫЙ РАЗДЕЛ.</w:t>
      </w:r>
    </w:p>
    <w:p w:rsidR="00DF274B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C2396">
        <w:rPr>
          <w:rFonts w:ascii="Times New Roman" w:hAnsi="Times New Roman" w:cs="Times New Roman"/>
          <w:sz w:val="28"/>
          <w:szCs w:val="28"/>
        </w:rPr>
        <w:t>.</w:t>
      </w:r>
      <w:r w:rsidR="00DF274B" w:rsidRPr="004E1CEB">
        <w:rPr>
          <w:rFonts w:ascii="Times New Roman" w:hAnsi="Times New Roman" w:cs="Times New Roman"/>
          <w:sz w:val="28"/>
          <w:szCs w:val="28"/>
        </w:rPr>
        <w:t xml:space="preserve"> Организационная работа</w:t>
      </w:r>
      <w:r w:rsidR="000C2396">
        <w:rPr>
          <w:rFonts w:ascii="Times New Roman" w:hAnsi="Times New Roman" w:cs="Times New Roman"/>
          <w:sz w:val="28"/>
          <w:szCs w:val="28"/>
        </w:rPr>
        <w:t>: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1.</w:t>
      </w:r>
      <w:r w:rsidRPr="004E1CEB">
        <w:rPr>
          <w:rFonts w:ascii="Times New Roman" w:hAnsi="Times New Roman" w:cs="Times New Roman"/>
          <w:sz w:val="28"/>
          <w:szCs w:val="28"/>
        </w:rPr>
        <w:tab/>
        <w:t>Создание актива музея.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ab/>
        <w:t>Планирование работы музея.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</w:t>
      </w:r>
      <w:r w:rsidRPr="004E1CEB">
        <w:rPr>
          <w:rFonts w:ascii="Times New Roman" w:hAnsi="Times New Roman" w:cs="Times New Roman"/>
          <w:sz w:val="28"/>
          <w:szCs w:val="28"/>
        </w:rPr>
        <w:tab/>
        <w:t>Создание творческих групп.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</w:t>
      </w:r>
      <w:r w:rsidRPr="004E1CEB">
        <w:rPr>
          <w:rFonts w:ascii="Times New Roman" w:hAnsi="Times New Roman" w:cs="Times New Roman"/>
          <w:sz w:val="28"/>
          <w:szCs w:val="28"/>
        </w:rPr>
        <w:tab/>
        <w:t>Составление программы исследовательской</w:t>
      </w:r>
      <w:r w:rsidRPr="004E1CEB">
        <w:t xml:space="preserve"> </w:t>
      </w:r>
      <w:r w:rsidRPr="004E1CE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</w:t>
      </w:r>
      <w:r w:rsidRPr="004E1CEB">
        <w:rPr>
          <w:rFonts w:ascii="Times New Roman" w:hAnsi="Times New Roman" w:cs="Times New Roman"/>
          <w:sz w:val="28"/>
          <w:szCs w:val="28"/>
        </w:rPr>
        <w:tab/>
        <w:t>Организация встреч, поздравлений ветеранов, досуговой деятельности воспитанников.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6.</w:t>
      </w:r>
      <w:r w:rsidRPr="004E1CEB">
        <w:rPr>
          <w:rFonts w:ascii="Times New Roman" w:hAnsi="Times New Roman" w:cs="Times New Roman"/>
          <w:sz w:val="28"/>
          <w:szCs w:val="28"/>
        </w:rPr>
        <w:tab/>
        <w:t>Оснащение и оборудование казачьего музея.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7.</w:t>
      </w:r>
      <w:r w:rsidRPr="004E1CEB">
        <w:rPr>
          <w:rFonts w:ascii="Times New Roman" w:hAnsi="Times New Roman" w:cs="Times New Roman"/>
          <w:sz w:val="28"/>
          <w:szCs w:val="28"/>
        </w:rPr>
        <w:tab/>
        <w:t>Составление лекций, бесед, тематических карточек, ведение документации.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8.</w:t>
      </w:r>
      <w:r w:rsidRPr="004E1CEB">
        <w:rPr>
          <w:rFonts w:ascii="Times New Roman" w:hAnsi="Times New Roman" w:cs="Times New Roman"/>
          <w:sz w:val="28"/>
          <w:szCs w:val="28"/>
        </w:rPr>
        <w:tab/>
        <w:t>Обучение и подготовка активистов музея для проведения экскурсий</w:t>
      </w:r>
    </w:p>
    <w:p w:rsidR="00DF274B" w:rsidRPr="004E1CEB" w:rsidRDefault="00DF274B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9.</w:t>
      </w:r>
      <w:r w:rsidRPr="004E1CEB">
        <w:rPr>
          <w:rFonts w:ascii="Times New Roman" w:hAnsi="Times New Roman" w:cs="Times New Roman"/>
          <w:sz w:val="28"/>
          <w:szCs w:val="28"/>
        </w:rPr>
        <w:tab/>
        <w:t xml:space="preserve">Консультации, практические занятия по работе с рефератами, проведению мероприятий и </w:t>
      </w:r>
      <w:r w:rsidR="00E96595" w:rsidRPr="004E1CEB">
        <w:rPr>
          <w:rFonts w:ascii="Times New Roman" w:hAnsi="Times New Roman" w:cs="Times New Roman"/>
          <w:sz w:val="28"/>
          <w:szCs w:val="28"/>
        </w:rPr>
        <w:t>занятий</w:t>
      </w:r>
      <w:r w:rsidRPr="004E1CEB">
        <w:rPr>
          <w:rFonts w:ascii="Times New Roman" w:hAnsi="Times New Roman" w:cs="Times New Roman"/>
          <w:sz w:val="28"/>
          <w:szCs w:val="28"/>
        </w:rPr>
        <w:t xml:space="preserve"> с краеведческой тематикой, составлению программ</w:t>
      </w:r>
      <w:r w:rsidR="00E96595" w:rsidRPr="004E1CEB">
        <w:rPr>
          <w:rFonts w:ascii="Times New Roman" w:hAnsi="Times New Roman" w:cs="Times New Roman"/>
          <w:sz w:val="28"/>
          <w:szCs w:val="28"/>
        </w:rPr>
        <w:t>.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</w:t>
      </w:r>
      <w:r w:rsidR="000C2396">
        <w:rPr>
          <w:rFonts w:ascii="Times New Roman" w:hAnsi="Times New Roman" w:cs="Times New Roman"/>
          <w:sz w:val="28"/>
          <w:szCs w:val="28"/>
        </w:rPr>
        <w:t>.</w:t>
      </w:r>
      <w:r w:rsidR="00955CE5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 xml:space="preserve"> Социальное партнёрство</w:t>
      </w:r>
      <w:r w:rsidR="000C2396">
        <w:rPr>
          <w:rFonts w:ascii="Times New Roman" w:hAnsi="Times New Roman" w:cs="Times New Roman"/>
          <w:sz w:val="28"/>
          <w:szCs w:val="28"/>
        </w:rPr>
        <w:t>: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 Сотрудничество с музеями, архивами, библиотеками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2.Обмен опытом с музеями школ и ДОУ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3.Совместная деятельность с ЕКО «Казачьим юртом», Егорлыкским СДК.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4. Постоянное пополнение музейной библиотеки, тематических папок с материалами.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5. Сотрудничество с храмом Николая Чудотворца станицы Егорлыкской.</w:t>
      </w:r>
    </w:p>
    <w:p w:rsidR="00DF274B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6. Целенаправленное использование материалов, конференций, семинаров в работе казачьего музея.</w:t>
      </w:r>
    </w:p>
    <w:p w:rsidR="009F3394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9F3394" w:rsidRPr="004E1CEB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0C2396">
        <w:rPr>
          <w:rFonts w:ascii="Times New Roman" w:hAnsi="Times New Roman" w:cs="Times New Roman"/>
          <w:sz w:val="28"/>
          <w:szCs w:val="28"/>
        </w:rPr>
        <w:t>-</w:t>
      </w:r>
      <w:r w:rsidR="009F3394" w:rsidRPr="004E1CEB">
        <w:rPr>
          <w:rFonts w:ascii="Times New Roman" w:hAnsi="Times New Roman" w:cs="Times New Roman"/>
          <w:sz w:val="28"/>
          <w:szCs w:val="28"/>
        </w:rPr>
        <w:t>техническая база</w:t>
      </w:r>
      <w:r w:rsidR="000C2396">
        <w:rPr>
          <w:rFonts w:ascii="Times New Roman" w:hAnsi="Times New Roman" w:cs="Times New Roman"/>
          <w:sz w:val="28"/>
          <w:szCs w:val="28"/>
        </w:rPr>
        <w:t>: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1.</w:t>
      </w:r>
      <w:r w:rsidRPr="004E1CEB">
        <w:rPr>
          <w:rFonts w:ascii="Times New Roman" w:hAnsi="Times New Roman" w:cs="Times New Roman"/>
          <w:sz w:val="28"/>
          <w:szCs w:val="28"/>
        </w:rPr>
        <w:tab/>
        <w:t>Изготовление стендов, витрин, макетов.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2.</w:t>
      </w:r>
      <w:r w:rsidRPr="004E1CEB">
        <w:rPr>
          <w:rFonts w:ascii="Times New Roman" w:hAnsi="Times New Roman" w:cs="Times New Roman"/>
          <w:sz w:val="28"/>
          <w:szCs w:val="28"/>
        </w:rPr>
        <w:tab/>
        <w:t>Ремонтные и технические работы.</w:t>
      </w:r>
    </w:p>
    <w:p w:rsidR="00955CE5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E1CEB">
        <w:rPr>
          <w:rFonts w:ascii="Times New Roman" w:hAnsi="Times New Roman" w:cs="Times New Roman"/>
          <w:sz w:val="28"/>
          <w:szCs w:val="28"/>
        </w:rPr>
        <w:tab/>
        <w:t>Приобретение технических и канцелярских средств.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E1CEB">
        <w:rPr>
          <w:rFonts w:ascii="Times New Roman" w:hAnsi="Times New Roman" w:cs="Times New Roman"/>
          <w:sz w:val="28"/>
          <w:szCs w:val="28"/>
        </w:rPr>
        <w:t xml:space="preserve"> Структура органов самоуправления музея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казачьего музея является Совет музея. Совет музея выбирается из наиболее активных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старшей и </w:t>
      </w:r>
      <w:r w:rsidRPr="004E1CEB">
        <w:rPr>
          <w:rFonts w:ascii="Times New Roman" w:hAnsi="Times New Roman" w:cs="Times New Roman"/>
          <w:sz w:val="28"/>
          <w:szCs w:val="28"/>
        </w:rPr>
        <w:t>подготовительной группы. При этом учитываются и</w:t>
      </w:r>
      <w:r>
        <w:rPr>
          <w:rFonts w:ascii="Times New Roman" w:hAnsi="Times New Roman" w:cs="Times New Roman"/>
          <w:sz w:val="28"/>
          <w:szCs w:val="28"/>
        </w:rPr>
        <w:t xml:space="preserve">нтерес и склонность к музейной </w:t>
      </w:r>
      <w:r w:rsidRPr="004E1CEB">
        <w:rPr>
          <w:rFonts w:ascii="Times New Roman" w:hAnsi="Times New Roman" w:cs="Times New Roman"/>
          <w:sz w:val="28"/>
          <w:szCs w:val="28"/>
        </w:rPr>
        <w:t xml:space="preserve">работе, коммуникабельность и чувство ответственности. Совет музея -  добровольное творческое формирование воспитанников в возрасте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1CEB">
        <w:rPr>
          <w:rFonts w:ascii="Times New Roman" w:hAnsi="Times New Roman" w:cs="Times New Roman"/>
          <w:sz w:val="28"/>
          <w:szCs w:val="28"/>
        </w:rPr>
        <w:t xml:space="preserve"> -7 лет.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1CEB">
        <w:rPr>
          <w:rFonts w:ascii="Times New Roman" w:hAnsi="Times New Roman" w:cs="Times New Roman"/>
          <w:sz w:val="28"/>
          <w:szCs w:val="28"/>
        </w:rPr>
        <w:t>Члены Совета обязаны: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Активно работать в своих отделах-экспозициях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Нести ответственность за порученное дело и сохранность исторического фондового материала музея.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Знать работу других отделов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1CEB">
        <w:rPr>
          <w:rFonts w:ascii="Times New Roman" w:hAnsi="Times New Roman" w:cs="Times New Roman"/>
          <w:sz w:val="28"/>
          <w:szCs w:val="28"/>
        </w:rPr>
        <w:t>Члены Совета музея имеют право: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Участвовать в работе совета содействия музею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Вносить предложения </w:t>
      </w:r>
      <w:r w:rsidRPr="004E1CEB">
        <w:rPr>
          <w:rFonts w:ascii="Times New Roman" w:hAnsi="Times New Roman" w:cs="Times New Roman"/>
          <w:sz w:val="28"/>
          <w:szCs w:val="28"/>
        </w:rPr>
        <w:t>в работу Совета и музея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Вместе с родителями (законными представителями) общаться с информационными источниками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•</w:t>
      </w:r>
      <w:r w:rsidRPr="004E1CEB">
        <w:rPr>
          <w:rFonts w:ascii="Times New Roman" w:hAnsi="Times New Roman" w:cs="Times New Roman"/>
          <w:sz w:val="28"/>
          <w:szCs w:val="28"/>
        </w:rPr>
        <w:tab/>
        <w:t>За активную работу члены Совета смогут быть представлены к награждению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B5" w:rsidRPr="004E1CEB" w:rsidRDefault="00967FB5" w:rsidP="00967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>СОВЕТ МУЗЕЯ назначается приказом заведующего МБДОУ в начале учебного года.</w:t>
      </w:r>
    </w:p>
    <w:p w:rsidR="00967FB5" w:rsidRPr="004E1CEB" w:rsidRDefault="00967FB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394" w:rsidRPr="00955CE5" w:rsidRDefault="00955CE5" w:rsidP="0037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55CE5">
        <w:rPr>
          <w:rFonts w:ascii="Times New Roman" w:hAnsi="Times New Roman" w:cs="Times New Roman"/>
          <w:b/>
          <w:sz w:val="28"/>
          <w:szCs w:val="28"/>
        </w:rPr>
        <w:t>РЕАЛИЗАЦИЯ ПРОГРАММЫ:</w:t>
      </w:r>
    </w:p>
    <w:p w:rsidR="009F3394" w:rsidRPr="004E1CEB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CEB">
        <w:rPr>
          <w:rFonts w:ascii="Times New Roman" w:hAnsi="Times New Roman" w:cs="Times New Roman"/>
          <w:sz w:val="28"/>
          <w:szCs w:val="28"/>
        </w:rPr>
        <w:tab/>
      </w:r>
      <w:r w:rsidR="00955CE5">
        <w:rPr>
          <w:rFonts w:ascii="Times New Roman" w:hAnsi="Times New Roman" w:cs="Times New Roman"/>
          <w:sz w:val="28"/>
          <w:szCs w:val="28"/>
        </w:rPr>
        <w:t>-</w:t>
      </w:r>
      <w:r w:rsidRPr="004E1CEB">
        <w:rPr>
          <w:rFonts w:ascii="Times New Roman" w:hAnsi="Times New Roman" w:cs="Times New Roman"/>
          <w:sz w:val="28"/>
          <w:szCs w:val="28"/>
        </w:rPr>
        <w:t>театральная студия «</w:t>
      </w:r>
      <w:r w:rsidR="007443D4" w:rsidRPr="004E1CEB">
        <w:rPr>
          <w:rFonts w:ascii="Times New Roman" w:hAnsi="Times New Roman" w:cs="Times New Roman"/>
          <w:sz w:val="28"/>
          <w:szCs w:val="28"/>
        </w:rPr>
        <w:t>Казачата – жемчужины Дона</w:t>
      </w:r>
      <w:r w:rsidRPr="004E1CEB">
        <w:rPr>
          <w:rFonts w:ascii="Times New Roman" w:hAnsi="Times New Roman" w:cs="Times New Roman"/>
          <w:sz w:val="28"/>
          <w:szCs w:val="28"/>
        </w:rPr>
        <w:t>»;</w:t>
      </w:r>
    </w:p>
    <w:p w:rsidR="009F3394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9F3394" w:rsidRPr="004E1CEB">
        <w:rPr>
          <w:rFonts w:ascii="Times New Roman" w:hAnsi="Times New Roman" w:cs="Times New Roman"/>
          <w:sz w:val="28"/>
          <w:szCs w:val="28"/>
        </w:rPr>
        <w:t xml:space="preserve">интегрированные </w:t>
      </w:r>
      <w:r w:rsidR="007443D4" w:rsidRPr="004E1CEB">
        <w:rPr>
          <w:rFonts w:ascii="Times New Roman" w:hAnsi="Times New Roman" w:cs="Times New Roman"/>
          <w:sz w:val="28"/>
          <w:szCs w:val="28"/>
        </w:rPr>
        <w:t>занятия по образовательным областям</w:t>
      </w:r>
      <w:r w:rsidR="009F3394" w:rsidRPr="004E1CEB">
        <w:rPr>
          <w:rFonts w:ascii="Times New Roman" w:hAnsi="Times New Roman" w:cs="Times New Roman"/>
          <w:sz w:val="28"/>
          <w:szCs w:val="28"/>
        </w:rPr>
        <w:t xml:space="preserve">, истории </w:t>
      </w:r>
      <w:r w:rsidR="007443D4" w:rsidRPr="004E1CEB">
        <w:rPr>
          <w:rFonts w:ascii="Times New Roman" w:hAnsi="Times New Roman" w:cs="Times New Roman"/>
          <w:sz w:val="28"/>
          <w:szCs w:val="28"/>
        </w:rPr>
        <w:t xml:space="preserve">донского казачества </w:t>
      </w:r>
      <w:r w:rsidR="009F3394" w:rsidRPr="004E1CEB">
        <w:rPr>
          <w:rFonts w:ascii="Times New Roman" w:hAnsi="Times New Roman" w:cs="Times New Roman"/>
          <w:sz w:val="28"/>
          <w:szCs w:val="28"/>
        </w:rPr>
        <w:t>и др</w:t>
      </w:r>
      <w:r w:rsidR="000C2396">
        <w:rPr>
          <w:rFonts w:ascii="Times New Roman" w:hAnsi="Times New Roman" w:cs="Times New Roman"/>
          <w:sz w:val="28"/>
          <w:szCs w:val="28"/>
        </w:rPr>
        <w:t>.</w:t>
      </w:r>
      <w:r w:rsidR="009F3394" w:rsidRPr="004E1CEB">
        <w:rPr>
          <w:rFonts w:ascii="Times New Roman" w:hAnsi="Times New Roman" w:cs="Times New Roman"/>
          <w:sz w:val="28"/>
          <w:szCs w:val="28"/>
        </w:rPr>
        <w:t>;</w:t>
      </w:r>
    </w:p>
    <w:p w:rsidR="009F3394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9F3394" w:rsidRPr="004E1CEB">
        <w:rPr>
          <w:rFonts w:ascii="Times New Roman" w:hAnsi="Times New Roman" w:cs="Times New Roman"/>
          <w:sz w:val="28"/>
          <w:szCs w:val="28"/>
        </w:rPr>
        <w:t>краеведческие туристические маршруты;</w:t>
      </w:r>
    </w:p>
    <w:p w:rsidR="009F3394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94" w:rsidRPr="004E1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43D4" w:rsidRPr="004E1CEB">
        <w:rPr>
          <w:rFonts w:ascii="Times New Roman" w:hAnsi="Times New Roman" w:cs="Times New Roman"/>
          <w:sz w:val="28"/>
          <w:szCs w:val="28"/>
        </w:rPr>
        <w:t>кружковая работа</w:t>
      </w:r>
      <w:r w:rsidR="009F3394" w:rsidRPr="004E1CEB">
        <w:rPr>
          <w:rFonts w:ascii="Times New Roman" w:hAnsi="Times New Roman" w:cs="Times New Roman"/>
          <w:sz w:val="28"/>
          <w:szCs w:val="28"/>
        </w:rPr>
        <w:t xml:space="preserve"> «</w:t>
      </w:r>
      <w:r w:rsidR="007443D4" w:rsidRPr="004E1CEB">
        <w:rPr>
          <w:rFonts w:ascii="Times New Roman" w:hAnsi="Times New Roman" w:cs="Times New Roman"/>
          <w:sz w:val="28"/>
          <w:szCs w:val="28"/>
        </w:rPr>
        <w:t>У истоков Дона</w:t>
      </w:r>
      <w:r w:rsidR="009F3394" w:rsidRPr="004E1CEB">
        <w:rPr>
          <w:rFonts w:ascii="Times New Roman" w:hAnsi="Times New Roman" w:cs="Times New Roman"/>
          <w:sz w:val="28"/>
          <w:szCs w:val="28"/>
        </w:rPr>
        <w:t>»;</w:t>
      </w:r>
    </w:p>
    <w:p w:rsidR="009F3394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94" w:rsidRPr="004E1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43D4" w:rsidRPr="004E1CEB">
        <w:rPr>
          <w:rFonts w:ascii="Times New Roman" w:hAnsi="Times New Roman" w:cs="Times New Roman"/>
          <w:sz w:val="28"/>
          <w:szCs w:val="28"/>
        </w:rPr>
        <w:t>кружковая работа «Казачата</w:t>
      </w:r>
      <w:r w:rsidR="009F3394" w:rsidRPr="004E1CEB">
        <w:rPr>
          <w:rFonts w:ascii="Times New Roman" w:hAnsi="Times New Roman" w:cs="Times New Roman"/>
          <w:sz w:val="28"/>
          <w:szCs w:val="28"/>
        </w:rPr>
        <w:t>»;</w:t>
      </w:r>
    </w:p>
    <w:p w:rsidR="009F3394" w:rsidRPr="004E1CEB" w:rsidRDefault="00955CE5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394" w:rsidRPr="004E1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43D4" w:rsidRPr="004E1CEB">
        <w:rPr>
          <w:rFonts w:ascii="Times New Roman" w:hAnsi="Times New Roman" w:cs="Times New Roman"/>
          <w:sz w:val="28"/>
          <w:szCs w:val="28"/>
        </w:rPr>
        <w:t>краеведческие экскурсии и походы.</w:t>
      </w:r>
    </w:p>
    <w:p w:rsidR="009F3394" w:rsidRDefault="009F3394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B35A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A9A" w:rsidRDefault="00B35A9A" w:rsidP="00B35A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99A" w:rsidRDefault="001E299A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7FB5" w:rsidRDefault="00967FB5" w:rsidP="001E29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FF5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29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299A" w:rsidRPr="001E299A" w:rsidRDefault="001E299A" w:rsidP="001E299A">
      <w:pPr>
        <w:spacing w:after="28" w:line="259" w:lineRule="auto"/>
        <w:ind w:left="31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9A" w:rsidRPr="001E299A" w:rsidRDefault="001E299A" w:rsidP="001E299A">
      <w:pPr>
        <w:spacing w:after="30" w:line="260" w:lineRule="auto"/>
        <w:ind w:left="13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E299A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 </w:t>
      </w:r>
    </w:p>
    <w:p w:rsidR="001E299A" w:rsidRPr="001E299A" w:rsidRDefault="001E299A" w:rsidP="001E299A">
      <w:pPr>
        <w:spacing w:after="1" w:line="260" w:lineRule="auto"/>
        <w:ind w:left="851" w:right="773" w:hanging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99A">
        <w:rPr>
          <w:rFonts w:ascii="Times New Roman" w:hAnsi="Times New Roman" w:cs="Times New Roman"/>
          <w:b/>
          <w:i/>
          <w:sz w:val="28"/>
          <w:szCs w:val="28"/>
        </w:rPr>
        <w:t xml:space="preserve">казачьего историко-краеведческого музея «История Донцов» на 2024 – 2025 учебного года  </w:t>
      </w:r>
    </w:p>
    <w:tbl>
      <w:tblPr>
        <w:tblW w:w="9465" w:type="dxa"/>
        <w:tblInd w:w="34" w:type="dxa"/>
        <w:tblCellMar>
          <w:top w:w="12" w:type="dxa"/>
          <w:right w:w="82" w:type="dxa"/>
        </w:tblCellMar>
        <w:tblLook w:val="04A0" w:firstRow="1" w:lastRow="0" w:firstColumn="1" w:lastColumn="0" w:noHBand="0" w:noVBand="1"/>
      </w:tblPr>
      <w:tblGrid>
        <w:gridCol w:w="674"/>
        <w:gridCol w:w="6948"/>
        <w:gridCol w:w="1843"/>
      </w:tblGrid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line="259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E299A" w:rsidRPr="001E299A" w:rsidRDefault="001E299A" w:rsidP="001E299A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п\п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E299A" w:rsidRPr="001E299A" w:rsidTr="001E299A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  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актива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Совета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Выбор актива студии «Казачата – жемчужины Дона»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пакета документов к паспортизации казачьего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ноябрь </w:t>
            </w:r>
          </w:p>
        </w:tc>
      </w:tr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экспозиции к проведению экскурсий в новом учебном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19" w:line="259" w:lineRule="auto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документацией. Составление плана работы на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E299A" w:rsidRPr="001E299A" w:rsidTr="001E299A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групп по направлениям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Лекторская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Поисковая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Оформительская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3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групп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Лекторская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экскурсий в музее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казачьих и государственных праздников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новых экскурсий в музее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Поисковая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Поиск нового краеведческого материала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краеведческих экспедициях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Pr="001E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</w:p>
        </w:tc>
      </w:tr>
      <w:tr w:rsidR="001E299A" w:rsidRPr="001E299A" w:rsidTr="001E299A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Оформительская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>Обновление экспонатов музея</w:t>
            </w:r>
            <w:r w:rsidRPr="001E2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</w:t>
            </w:r>
            <w:r w:rsidRPr="001E2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План экскурсионной работы по месяцам: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Учеба экскурсоводов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ООД в музее: «Донская кухня»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ООД в музее «Традиции и быт донского казачества»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«Быт и нравы казаков»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ООД в музее: «Казачий костюм»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«История одного экспоната» - Старинные 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сундучок – «Донская вышивка»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сундучок – «ткачество»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«История одного экспоната» - Прялка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Лекция «История станицы» (старшие группы)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матери-казачки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«У самовара» - традиционные донские блюда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«Рождество в казачьей хате» фольклорный праздник для старших групп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«История одного экспоната» - печь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ООД в музее: «Как казаки новый год отмечали»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«Народные промыслы» донское ткачество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«Коляда»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традиции донского казачества «Пришла коляда – отваряй ворота»  постановка театральной студии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«История одного экспоната». Глиняная посуда.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сундучок « Пряжа из шерсти»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фондом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«История одного экспоната» Деревянные игрушки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299A" w:rsidRPr="001E299A" w:rsidTr="001E299A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традиции донского казачества «Проводы казака на службу» постановка театральной студии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экскурсия для младших дошкольных групп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ООД в музее: «Весна в казачьем подворье»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Посадка вишни, подсолнухов в казачьем подворье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печи в казачьем подворье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«История одного экспоната» Утюг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«Казачьи заповеди»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традиции донского казачества «Пасха на Дону» постановка театральной студии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Уход за садом и огородом в казачьем подворье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«День Победы на Дону»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 цикла традиции донского казачества «Донская уха» постановка театральной студии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>Информационная экскурсия для гостей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Уход за садом в казачьем подворье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ЛОП </w:t>
            </w:r>
          </w:p>
        </w:tc>
      </w:tr>
      <w:tr w:rsidR="001E299A" w:rsidRPr="001E299A" w:rsidTr="001E299A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Коммуникационная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странички  музея на сайте материалами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1E299A" w:rsidRPr="001E299A" w:rsidTr="001E299A">
        <w:trPr>
          <w:trHeight w:val="5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интерактивного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Октябрь - декабрь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сайта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сайта материалами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внутримузейных и выездных выставок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февраль-июнь </w:t>
            </w:r>
          </w:p>
        </w:tc>
      </w:tr>
      <w:tr w:rsidR="001E299A" w:rsidRPr="001E299A" w:rsidTr="001E299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страничку ДОУ, в Вконтакте, в Одноклассниках и на YOUTUBE канал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</w:tr>
      <w:tr w:rsidR="001E299A" w:rsidRPr="001E299A" w:rsidTr="001E299A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Поисковая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группы «Поиск»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 работа по текущему комплектованию фонда (краеведы)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ноябрь-июнь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по теме «Наши казачата»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ноябрь-июнь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группы «архивариусы»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фондов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Учёт фондов казачьего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1E299A" w:rsidRPr="001E299A" w:rsidTr="001E299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актов и инвентарных книг по итогам учёта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E299A" w:rsidRPr="001E299A" w:rsidTr="001E299A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музейных экспонатов и коллекций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9A" w:rsidRPr="001E299A" w:rsidRDefault="001E299A" w:rsidP="001E299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9A">
              <w:rPr>
                <w:rFonts w:ascii="Times New Roman" w:hAnsi="Times New Roman" w:cs="Times New Roman"/>
                <w:sz w:val="28"/>
                <w:szCs w:val="28"/>
              </w:rPr>
              <w:t xml:space="preserve">в теч. года </w:t>
            </w:r>
          </w:p>
        </w:tc>
      </w:tr>
    </w:tbl>
    <w:p w:rsidR="001E299A" w:rsidRPr="001E299A" w:rsidRDefault="001E299A" w:rsidP="00376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299A" w:rsidRPr="001E299A" w:rsidSect="00B35A9A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82" w:rsidRDefault="00411A82" w:rsidP="00B35A9A">
      <w:pPr>
        <w:spacing w:after="0" w:line="240" w:lineRule="auto"/>
      </w:pPr>
      <w:r>
        <w:separator/>
      </w:r>
    </w:p>
  </w:endnote>
  <w:endnote w:type="continuationSeparator" w:id="0">
    <w:p w:rsidR="00411A82" w:rsidRDefault="00411A82" w:rsidP="00B3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935966"/>
      <w:docPartObj>
        <w:docPartGallery w:val="Page Numbers (Bottom of Page)"/>
        <w:docPartUnique/>
      </w:docPartObj>
    </w:sdtPr>
    <w:sdtContent>
      <w:p w:rsidR="00B35A9A" w:rsidRDefault="00B35A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2A">
          <w:rPr>
            <w:noProof/>
          </w:rPr>
          <w:t>2</w:t>
        </w:r>
        <w:r>
          <w:fldChar w:fldCharType="end"/>
        </w:r>
      </w:p>
    </w:sdtContent>
  </w:sdt>
  <w:p w:rsidR="00B35A9A" w:rsidRDefault="00B35A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82" w:rsidRDefault="00411A82" w:rsidP="00B35A9A">
      <w:pPr>
        <w:spacing w:after="0" w:line="240" w:lineRule="auto"/>
      </w:pPr>
      <w:r>
        <w:separator/>
      </w:r>
    </w:p>
  </w:footnote>
  <w:footnote w:type="continuationSeparator" w:id="0">
    <w:p w:rsidR="00411A82" w:rsidRDefault="00411A82" w:rsidP="00B3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4075"/>
    <w:multiLevelType w:val="multilevel"/>
    <w:tmpl w:val="396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964A7B"/>
    <w:multiLevelType w:val="multilevel"/>
    <w:tmpl w:val="2B2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96EF0"/>
    <w:multiLevelType w:val="multilevel"/>
    <w:tmpl w:val="9DE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F1206"/>
    <w:multiLevelType w:val="multilevel"/>
    <w:tmpl w:val="57A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C4"/>
    <w:rsid w:val="000C2396"/>
    <w:rsid w:val="001A0CEB"/>
    <w:rsid w:val="001E299A"/>
    <w:rsid w:val="003764E7"/>
    <w:rsid w:val="003C211B"/>
    <w:rsid w:val="00411A82"/>
    <w:rsid w:val="00486FF1"/>
    <w:rsid w:val="004C7FD5"/>
    <w:rsid w:val="004E1CEB"/>
    <w:rsid w:val="00584D7F"/>
    <w:rsid w:val="00640314"/>
    <w:rsid w:val="006B2232"/>
    <w:rsid w:val="006C4F8F"/>
    <w:rsid w:val="007443D4"/>
    <w:rsid w:val="0076272C"/>
    <w:rsid w:val="00767E29"/>
    <w:rsid w:val="008C4E87"/>
    <w:rsid w:val="00955CE5"/>
    <w:rsid w:val="00967FB5"/>
    <w:rsid w:val="0098132B"/>
    <w:rsid w:val="009F3394"/>
    <w:rsid w:val="00A24779"/>
    <w:rsid w:val="00B11CCE"/>
    <w:rsid w:val="00B30E74"/>
    <w:rsid w:val="00B34533"/>
    <w:rsid w:val="00B35A9A"/>
    <w:rsid w:val="00C22E2E"/>
    <w:rsid w:val="00C700D3"/>
    <w:rsid w:val="00CB787F"/>
    <w:rsid w:val="00D2392A"/>
    <w:rsid w:val="00D5599C"/>
    <w:rsid w:val="00D57F82"/>
    <w:rsid w:val="00DF274B"/>
    <w:rsid w:val="00E208FC"/>
    <w:rsid w:val="00E8744C"/>
    <w:rsid w:val="00E96595"/>
    <w:rsid w:val="00F04CC4"/>
    <w:rsid w:val="00F27EB7"/>
    <w:rsid w:val="00F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1A0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C4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4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F82"/>
    <w:rPr>
      <w:b/>
      <w:bCs/>
    </w:rPr>
  </w:style>
  <w:style w:type="character" w:styleId="a6">
    <w:name w:val="Hyperlink"/>
    <w:basedOn w:val="a0"/>
    <w:uiPriority w:val="99"/>
    <w:semiHidden/>
    <w:unhideWhenUsed/>
    <w:rsid w:val="00D57F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0C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C700D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B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E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turisfootnotegroup-text">
    <w:name w:val="futurisfootnotegroup-text"/>
    <w:basedOn w:val="a0"/>
    <w:rsid w:val="004E1CEB"/>
  </w:style>
  <w:style w:type="paragraph" w:styleId="a9">
    <w:name w:val="header"/>
    <w:basedOn w:val="a"/>
    <w:link w:val="aa"/>
    <w:uiPriority w:val="99"/>
    <w:unhideWhenUsed/>
    <w:rsid w:val="00B3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5A9A"/>
  </w:style>
  <w:style w:type="paragraph" w:styleId="ab">
    <w:name w:val="footer"/>
    <w:basedOn w:val="a"/>
    <w:link w:val="ac"/>
    <w:uiPriority w:val="99"/>
    <w:unhideWhenUsed/>
    <w:rsid w:val="00B3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5A9A"/>
  </w:style>
  <w:style w:type="paragraph" w:styleId="ad">
    <w:name w:val="Balloon Text"/>
    <w:basedOn w:val="a"/>
    <w:link w:val="ae"/>
    <w:uiPriority w:val="99"/>
    <w:semiHidden/>
    <w:unhideWhenUsed/>
    <w:rsid w:val="00B3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5A9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f"/>
    <w:uiPriority w:val="59"/>
    <w:rsid w:val="00D559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D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unhideWhenUsed/>
    <w:qFormat/>
    <w:rsid w:val="001A0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C4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4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F82"/>
    <w:rPr>
      <w:b/>
      <w:bCs/>
    </w:rPr>
  </w:style>
  <w:style w:type="character" w:styleId="a6">
    <w:name w:val="Hyperlink"/>
    <w:basedOn w:val="a0"/>
    <w:uiPriority w:val="99"/>
    <w:semiHidden/>
    <w:unhideWhenUsed/>
    <w:rsid w:val="00D57F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0C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C700D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B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E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turisfootnotegroup-text">
    <w:name w:val="futurisfootnotegroup-text"/>
    <w:basedOn w:val="a0"/>
    <w:rsid w:val="004E1CEB"/>
  </w:style>
  <w:style w:type="paragraph" w:styleId="a9">
    <w:name w:val="header"/>
    <w:basedOn w:val="a"/>
    <w:link w:val="aa"/>
    <w:uiPriority w:val="99"/>
    <w:unhideWhenUsed/>
    <w:rsid w:val="00B3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5A9A"/>
  </w:style>
  <w:style w:type="paragraph" w:styleId="ab">
    <w:name w:val="footer"/>
    <w:basedOn w:val="a"/>
    <w:link w:val="ac"/>
    <w:uiPriority w:val="99"/>
    <w:unhideWhenUsed/>
    <w:rsid w:val="00B3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5A9A"/>
  </w:style>
  <w:style w:type="paragraph" w:styleId="ad">
    <w:name w:val="Balloon Text"/>
    <w:basedOn w:val="a"/>
    <w:link w:val="ae"/>
    <w:uiPriority w:val="99"/>
    <w:semiHidden/>
    <w:unhideWhenUsed/>
    <w:rsid w:val="00B3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5A9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f"/>
    <w:uiPriority w:val="59"/>
    <w:rsid w:val="00D559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D5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o-natura.ru/sites/default/files/2023-04/shkolnyy-muzey-kak-sposob-formirovaniya-patriotizma-u-uchaschikhsya-kazachikh-kadetskikh-obrazovatelnykh-uchrezhdeniy.pdf" TargetMode="External"/><Relationship Id="rId13" Type="http://schemas.openxmlformats.org/officeDocument/2006/relationships/hyperlink" Target="https://nsportal.ru/detskiy-sad/regionalnyy-komponent/2023/09/21/proekt-mini-muzey-kazachok" TargetMode="External"/><Relationship Id="rId18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26" Type="http://schemas.openxmlformats.org/officeDocument/2006/relationships/hyperlink" Target="https://moluch.ru/archive/247/5684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tio-natura.ru/sites/default/files/2023-04/shkolnyy-muzey-kak-sposob-formirovaniya-patriotizma-u-uchaschikhsya-kazachikh-kadetskikh-obrazovatelnykh-uchrezhdeniy.pdf" TargetMode="External"/><Relationship Id="rId17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25" Type="http://schemas.openxmlformats.org/officeDocument/2006/relationships/hyperlink" Target="https://moluch.ru/archive/247/56845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20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tio-natura.ru/sites/default/files/2023-04/shkolnyy-muzey-kak-sposob-formirovaniya-patriotizma-u-uchaschikhsya-kazachikh-kadetskikh-obrazovatelnykh-uchrezhdeniy.pdf" TargetMode="External"/><Relationship Id="rId24" Type="http://schemas.openxmlformats.org/officeDocument/2006/relationships/hyperlink" Target="https://moluch.ru/archive/247/568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23" Type="http://schemas.openxmlformats.org/officeDocument/2006/relationships/hyperlink" Target="https://moluch.ru/archive/247/5684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atio-natura.ru/sites/default/files/2023-04/shkolnyy-muzey-kak-sposob-formirovaniya-patriotizma-u-uchaschikhsya-kazachikh-kadetskikh-obrazovatelnykh-uchrezhdeniy.pdf" TargetMode="External"/><Relationship Id="rId19" Type="http://schemas.openxmlformats.org/officeDocument/2006/relationships/hyperlink" Target="http://new.docentr.ru/%D0%B2%D0%BE%D0%B7%D1%80%D0%B0%D1%81%D1%82%D0%BD%D1%8B%D0%B5-%D0%BE%D1%81%D0%BE%D0%B1%D0%B5%D0%BD%D0%BD%D0%BE%D1%81%D1%82%D0%B8-%D0%B4%D0%B5%D1%82%D0%B5%D0%B9-5-7-%D0%BB%D0%B5%D1%82-%D0%B2-%D1%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io-natura.ru/sites/default/files/2023-04/shkolnyy-muzey-kak-sposob-formirovaniya-patriotizma-u-uchaschikhsya-kazachikh-kadetskikh-obrazovatelnykh-uchrezhdeniy.pdf" TargetMode="External"/><Relationship Id="rId14" Type="http://schemas.openxmlformats.org/officeDocument/2006/relationships/hyperlink" Target="https://nsportal.ru/detskiy-sad/regionalnyy-komponent/2023/09/21/proekt-mini-muzey-kazachok" TargetMode="External"/><Relationship Id="rId22" Type="http://schemas.openxmlformats.org/officeDocument/2006/relationships/hyperlink" Target="https://moluch.ru/archive/247/56845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2025-05-07T09:03:00Z</cp:lastPrinted>
  <dcterms:created xsi:type="dcterms:W3CDTF">2024-03-05T10:11:00Z</dcterms:created>
  <dcterms:modified xsi:type="dcterms:W3CDTF">2025-05-07T09:21:00Z</dcterms:modified>
</cp:coreProperties>
</file>