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29" w:rsidRDefault="00AF3661" w:rsidP="00BC556F">
      <w:pPr>
        <w:pStyle w:val="a3"/>
        <w:ind w:left="-1276" w:right="566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5709B" wp14:editId="1F8DAA73">
                <wp:simplePos x="0" y="0"/>
                <wp:positionH relativeFrom="margin">
                  <wp:posOffset>4196715</wp:posOffset>
                </wp:positionH>
                <wp:positionV relativeFrom="paragraph">
                  <wp:posOffset>8015605</wp:posOffset>
                </wp:positionV>
                <wp:extent cx="2085975" cy="1219200"/>
                <wp:effectExtent l="0" t="0" r="9525" b="0"/>
                <wp:wrapNone/>
                <wp:docPr id="178" name="Текстовое пол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661" w:rsidRPr="00AF3661" w:rsidRDefault="00AF3661" w:rsidP="00AF3661">
                            <w:pPr>
                              <w:ind w:left="504"/>
                              <w:rPr>
                                <w:rFonts w:ascii="Arial Black" w:hAnsi="Arial Black"/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F3661">
                              <w:rPr>
                                <w:rFonts w:ascii="Arial Black" w:hAnsi="Arial Black"/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  <w:t>Подготовила: музыкальный руководитель Абдуллаева М.В</w:t>
                            </w:r>
                            <w:r w:rsidR="009A5A16">
                              <w:rPr>
                                <w:rFonts w:ascii="Arial Black" w:hAnsi="Arial Black"/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F3661" w:rsidRDefault="00AF3661" w:rsidP="00AF3661">
                            <w:pPr>
                              <w:pStyle w:val="a4"/>
                              <w:ind w:left="360"/>
                              <w:jc w:val="right"/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709B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8" o:spid="_x0000_s1026" type="#_x0000_t202" style="position:absolute;left:0;text-align:left;margin-left:330.45pt;margin-top:631.15pt;width:164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" filled="f" stroked="f" strokeweight=".5pt">
                <v:textbox inset="3.6pt,7.2pt,0,0">
                  <w:txbxContent>
                    <w:p w:rsidR="00AF3661" w:rsidRPr="00AF3661" w:rsidRDefault="00AF3661" w:rsidP="00AF3661">
                      <w:pPr>
                        <w:ind w:left="504"/>
                        <w:rPr>
                          <w:rFonts w:ascii="Arial Black" w:hAnsi="Arial Black"/>
                          <w:b/>
                          <w:smallCaps/>
                          <w:color w:val="C00000"/>
                          <w:sz w:val="28"/>
                          <w:szCs w:val="28"/>
                        </w:rPr>
                      </w:pPr>
                      <w:r w:rsidRPr="00AF3661">
                        <w:rPr>
                          <w:rFonts w:ascii="Arial Black" w:hAnsi="Arial Black"/>
                          <w:b/>
                          <w:smallCaps/>
                          <w:color w:val="C00000"/>
                          <w:sz w:val="28"/>
                          <w:szCs w:val="28"/>
                        </w:rPr>
                        <w:t>Подготовила: музыкальный руководитель Абдуллаева М.В</w:t>
                      </w:r>
                      <w:r w:rsidR="009A5A16">
                        <w:rPr>
                          <w:rFonts w:ascii="Arial Black" w:hAnsi="Arial Black"/>
                          <w:b/>
                          <w:smallCaps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AF3661" w:rsidRDefault="00AF3661" w:rsidP="00AF3661">
                      <w:pPr>
                        <w:pStyle w:val="a4"/>
                        <w:ind w:left="360"/>
                        <w:jc w:val="right"/>
                        <w:rPr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56F">
        <w:rPr>
          <w:noProof/>
        </w:rPr>
        <w:drawing>
          <wp:inline distT="0" distB="0" distL="0" distR="0" wp14:anchorId="52A6DD12" wp14:editId="667BE077">
            <wp:extent cx="7115175" cy="10420350"/>
            <wp:effectExtent l="0" t="0" r="9525" b="0"/>
            <wp:docPr id="1" name="Рисунок 1" descr="F:\ИЮЛЬ -печать\Консультация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 -печать\Консультация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629" w:rsidSect="00D079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4"/>
    <w:rsid w:val="00217C65"/>
    <w:rsid w:val="009A5A16"/>
    <w:rsid w:val="00A70474"/>
    <w:rsid w:val="00AF3661"/>
    <w:rsid w:val="00BC556F"/>
    <w:rsid w:val="00D0798D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DEA9"/>
  <w15:docId w15:val="{99F692C2-1A87-4EF5-A778-2807B58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C556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556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9797-1D62-4112-BF7E-C41BF1C9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2024-07-19T07:27:00Z</dcterms:created>
  <dcterms:modified xsi:type="dcterms:W3CDTF">2024-08-02T14:33:00Z</dcterms:modified>
</cp:coreProperties>
</file>