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C4" w:rsidRPr="0005541D" w:rsidRDefault="004A42C4" w:rsidP="00C2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41D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A42C4" w:rsidRPr="0005541D" w:rsidRDefault="004A42C4" w:rsidP="00C2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41D">
        <w:rPr>
          <w:rFonts w:ascii="Times New Roman" w:hAnsi="Times New Roman" w:cs="Times New Roman"/>
          <w:bCs/>
          <w:sz w:val="24"/>
          <w:szCs w:val="24"/>
        </w:rPr>
        <w:t>детский сад №7 «Жемчужинка»</w:t>
      </w:r>
    </w:p>
    <w:p w:rsidR="004A42C4" w:rsidRPr="0005541D" w:rsidRDefault="004A42C4" w:rsidP="00C26926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rPr>
          <w:rFonts w:eastAsia="Times New Roman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rPr>
          <w:rFonts w:eastAsia="Times New Roman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rPr>
          <w:rFonts w:eastAsia="Times New Roman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rPr>
          <w:rFonts w:eastAsia="Times New Roman"/>
          <w:sz w:val="32"/>
          <w:szCs w:val="32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rPr>
          <w:rFonts w:eastAsia="Times New Roman"/>
          <w:sz w:val="32"/>
          <w:szCs w:val="32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rPr>
          <w:rFonts w:eastAsia="Times New Roman"/>
          <w:sz w:val="32"/>
          <w:szCs w:val="32"/>
        </w:rPr>
      </w:pPr>
    </w:p>
    <w:p w:rsidR="004A42C4" w:rsidRPr="0005541D" w:rsidRDefault="004A42C4" w:rsidP="00C2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5541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Мастер – класс на тему:</w:t>
      </w:r>
    </w:p>
    <w:p w:rsidR="004A42C4" w:rsidRPr="0005541D" w:rsidRDefault="004A42C4" w:rsidP="00C2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5541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«Влияние коммуникативных игр на речевое развитие детей дошкольного возраста».</w:t>
      </w:r>
    </w:p>
    <w:p w:rsidR="004A42C4" w:rsidRPr="0005541D" w:rsidRDefault="004A42C4" w:rsidP="00C26926">
      <w:pPr>
        <w:pStyle w:val="1"/>
        <w:spacing w:before="0" w:beforeAutospacing="0" w:after="0" w:afterAutospacing="0"/>
        <w:rPr>
          <w:rFonts w:eastAsia="Times New Roman"/>
          <w:sz w:val="32"/>
          <w:szCs w:val="32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sz w:val="32"/>
          <w:szCs w:val="32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sz w:val="32"/>
          <w:szCs w:val="32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right"/>
        <w:rPr>
          <w:rFonts w:eastAsia="Times New Roman"/>
          <w:sz w:val="32"/>
          <w:szCs w:val="32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right"/>
        <w:rPr>
          <w:rFonts w:eastAsia="Times New Roman"/>
          <w:sz w:val="32"/>
          <w:szCs w:val="32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right"/>
        <w:rPr>
          <w:rFonts w:eastAsia="Times New Roman"/>
          <w:sz w:val="32"/>
          <w:szCs w:val="32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sz w:val="32"/>
          <w:szCs w:val="32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05541D">
        <w:rPr>
          <w:rFonts w:eastAsia="Times New Roman"/>
          <w:b w:val="0"/>
          <w:sz w:val="28"/>
          <w:szCs w:val="28"/>
        </w:rPr>
        <w:t xml:space="preserve">Подготовила: музыкальный руководитель </w:t>
      </w:r>
    </w:p>
    <w:p w:rsidR="004A42C4" w:rsidRPr="0005541D" w:rsidRDefault="00583833" w:rsidP="00C26926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05541D">
        <w:rPr>
          <w:rFonts w:eastAsia="Times New Roman"/>
          <w:b w:val="0"/>
          <w:sz w:val="28"/>
          <w:szCs w:val="28"/>
        </w:rPr>
        <w:t>Абдуллаева М.В.</w:t>
      </w:r>
      <w:r w:rsidR="004A42C4" w:rsidRPr="0005541D">
        <w:rPr>
          <w:rFonts w:eastAsia="Times New Roman"/>
          <w:b w:val="0"/>
          <w:sz w:val="28"/>
          <w:szCs w:val="28"/>
        </w:rPr>
        <w:t xml:space="preserve"> </w:t>
      </w: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05541D">
        <w:rPr>
          <w:rFonts w:eastAsia="Times New Roman"/>
          <w:b w:val="0"/>
          <w:sz w:val="28"/>
          <w:szCs w:val="28"/>
        </w:rPr>
        <w:t xml:space="preserve"> </w:t>
      </w: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right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26926" w:rsidRPr="0005541D" w:rsidRDefault="00C26926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 w:rsidRPr="0005541D">
        <w:rPr>
          <w:rFonts w:eastAsia="Times New Roman"/>
          <w:b w:val="0"/>
          <w:sz w:val="24"/>
          <w:szCs w:val="24"/>
        </w:rPr>
        <w:t>Ст. Егорлыкская,</w:t>
      </w:r>
    </w:p>
    <w:p w:rsidR="004A42C4" w:rsidRPr="0005541D" w:rsidRDefault="004A42C4" w:rsidP="00C26926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  <w:r w:rsidRPr="0005541D">
        <w:rPr>
          <w:rFonts w:eastAsia="Times New Roman"/>
          <w:b w:val="0"/>
          <w:sz w:val="24"/>
          <w:szCs w:val="24"/>
        </w:rPr>
        <w:t>2023г.</w:t>
      </w:r>
      <w:r w:rsidRPr="0005541D">
        <w:rPr>
          <w:rFonts w:eastAsia="Times New Roman"/>
        </w:rPr>
        <w:t xml:space="preserve"> </w:t>
      </w:r>
    </w:p>
    <w:p w:rsidR="0029376D" w:rsidRPr="0005541D" w:rsidRDefault="004A42C4" w:rsidP="00C2692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5541D">
        <w:rPr>
          <w:i/>
          <w:iCs/>
          <w:sz w:val="28"/>
          <w:szCs w:val="28"/>
        </w:rPr>
        <w:lastRenderedPageBreak/>
        <w:t xml:space="preserve"> </w:t>
      </w:r>
      <w:r w:rsidR="0029376D" w:rsidRPr="0005541D">
        <w:rPr>
          <w:i/>
          <w:iCs/>
          <w:sz w:val="28"/>
          <w:szCs w:val="28"/>
        </w:rPr>
        <w:t>«Игра – это огромное светлое окно, через которое духовный мир ребёнка вливается живительный поток представлений, понятий об окружающем мире.»</w:t>
      </w:r>
    </w:p>
    <w:p w:rsidR="0029376D" w:rsidRPr="0005541D" w:rsidRDefault="0029376D" w:rsidP="00C2692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5541D">
        <w:rPr>
          <w:sz w:val="28"/>
          <w:szCs w:val="28"/>
        </w:rPr>
        <w:t>В.А. Сухомлинский</w:t>
      </w:r>
      <w:r w:rsidR="004A42C4" w:rsidRPr="0005541D">
        <w:rPr>
          <w:sz w:val="28"/>
          <w:szCs w:val="28"/>
        </w:rPr>
        <w:t>.</w:t>
      </w:r>
    </w:p>
    <w:p w:rsidR="004A42C4" w:rsidRPr="0005541D" w:rsidRDefault="004A42C4" w:rsidP="000C46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A25" w:rsidRPr="0005541D" w:rsidRDefault="00FC7A25" w:rsidP="00FC7A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554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Представление опыта работы по использованию</w:t>
      </w:r>
    </w:p>
    <w:p w:rsidR="00FC7A25" w:rsidRPr="0005541D" w:rsidRDefault="00FC7A25" w:rsidP="00FC7A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коммуникативной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 игровой технологи в формировании социальных навыков </w:t>
      </w:r>
      <w:r w:rsidR="006D1B18" w:rsidRPr="0005541D">
        <w:rPr>
          <w:rFonts w:ascii="Times New Roman" w:hAnsi="Times New Roman" w:cs="Times New Roman"/>
          <w:sz w:val="28"/>
          <w:szCs w:val="28"/>
          <w:lang w:eastAsia="ru-RU"/>
        </w:rPr>
        <w:t xml:space="preserve">и речевого развития </w:t>
      </w:r>
      <w:r w:rsidRPr="000554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A25" w:rsidRPr="0005541D" w:rsidRDefault="00FC7A25" w:rsidP="00FC7A2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554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C7A25" w:rsidRPr="0005541D" w:rsidRDefault="00FC7A25" w:rsidP="00FC7A2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актуализировать знании </w:t>
      </w:r>
      <w:r w:rsidRPr="000554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о важности дошкольного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 периода детства для развития социальных</w:t>
      </w:r>
      <w:r w:rsidR="006D1B18" w:rsidRPr="0005541D">
        <w:rPr>
          <w:rFonts w:ascii="Times New Roman" w:hAnsi="Times New Roman" w:cs="Times New Roman"/>
          <w:sz w:val="28"/>
          <w:szCs w:val="28"/>
          <w:lang w:eastAsia="ru-RU"/>
        </w:rPr>
        <w:t xml:space="preserve"> и речевых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навыков;</w:t>
      </w:r>
    </w:p>
    <w:p w:rsidR="00FC7A25" w:rsidRPr="0005541D" w:rsidRDefault="00FC7A25" w:rsidP="00FC7A25">
      <w:pPr>
        <w:pStyle w:val="a5"/>
        <w:rPr>
          <w:lang w:eastAsia="ru-RU"/>
        </w:rPr>
      </w:pPr>
      <w:r w:rsidRPr="0005541D">
        <w:rPr>
          <w:rFonts w:ascii="Times New Roman" w:hAnsi="Times New Roman" w:cs="Times New Roman"/>
          <w:sz w:val="28"/>
          <w:szCs w:val="28"/>
          <w:lang w:eastAsia="ru-RU"/>
        </w:rPr>
        <w:t>-познакомить с современными </w:t>
      </w:r>
      <w:r w:rsidRPr="000554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методическими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 xml:space="preserve"> основами игровых технологий, направленных на социально – личностное </w:t>
      </w:r>
      <w:r w:rsidR="006D1B18" w:rsidRPr="0005541D">
        <w:rPr>
          <w:rFonts w:ascii="Times New Roman" w:hAnsi="Times New Roman" w:cs="Times New Roman"/>
          <w:sz w:val="28"/>
          <w:szCs w:val="28"/>
          <w:lang w:eastAsia="ru-RU"/>
        </w:rPr>
        <w:t xml:space="preserve">и речевое 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05541D">
        <w:rPr>
          <w:lang w:eastAsia="ru-RU"/>
        </w:rPr>
        <w:t xml:space="preserve"> </w:t>
      </w:r>
      <w:r w:rsidRPr="000554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554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376D" w:rsidRPr="0005541D" w:rsidRDefault="00FC7A25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41D">
        <w:rPr>
          <w:b/>
          <w:sz w:val="28"/>
          <w:szCs w:val="28"/>
        </w:rPr>
        <w:t>Актуальность.</w:t>
      </w:r>
      <w:r w:rsidRPr="0005541D">
        <w:rPr>
          <w:sz w:val="28"/>
          <w:szCs w:val="28"/>
        </w:rPr>
        <w:t xml:space="preserve"> </w:t>
      </w:r>
      <w:r w:rsidR="0029376D" w:rsidRPr="0005541D">
        <w:rPr>
          <w:sz w:val="28"/>
          <w:szCs w:val="28"/>
        </w:rPr>
        <w:t>В последние годы специалисты-практики, которые по роду своей профессиональной деятельности взаимодействуют с дошкольниками, все чаще отмечают проблему развития коммуникативных навыков детей дошкольного возраста.</w:t>
      </w:r>
    </w:p>
    <w:p w:rsidR="0029376D" w:rsidRPr="0005541D" w:rsidRDefault="0029376D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41D">
        <w:rPr>
          <w:sz w:val="28"/>
          <w:szCs w:val="28"/>
        </w:rPr>
        <w:t>Это обусловлено отсутствием контакта с окружающими, «лучшими друзьями» детей стали современные гаджеты – компьютеры, телефоны планшеты и т.д. Современные дети все меньше времени проводят не только с взрослыми, но и друг с другом. Мы стали забывать, что простое человеческое общение обогащает жизнь детей, привносит яркие краски в сферу их ощущений. Не стоит забывать, что общение является основным условием развития ребенка, важным фактором формирова</w:t>
      </w:r>
      <w:r w:rsidR="006D1B18" w:rsidRPr="0005541D">
        <w:rPr>
          <w:sz w:val="28"/>
          <w:szCs w:val="28"/>
        </w:rPr>
        <w:t>ния личности и обогащения словарного запаса.</w:t>
      </w:r>
    </w:p>
    <w:p w:rsidR="000C4626" w:rsidRPr="0005541D" w:rsidRDefault="000C4626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376D" w:rsidRPr="0005541D" w:rsidRDefault="000C4626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41D">
        <w:rPr>
          <w:sz w:val="28"/>
          <w:szCs w:val="28"/>
        </w:rPr>
        <w:t xml:space="preserve">      </w:t>
      </w:r>
      <w:r w:rsidR="00C26926" w:rsidRPr="0005541D">
        <w:rPr>
          <w:sz w:val="28"/>
          <w:szCs w:val="28"/>
        </w:rPr>
        <w:t>Наблюдая</w:t>
      </w:r>
      <w:r w:rsidR="0029376D" w:rsidRPr="0005541D">
        <w:rPr>
          <w:sz w:val="28"/>
          <w:szCs w:val="28"/>
        </w:rPr>
        <w:t xml:space="preserve"> за детьми в дошкольном учреждении, я заметила неумение детей общаться как со сверстниками,</w:t>
      </w:r>
      <w:r w:rsidR="00317782" w:rsidRPr="0005541D">
        <w:rPr>
          <w:sz w:val="28"/>
          <w:szCs w:val="28"/>
        </w:rPr>
        <w:t xml:space="preserve"> так и с взрослыми. Вступая</w:t>
      </w:r>
      <w:r w:rsidR="0029376D" w:rsidRPr="0005541D">
        <w:rPr>
          <w:sz w:val="28"/>
          <w:szCs w:val="28"/>
        </w:rPr>
        <w:t xml:space="preserve"> в конфликты друг с другом</w:t>
      </w:r>
      <w:r w:rsidR="00317782" w:rsidRPr="0005541D">
        <w:rPr>
          <w:sz w:val="28"/>
          <w:szCs w:val="28"/>
        </w:rPr>
        <w:t>, они не могут</w:t>
      </w:r>
      <w:r w:rsidR="0029376D" w:rsidRPr="0005541D">
        <w:rPr>
          <w:sz w:val="28"/>
          <w:szCs w:val="28"/>
        </w:rPr>
        <w:t xml:space="preserve"> договариваться и приходить к единому мнению. </w:t>
      </w:r>
      <w:r w:rsidR="00C26926" w:rsidRPr="0005541D">
        <w:rPr>
          <w:sz w:val="28"/>
          <w:szCs w:val="28"/>
        </w:rPr>
        <w:t>Конечно, здесь просто необходимо</w:t>
      </w:r>
      <w:r w:rsidR="0029376D" w:rsidRPr="0005541D">
        <w:rPr>
          <w:sz w:val="28"/>
          <w:szCs w:val="28"/>
        </w:rPr>
        <w:t xml:space="preserve"> прийти к ним на помощь.</w:t>
      </w:r>
      <w:r w:rsidRPr="0005541D">
        <w:rPr>
          <w:sz w:val="28"/>
          <w:szCs w:val="28"/>
        </w:rPr>
        <w:t xml:space="preserve"> И, я</w:t>
      </w:r>
      <w:r w:rsidR="0029376D" w:rsidRPr="0005541D">
        <w:rPr>
          <w:sz w:val="28"/>
          <w:szCs w:val="28"/>
        </w:rPr>
        <w:t xml:space="preserve"> считаю, что существенную роль в развитии речи дете</w:t>
      </w:r>
      <w:r w:rsidR="00C26926" w:rsidRPr="0005541D">
        <w:rPr>
          <w:sz w:val="28"/>
          <w:szCs w:val="28"/>
        </w:rPr>
        <w:t>й играют коммуникативные игры. Ведь и</w:t>
      </w:r>
      <w:r w:rsidR="0029376D" w:rsidRPr="0005541D">
        <w:rPr>
          <w:sz w:val="28"/>
          <w:szCs w:val="28"/>
        </w:rPr>
        <w:t>грая, дети развиваются и проявляют свои коммуникативные умения и навыки, позволяющие корректировать возникающие проблемы и трудности общения. Дети «впитывают в себя» опыт общения сверстников и взрослых людей. Коммуникативные игры позволяют пережить те эмоции, которые помогают ребёнку на игровом уровне уметь контролировать или воздерживаться от них.</w:t>
      </w:r>
    </w:p>
    <w:p w:rsidR="0029376D" w:rsidRPr="0005541D" w:rsidRDefault="000C4626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41D">
        <w:rPr>
          <w:sz w:val="28"/>
          <w:szCs w:val="28"/>
        </w:rPr>
        <w:t xml:space="preserve">      </w:t>
      </w:r>
      <w:r w:rsidR="0029376D" w:rsidRPr="0005541D">
        <w:rPr>
          <w:sz w:val="28"/>
          <w:szCs w:val="28"/>
        </w:rPr>
        <w:t>Хорошая речь – важное условие развития личности ребёнка. Чем богаче и правильнее у ребенка речь, тем легче высказывать ему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 развитие.</w:t>
      </w:r>
      <w:r w:rsidRPr="0005541D">
        <w:rPr>
          <w:sz w:val="28"/>
          <w:szCs w:val="28"/>
        </w:rPr>
        <w:t xml:space="preserve"> </w:t>
      </w:r>
      <w:r w:rsidR="0029376D" w:rsidRPr="0005541D">
        <w:rPr>
          <w:sz w:val="28"/>
          <w:szCs w:val="28"/>
        </w:rPr>
        <w:t xml:space="preserve">Но речь ребёнка не является врождённой функцией. Она развивается постепенно, вместе с его ростом и </w:t>
      </w:r>
      <w:r w:rsidR="0029376D" w:rsidRPr="0005541D">
        <w:rPr>
          <w:sz w:val="28"/>
          <w:szCs w:val="28"/>
        </w:rPr>
        <w:lastRenderedPageBreak/>
        <w:t>развитием. Речь необходимо формировать и развивать в комплексе с общим развитием ребёнка.</w:t>
      </w:r>
    </w:p>
    <w:p w:rsidR="000C4626" w:rsidRPr="0005541D" w:rsidRDefault="000C4626" w:rsidP="000C46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41D">
        <w:rPr>
          <w:sz w:val="28"/>
          <w:szCs w:val="28"/>
        </w:rPr>
        <w:t xml:space="preserve">      </w:t>
      </w:r>
      <w:r w:rsidR="000420AA" w:rsidRPr="0005541D">
        <w:rPr>
          <w:sz w:val="28"/>
          <w:szCs w:val="28"/>
        </w:rPr>
        <w:t>Итак, согласно теоретическим основам</w:t>
      </w:r>
      <w:r w:rsidR="0029376D" w:rsidRPr="0005541D">
        <w:rPr>
          <w:sz w:val="28"/>
          <w:szCs w:val="28"/>
        </w:rPr>
        <w:t xml:space="preserve"> формирования к</w:t>
      </w:r>
      <w:r w:rsidR="007B4663" w:rsidRPr="0005541D">
        <w:rPr>
          <w:sz w:val="28"/>
          <w:szCs w:val="28"/>
        </w:rPr>
        <w:t>оммуникативных умений личности</w:t>
      </w:r>
      <w:r w:rsidR="000420AA" w:rsidRPr="0005541D">
        <w:rPr>
          <w:sz w:val="28"/>
          <w:szCs w:val="28"/>
        </w:rPr>
        <w:t>, которые</w:t>
      </w:r>
      <w:r w:rsidR="0029376D" w:rsidRPr="0005541D">
        <w:rPr>
          <w:sz w:val="28"/>
          <w:szCs w:val="28"/>
        </w:rPr>
        <w:t xml:space="preserve"> рассматривались в трудах А.А. </w:t>
      </w:r>
      <w:proofErr w:type="spellStart"/>
      <w:r w:rsidR="0029376D" w:rsidRPr="0005541D">
        <w:rPr>
          <w:sz w:val="28"/>
          <w:szCs w:val="28"/>
        </w:rPr>
        <w:t>Бодалева</w:t>
      </w:r>
      <w:proofErr w:type="spellEnd"/>
      <w:r w:rsidR="0029376D" w:rsidRPr="0005541D">
        <w:rPr>
          <w:sz w:val="28"/>
          <w:szCs w:val="28"/>
        </w:rPr>
        <w:t xml:space="preserve">, </w:t>
      </w:r>
      <w:r w:rsidR="000420AA" w:rsidRPr="0005541D">
        <w:rPr>
          <w:sz w:val="28"/>
          <w:szCs w:val="28"/>
        </w:rPr>
        <w:t xml:space="preserve">А.А. </w:t>
      </w:r>
      <w:proofErr w:type="spellStart"/>
      <w:r w:rsidR="000420AA" w:rsidRPr="0005541D">
        <w:rPr>
          <w:sz w:val="28"/>
          <w:szCs w:val="28"/>
        </w:rPr>
        <w:t>Брудного</w:t>
      </w:r>
      <w:proofErr w:type="spellEnd"/>
      <w:r w:rsidR="000420AA" w:rsidRPr="0005541D">
        <w:rPr>
          <w:sz w:val="28"/>
          <w:szCs w:val="28"/>
        </w:rPr>
        <w:t xml:space="preserve">, Л.С. Выготского, </w:t>
      </w:r>
      <w:r w:rsidR="0029376D" w:rsidRPr="0005541D">
        <w:rPr>
          <w:sz w:val="28"/>
          <w:szCs w:val="28"/>
        </w:rPr>
        <w:t xml:space="preserve">И.А. Зимней, М.С. Кагана, М.И. Лисиной, Н.И. </w:t>
      </w:r>
      <w:proofErr w:type="spellStart"/>
      <w:r w:rsidR="0029376D" w:rsidRPr="0005541D">
        <w:rPr>
          <w:sz w:val="28"/>
          <w:szCs w:val="28"/>
        </w:rPr>
        <w:t>Шева</w:t>
      </w:r>
      <w:r w:rsidR="000420AA" w:rsidRPr="0005541D">
        <w:rPr>
          <w:sz w:val="28"/>
          <w:szCs w:val="28"/>
        </w:rPr>
        <w:t>ндрина</w:t>
      </w:r>
      <w:proofErr w:type="spellEnd"/>
      <w:r w:rsidR="000420AA" w:rsidRPr="0005541D">
        <w:rPr>
          <w:sz w:val="28"/>
          <w:szCs w:val="28"/>
        </w:rPr>
        <w:t xml:space="preserve">, Я.А. </w:t>
      </w:r>
      <w:proofErr w:type="spellStart"/>
      <w:r w:rsidR="000420AA" w:rsidRPr="0005541D">
        <w:rPr>
          <w:sz w:val="28"/>
          <w:szCs w:val="28"/>
        </w:rPr>
        <w:t>Яноушека</w:t>
      </w:r>
      <w:proofErr w:type="spellEnd"/>
      <w:r w:rsidR="000420AA" w:rsidRPr="0005541D">
        <w:rPr>
          <w:sz w:val="28"/>
          <w:szCs w:val="28"/>
        </w:rPr>
        <w:t xml:space="preserve"> и других, коммуникативные навыки</w:t>
      </w:r>
      <w:r w:rsidR="0029376D" w:rsidRPr="0005541D">
        <w:rPr>
          <w:sz w:val="28"/>
          <w:szCs w:val="28"/>
        </w:rPr>
        <w:t xml:space="preserve"> ребенка</w:t>
      </w:r>
      <w:r w:rsidR="000420AA" w:rsidRPr="0005541D">
        <w:rPr>
          <w:sz w:val="28"/>
          <w:szCs w:val="28"/>
        </w:rPr>
        <w:t xml:space="preserve"> - </w:t>
      </w:r>
      <w:r w:rsidR="0029376D" w:rsidRPr="0005541D">
        <w:rPr>
          <w:sz w:val="28"/>
          <w:szCs w:val="28"/>
        </w:rPr>
        <w:t xml:space="preserve"> </w:t>
      </w:r>
      <w:r w:rsidR="000420AA" w:rsidRPr="0005541D">
        <w:rPr>
          <w:sz w:val="28"/>
          <w:szCs w:val="28"/>
        </w:rPr>
        <w:t>это </w:t>
      </w:r>
      <w:r w:rsidR="000420AA" w:rsidRPr="0005541D">
        <w:rPr>
          <w:bCs/>
          <w:sz w:val="28"/>
          <w:szCs w:val="28"/>
        </w:rPr>
        <w:t>их способность взаимодействовать с окружающим миром, правильно понимая и передавая информацию</w:t>
      </w:r>
      <w:r w:rsidR="000420AA" w:rsidRPr="0005541D">
        <w:rPr>
          <w:sz w:val="28"/>
          <w:szCs w:val="28"/>
        </w:rPr>
        <w:t>. Развитию таких навыков в</w:t>
      </w:r>
      <w:r w:rsidR="0029376D" w:rsidRPr="0005541D">
        <w:rPr>
          <w:sz w:val="28"/>
          <w:szCs w:val="28"/>
        </w:rPr>
        <w:t xml:space="preserve"> значительной степени способствует</w:t>
      </w:r>
      <w:r w:rsidR="000420AA" w:rsidRPr="0005541D">
        <w:rPr>
          <w:sz w:val="28"/>
          <w:szCs w:val="28"/>
        </w:rPr>
        <w:t xml:space="preserve"> эмоциональное общение ребенка и взрослого</w:t>
      </w:r>
      <w:r w:rsidR="0029376D" w:rsidRPr="0005541D">
        <w:rPr>
          <w:sz w:val="28"/>
          <w:szCs w:val="28"/>
        </w:rPr>
        <w:t xml:space="preserve">. </w:t>
      </w:r>
      <w:r w:rsidRPr="0005541D">
        <w:rPr>
          <w:sz w:val="28"/>
          <w:szCs w:val="28"/>
        </w:rPr>
        <w:t>А и</w:t>
      </w:r>
      <w:r w:rsidR="00D6783A" w:rsidRPr="0005541D">
        <w:rPr>
          <w:sz w:val="28"/>
          <w:szCs w:val="28"/>
        </w:rPr>
        <w:t>х развитие</w:t>
      </w:r>
      <w:r w:rsidR="0029376D" w:rsidRPr="0005541D">
        <w:rPr>
          <w:sz w:val="28"/>
          <w:szCs w:val="28"/>
        </w:rPr>
        <w:t xml:space="preserve"> в дошкольном возрасте формируется совместно с процессом овладения невербальными и вербальными компонентами речи, в различных видах деятельности</w:t>
      </w:r>
      <w:r w:rsidRPr="0005541D">
        <w:rPr>
          <w:sz w:val="28"/>
          <w:szCs w:val="28"/>
        </w:rPr>
        <w:t>,</w:t>
      </w:r>
      <w:r w:rsidR="0029376D" w:rsidRPr="0005541D">
        <w:rPr>
          <w:sz w:val="28"/>
          <w:szCs w:val="28"/>
        </w:rPr>
        <w:t xml:space="preserve"> являющимися ведущими на определенном возрастном этапе развития ребенка, т.е. в предметно-практической деятельности и игре, которые неразрывно сопровождаются эмоциональным общением ребенка с окружающими.</w:t>
      </w:r>
    </w:p>
    <w:p w:rsidR="000C4626" w:rsidRPr="0005541D" w:rsidRDefault="000C4626" w:rsidP="006A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41D">
        <w:rPr>
          <w:sz w:val="28"/>
          <w:szCs w:val="28"/>
        </w:rPr>
        <w:t xml:space="preserve">      Цель воспитательной работы ДОУ- создать в детском саду такую атмосферу, такие условия, в которой дети будут успешно социализироваться.</w:t>
      </w:r>
    </w:p>
    <w:p w:rsidR="000C4626" w:rsidRPr="0005541D" w:rsidRDefault="006A6FB6" w:rsidP="006A6F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26"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игра в </w:t>
      </w:r>
      <w:r w:rsidR="000C4626"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="000C4626"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является ведущим видом деятельности, она и явилась одним из наиболее эффективных и доступных способов формирования </w:t>
      </w:r>
      <w:hyperlink r:id="rId5" w:tooltip="Коммуникативные игры, для развития навыков общения" w:history="1">
        <w:r w:rsidR="000C4626" w:rsidRPr="0005541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коммуникативных способностей дошкольников</w:t>
        </w:r>
      </w:hyperlink>
      <w:r w:rsidR="000C4626"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75" w:rsidRPr="0005541D" w:rsidRDefault="00007DC7" w:rsidP="00007DC7">
      <w:pPr>
        <w:pStyle w:val="2"/>
        <w:spacing w:line="321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</w:t>
      </w:r>
      <w:r w:rsidR="00BB3C75" w:rsidRPr="0005541D">
        <w:rPr>
          <w:rFonts w:ascii="Times New Roman" w:hAnsi="Times New Roman" w:cs="Times New Roman"/>
          <w:b/>
          <w:color w:val="auto"/>
          <w:sz w:val="28"/>
          <w:szCs w:val="28"/>
        </w:rPr>
        <w:t>Значение</w:t>
      </w:r>
      <w:r w:rsidR="00BB3C75" w:rsidRPr="0005541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BB3C75" w:rsidRPr="0005541D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коммуникативных</w:t>
      </w:r>
      <w:r w:rsidR="00BB3C75" w:rsidRPr="0005541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BB3C75" w:rsidRPr="0005541D">
        <w:rPr>
          <w:rFonts w:ascii="Times New Roman" w:hAnsi="Times New Roman" w:cs="Times New Roman"/>
          <w:b/>
          <w:color w:val="auto"/>
          <w:sz w:val="28"/>
          <w:szCs w:val="28"/>
        </w:rPr>
        <w:t>игр:</w:t>
      </w:r>
    </w:p>
    <w:p w:rsidR="00BB3C75" w:rsidRPr="0005541D" w:rsidRDefault="00BB3C75" w:rsidP="00BB3C75">
      <w:pPr>
        <w:pStyle w:val="a6"/>
        <w:ind w:right="106" w:firstLine="139"/>
        <w:jc w:val="both"/>
      </w:pPr>
      <w:r w:rsidRPr="0005541D">
        <w:t>Детское</w:t>
      </w:r>
      <w:r w:rsidRPr="0005541D">
        <w:rPr>
          <w:spacing w:val="1"/>
        </w:rPr>
        <w:t xml:space="preserve"> </w:t>
      </w:r>
      <w:r w:rsidRPr="0005541D">
        <w:t>переживание</w:t>
      </w:r>
      <w:r w:rsidRPr="0005541D">
        <w:rPr>
          <w:spacing w:val="1"/>
        </w:rPr>
        <w:t xml:space="preserve"> </w:t>
      </w:r>
      <w:r w:rsidRPr="0005541D">
        <w:t>радости</w:t>
      </w:r>
      <w:r w:rsidRPr="0005541D">
        <w:rPr>
          <w:spacing w:val="1"/>
        </w:rPr>
        <w:t xml:space="preserve"> </w:t>
      </w:r>
      <w:r w:rsidRPr="0005541D">
        <w:t>со</w:t>
      </w:r>
      <w:r w:rsidRPr="0005541D">
        <w:rPr>
          <w:spacing w:val="1"/>
        </w:rPr>
        <w:t xml:space="preserve"> </w:t>
      </w:r>
      <w:r w:rsidRPr="0005541D">
        <w:t>сверстниками</w:t>
      </w:r>
      <w:r w:rsidRPr="0005541D">
        <w:rPr>
          <w:spacing w:val="1"/>
        </w:rPr>
        <w:t xml:space="preserve"> </w:t>
      </w:r>
      <w:r w:rsidRPr="0005541D">
        <w:t>в</w:t>
      </w:r>
      <w:r w:rsidRPr="0005541D">
        <w:rPr>
          <w:spacing w:val="1"/>
        </w:rPr>
        <w:t xml:space="preserve"> </w:t>
      </w:r>
      <w:r w:rsidRPr="0005541D">
        <w:t>дальнейшем</w:t>
      </w:r>
      <w:r w:rsidRPr="0005541D">
        <w:rPr>
          <w:spacing w:val="1"/>
        </w:rPr>
        <w:t xml:space="preserve"> </w:t>
      </w:r>
      <w:r w:rsidRPr="0005541D">
        <w:t>превращается</w:t>
      </w:r>
      <w:r w:rsidRPr="0005541D">
        <w:rPr>
          <w:spacing w:val="1"/>
        </w:rPr>
        <w:t xml:space="preserve"> </w:t>
      </w:r>
      <w:r w:rsidRPr="0005541D">
        <w:t>в</w:t>
      </w:r>
      <w:r w:rsidRPr="0005541D">
        <w:rPr>
          <w:spacing w:val="1"/>
        </w:rPr>
        <w:t xml:space="preserve"> </w:t>
      </w:r>
      <w:r w:rsidRPr="0005541D">
        <w:t>жизнерадостность, оптимистическое отношение к жизни, умение ладить с людьми,</w:t>
      </w:r>
      <w:r w:rsidRPr="0005541D">
        <w:rPr>
          <w:spacing w:val="1"/>
        </w:rPr>
        <w:t xml:space="preserve"> </w:t>
      </w:r>
      <w:r w:rsidRPr="0005541D">
        <w:t>успешно</w:t>
      </w:r>
      <w:r w:rsidRPr="0005541D">
        <w:rPr>
          <w:spacing w:val="-4"/>
        </w:rPr>
        <w:t xml:space="preserve"> </w:t>
      </w:r>
      <w:r w:rsidRPr="0005541D">
        <w:t>решать</w:t>
      </w:r>
      <w:r w:rsidRPr="0005541D">
        <w:rPr>
          <w:spacing w:val="-2"/>
        </w:rPr>
        <w:t xml:space="preserve"> </w:t>
      </w:r>
      <w:r w:rsidRPr="0005541D">
        <w:t>жизненные</w:t>
      </w:r>
      <w:r w:rsidRPr="0005541D">
        <w:rPr>
          <w:spacing w:val="-1"/>
        </w:rPr>
        <w:t xml:space="preserve"> </w:t>
      </w:r>
      <w:r w:rsidRPr="0005541D">
        <w:t>проблемы,</w:t>
      </w:r>
      <w:r w:rsidRPr="0005541D">
        <w:rPr>
          <w:spacing w:val="-1"/>
        </w:rPr>
        <w:t xml:space="preserve"> </w:t>
      </w:r>
      <w:r w:rsidRPr="0005541D">
        <w:t>добиваться</w:t>
      </w:r>
      <w:r w:rsidRPr="0005541D">
        <w:rPr>
          <w:spacing w:val="-1"/>
        </w:rPr>
        <w:t xml:space="preserve"> </w:t>
      </w:r>
      <w:r w:rsidRPr="0005541D">
        <w:t>поставленных целей.</w:t>
      </w:r>
    </w:p>
    <w:p w:rsidR="00BB3C75" w:rsidRPr="0005541D" w:rsidRDefault="00BB3C75" w:rsidP="00BB3C75">
      <w:pPr>
        <w:pStyle w:val="a6"/>
        <w:ind w:right="113"/>
        <w:jc w:val="both"/>
      </w:pPr>
      <w:r w:rsidRPr="0005541D">
        <w:t>Напротив,</w:t>
      </w:r>
      <w:r w:rsidRPr="0005541D">
        <w:rPr>
          <w:spacing w:val="1"/>
        </w:rPr>
        <w:t xml:space="preserve"> </w:t>
      </w:r>
      <w:r w:rsidRPr="0005541D">
        <w:t>отсутствие</w:t>
      </w:r>
      <w:r w:rsidRPr="0005541D">
        <w:rPr>
          <w:spacing w:val="1"/>
        </w:rPr>
        <w:t xml:space="preserve"> </w:t>
      </w:r>
      <w:r w:rsidRPr="0005541D">
        <w:t>или</w:t>
      </w:r>
      <w:r w:rsidRPr="0005541D">
        <w:rPr>
          <w:spacing w:val="1"/>
        </w:rPr>
        <w:t xml:space="preserve"> </w:t>
      </w:r>
      <w:r w:rsidRPr="0005541D">
        <w:t>недоразвитие</w:t>
      </w:r>
      <w:r w:rsidRPr="0005541D">
        <w:rPr>
          <w:spacing w:val="1"/>
        </w:rPr>
        <w:t xml:space="preserve"> </w:t>
      </w:r>
      <w:r w:rsidRPr="0005541D">
        <w:t>коммуникативных</w:t>
      </w:r>
      <w:r w:rsidRPr="0005541D">
        <w:rPr>
          <w:spacing w:val="1"/>
        </w:rPr>
        <w:t xml:space="preserve"> </w:t>
      </w:r>
      <w:r w:rsidRPr="0005541D">
        <w:t>способностей</w:t>
      </w:r>
      <w:r w:rsidRPr="0005541D">
        <w:rPr>
          <w:spacing w:val="1"/>
        </w:rPr>
        <w:t xml:space="preserve"> </w:t>
      </w:r>
      <w:r w:rsidRPr="0005541D">
        <w:t>играет</w:t>
      </w:r>
      <w:r w:rsidRPr="0005541D">
        <w:rPr>
          <w:spacing w:val="1"/>
        </w:rPr>
        <w:t xml:space="preserve"> </w:t>
      </w:r>
      <w:proofErr w:type="spellStart"/>
      <w:r w:rsidRPr="0005541D">
        <w:t>дезорганизующую</w:t>
      </w:r>
      <w:proofErr w:type="spellEnd"/>
      <w:r w:rsidRPr="0005541D">
        <w:rPr>
          <w:spacing w:val="1"/>
        </w:rPr>
        <w:t xml:space="preserve"> </w:t>
      </w:r>
      <w:r w:rsidRPr="0005541D">
        <w:t>роль,</w:t>
      </w:r>
      <w:r w:rsidRPr="0005541D">
        <w:rPr>
          <w:spacing w:val="1"/>
        </w:rPr>
        <w:t xml:space="preserve"> </w:t>
      </w:r>
      <w:r w:rsidRPr="0005541D">
        <w:t>приводит</w:t>
      </w:r>
      <w:r w:rsidRPr="0005541D">
        <w:rPr>
          <w:spacing w:val="1"/>
        </w:rPr>
        <w:t xml:space="preserve"> </w:t>
      </w:r>
      <w:r w:rsidRPr="0005541D">
        <w:t>к</w:t>
      </w:r>
      <w:r w:rsidRPr="0005541D">
        <w:rPr>
          <w:spacing w:val="1"/>
        </w:rPr>
        <w:t xml:space="preserve"> </w:t>
      </w:r>
      <w:r w:rsidRPr="0005541D">
        <w:t>задержке</w:t>
      </w:r>
      <w:r w:rsidRPr="0005541D">
        <w:rPr>
          <w:spacing w:val="1"/>
        </w:rPr>
        <w:t xml:space="preserve"> </w:t>
      </w:r>
      <w:r w:rsidRPr="0005541D">
        <w:t>общего</w:t>
      </w:r>
      <w:r w:rsidRPr="0005541D">
        <w:rPr>
          <w:spacing w:val="1"/>
        </w:rPr>
        <w:t xml:space="preserve"> </w:t>
      </w:r>
      <w:r w:rsidRPr="0005541D">
        <w:t>психического</w:t>
      </w:r>
      <w:r w:rsidRPr="0005541D">
        <w:rPr>
          <w:spacing w:val="1"/>
        </w:rPr>
        <w:t xml:space="preserve"> </w:t>
      </w:r>
      <w:r w:rsidRPr="0005541D">
        <w:t>развития</w:t>
      </w:r>
      <w:r w:rsidRPr="0005541D">
        <w:rPr>
          <w:spacing w:val="1"/>
        </w:rPr>
        <w:t xml:space="preserve"> </w:t>
      </w:r>
      <w:r w:rsidRPr="0005541D">
        <w:t>ребенка,</w:t>
      </w:r>
      <w:r w:rsidRPr="0005541D">
        <w:rPr>
          <w:spacing w:val="-1"/>
        </w:rPr>
        <w:t xml:space="preserve"> </w:t>
      </w:r>
      <w:r w:rsidRPr="0005541D">
        <w:t>а</w:t>
      </w:r>
      <w:r w:rsidRPr="0005541D">
        <w:rPr>
          <w:spacing w:val="-2"/>
        </w:rPr>
        <w:t xml:space="preserve"> </w:t>
      </w:r>
      <w:r w:rsidRPr="0005541D">
        <w:t>в</w:t>
      </w:r>
      <w:r w:rsidRPr="0005541D">
        <w:rPr>
          <w:spacing w:val="-3"/>
        </w:rPr>
        <w:t xml:space="preserve"> </w:t>
      </w:r>
      <w:r w:rsidRPr="0005541D">
        <w:t>дальнейшем</w:t>
      </w:r>
      <w:r w:rsidRPr="0005541D">
        <w:rPr>
          <w:spacing w:val="-1"/>
        </w:rPr>
        <w:t xml:space="preserve"> </w:t>
      </w:r>
      <w:r w:rsidRPr="0005541D">
        <w:t>–</w:t>
      </w:r>
      <w:r w:rsidRPr="0005541D">
        <w:rPr>
          <w:spacing w:val="-1"/>
        </w:rPr>
        <w:t xml:space="preserve"> </w:t>
      </w:r>
      <w:r w:rsidRPr="0005541D">
        <w:t>к</w:t>
      </w:r>
      <w:r w:rsidRPr="0005541D">
        <w:rPr>
          <w:spacing w:val="-1"/>
        </w:rPr>
        <w:t xml:space="preserve"> </w:t>
      </w:r>
      <w:r w:rsidRPr="0005541D">
        <w:t>формированию</w:t>
      </w:r>
      <w:r w:rsidRPr="0005541D">
        <w:rPr>
          <w:spacing w:val="-2"/>
        </w:rPr>
        <w:t xml:space="preserve"> </w:t>
      </w:r>
      <w:r w:rsidRPr="0005541D">
        <w:t>негативной</w:t>
      </w:r>
      <w:r w:rsidRPr="0005541D">
        <w:rPr>
          <w:spacing w:val="-1"/>
        </w:rPr>
        <w:t xml:space="preserve"> </w:t>
      </w:r>
      <w:r w:rsidRPr="0005541D">
        <w:t>жизненной</w:t>
      </w:r>
      <w:r w:rsidRPr="0005541D">
        <w:rPr>
          <w:spacing w:val="-1"/>
        </w:rPr>
        <w:t xml:space="preserve"> </w:t>
      </w:r>
      <w:r w:rsidRPr="0005541D">
        <w:t>позиции.</w:t>
      </w:r>
    </w:p>
    <w:p w:rsidR="00BB3C75" w:rsidRPr="0005541D" w:rsidRDefault="00BB3C75" w:rsidP="00BB3C75">
      <w:pPr>
        <w:pStyle w:val="2"/>
        <w:spacing w:line="321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</w:t>
      </w:r>
      <w:r w:rsidRPr="0005541D">
        <w:rPr>
          <w:rFonts w:ascii="Times New Roman" w:hAnsi="Times New Roman" w:cs="Times New Roman"/>
          <w:b/>
          <w:color w:val="auto"/>
          <w:spacing w:val="64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игры</w:t>
      </w:r>
      <w:r w:rsidRPr="0005541D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5541D">
        <w:rPr>
          <w:rFonts w:ascii="Times New Roman" w:hAnsi="Times New Roman" w:cs="Times New Roman"/>
          <w:b/>
          <w:color w:val="auto"/>
          <w:spacing w:val="67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(чему учат игры):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0" w:lineRule="exact"/>
        <w:ind w:left="275" w:hanging="164"/>
        <w:jc w:val="both"/>
        <w:rPr>
          <w:sz w:val="28"/>
        </w:rPr>
      </w:pPr>
      <w:r w:rsidRPr="0005541D">
        <w:rPr>
          <w:sz w:val="28"/>
        </w:rPr>
        <w:t>помогают</w:t>
      </w:r>
      <w:r w:rsidRPr="0005541D">
        <w:rPr>
          <w:spacing w:val="-4"/>
          <w:sz w:val="28"/>
        </w:rPr>
        <w:t xml:space="preserve"> </w:t>
      </w:r>
      <w:r w:rsidRPr="0005541D">
        <w:rPr>
          <w:sz w:val="28"/>
        </w:rPr>
        <w:t>адаптироваться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к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условиям</w:t>
      </w:r>
      <w:r w:rsidRPr="0005541D">
        <w:rPr>
          <w:spacing w:val="-5"/>
          <w:sz w:val="28"/>
        </w:rPr>
        <w:t xml:space="preserve"> </w:t>
      </w:r>
      <w:r w:rsidRPr="0005541D">
        <w:rPr>
          <w:sz w:val="28"/>
        </w:rPr>
        <w:t>ДОУ;</w:t>
      </w:r>
    </w:p>
    <w:p w:rsidR="00BB3C75" w:rsidRPr="0005541D" w:rsidRDefault="00BB3C75" w:rsidP="00BB3C75">
      <w:pPr>
        <w:pStyle w:val="a6"/>
        <w:spacing w:line="322" w:lineRule="exact"/>
        <w:jc w:val="both"/>
      </w:pPr>
      <w:r w:rsidRPr="0005541D">
        <w:t>-снимают</w:t>
      </w:r>
      <w:r w:rsidRPr="0005541D">
        <w:rPr>
          <w:spacing w:val="-2"/>
        </w:rPr>
        <w:t xml:space="preserve"> </w:t>
      </w:r>
      <w:r w:rsidRPr="0005541D">
        <w:t>телесные</w:t>
      </w:r>
      <w:r w:rsidRPr="0005541D">
        <w:rPr>
          <w:spacing w:val="-4"/>
        </w:rPr>
        <w:t xml:space="preserve"> </w:t>
      </w:r>
      <w:r w:rsidRPr="0005541D">
        <w:t>зажимы;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 w:rsidRPr="0005541D">
        <w:rPr>
          <w:sz w:val="28"/>
        </w:rPr>
        <w:t>способствуют</w:t>
      </w:r>
      <w:r w:rsidRPr="0005541D">
        <w:rPr>
          <w:spacing w:val="-5"/>
          <w:sz w:val="28"/>
        </w:rPr>
        <w:t xml:space="preserve"> </w:t>
      </w:r>
      <w:r w:rsidRPr="0005541D">
        <w:rPr>
          <w:sz w:val="28"/>
        </w:rPr>
        <w:t>эмоциональной</w:t>
      </w:r>
      <w:r w:rsidRPr="0005541D">
        <w:rPr>
          <w:spacing w:val="-4"/>
          <w:sz w:val="28"/>
        </w:rPr>
        <w:t xml:space="preserve"> </w:t>
      </w:r>
      <w:r w:rsidRPr="0005541D">
        <w:rPr>
          <w:sz w:val="28"/>
        </w:rPr>
        <w:t>разрядке;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 w:rsidRPr="0005541D">
        <w:rPr>
          <w:sz w:val="28"/>
        </w:rPr>
        <w:t>развивает</w:t>
      </w:r>
      <w:r w:rsidRPr="0005541D">
        <w:rPr>
          <w:spacing w:val="-5"/>
          <w:sz w:val="28"/>
        </w:rPr>
        <w:t xml:space="preserve"> </w:t>
      </w:r>
      <w:r w:rsidRPr="0005541D">
        <w:rPr>
          <w:sz w:val="28"/>
        </w:rPr>
        <w:t>воображение;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 w:rsidRPr="0005541D">
        <w:rPr>
          <w:sz w:val="28"/>
        </w:rPr>
        <w:t>развивают речь;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 w:rsidRPr="0005541D">
        <w:rPr>
          <w:sz w:val="28"/>
        </w:rPr>
        <w:t>развивают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мимику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и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жесты;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ind w:left="275" w:hanging="164"/>
        <w:rPr>
          <w:sz w:val="28"/>
        </w:rPr>
      </w:pPr>
      <w:r w:rsidRPr="0005541D">
        <w:rPr>
          <w:sz w:val="28"/>
        </w:rPr>
        <w:t>активизирует</w:t>
      </w:r>
      <w:r w:rsidRPr="0005541D">
        <w:rPr>
          <w:spacing w:val="-4"/>
          <w:sz w:val="28"/>
        </w:rPr>
        <w:t xml:space="preserve"> </w:t>
      </w:r>
      <w:r w:rsidRPr="0005541D">
        <w:rPr>
          <w:sz w:val="28"/>
        </w:rPr>
        <w:t>внимание;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 w:rsidRPr="0005541D">
        <w:rPr>
          <w:sz w:val="28"/>
        </w:rPr>
        <w:t>учат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соблюдать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правила;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2" w:lineRule="exact"/>
        <w:ind w:left="275" w:hanging="164"/>
        <w:rPr>
          <w:sz w:val="28"/>
        </w:rPr>
      </w:pPr>
      <w:r w:rsidRPr="0005541D">
        <w:rPr>
          <w:sz w:val="28"/>
        </w:rPr>
        <w:t>знакомят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с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чувствами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и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учат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их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распознавать;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ind w:right="1604" w:firstLine="0"/>
        <w:rPr>
          <w:sz w:val="28"/>
        </w:rPr>
      </w:pPr>
      <w:r w:rsidRPr="0005541D">
        <w:rPr>
          <w:sz w:val="28"/>
        </w:rPr>
        <w:t>развивают</w:t>
      </w:r>
      <w:r w:rsidRPr="0005541D">
        <w:rPr>
          <w:spacing w:val="-5"/>
          <w:sz w:val="28"/>
        </w:rPr>
        <w:t xml:space="preserve"> </w:t>
      </w:r>
      <w:r w:rsidRPr="0005541D">
        <w:rPr>
          <w:sz w:val="28"/>
        </w:rPr>
        <w:t>социальные</w:t>
      </w:r>
      <w:r w:rsidRPr="0005541D">
        <w:rPr>
          <w:spacing w:val="-7"/>
          <w:sz w:val="28"/>
        </w:rPr>
        <w:t xml:space="preserve"> </w:t>
      </w:r>
      <w:r w:rsidRPr="0005541D">
        <w:rPr>
          <w:sz w:val="28"/>
        </w:rPr>
        <w:t>навыки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(освоение</w:t>
      </w:r>
      <w:r w:rsidRPr="0005541D">
        <w:rPr>
          <w:spacing w:val="-4"/>
          <w:sz w:val="28"/>
        </w:rPr>
        <w:t xml:space="preserve"> </w:t>
      </w:r>
      <w:r w:rsidRPr="0005541D">
        <w:rPr>
          <w:sz w:val="28"/>
        </w:rPr>
        <w:t>различных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способов</w:t>
      </w:r>
      <w:r w:rsidRPr="0005541D">
        <w:rPr>
          <w:spacing w:val="-7"/>
          <w:sz w:val="28"/>
        </w:rPr>
        <w:t xml:space="preserve"> </w:t>
      </w:r>
      <w:r w:rsidRPr="0005541D">
        <w:rPr>
          <w:sz w:val="28"/>
        </w:rPr>
        <w:t>решения</w:t>
      </w:r>
      <w:r w:rsidRPr="0005541D">
        <w:rPr>
          <w:spacing w:val="-67"/>
          <w:sz w:val="28"/>
        </w:rPr>
        <w:t xml:space="preserve">                          </w:t>
      </w:r>
      <w:r w:rsidRPr="0005541D">
        <w:rPr>
          <w:sz w:val="28"/>
        </w:rPr>
        <w:t>конфликтных ситуаций);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ind w:right="761" w:firstLine="0"/>
        <w:rPr>
          <w:sz w:val="28"/>
        </w:rPr>
      </w:pPr>
      <w:r w:rsidRPr="0005541D">
        <w:rPr>
          <w:sz w:val="28"/>
        </w:rPr>
        <w:t>уметь распознавать эмоциональные переживания окружающих и собственные</w:t>
      </w:r>
      <w:r w:rsidRPr="0005541D">
        <w:rPr>
          <w:spacing w:val="-67"/>
          <w:sz w:val="28"/>
        </w:rPr>
        <w:t xml:space="preserve"> </w:t>
      </w:r>
      <w:r w:rsidRPr="0005541D">
        <w:rPr>
          <w:sz w:val="28"/>
        </w:rPr>
        <w:t>чувства;</w:t>
      </w:r>
    </w:p>
    <w:p w:rsidR="00BB3C75" w:rsidRPr="0005541D" w:rsidRDefault="00BB3C75" w:rsidP="00BB3C75">
      <w:pPr>
        <w:pStyle w:val="a8"/>
        <w:numPr>
          <w:ilvl w:val="0"/>
          <w:numId w:val="4"/>
        </w:numPr>
        <w:tabs>
          <w:tab w:val="left" w:pos="276"/>
        </w:tabs>
        <w:spacing w:line="321" w:lineRule="exact"/>
        <w:ind w:left="275" w:hanging="164"/>
        <w:rPr>
          <w:sz w:val="28"/>
        </w:rPr>
      </w:pPr>
      <w:r w:rsidRPr="0005541D">
        <w:rPr>
          <w:sz w:val="28"/>
        </w:rPr>
        <w:t>воспитывает</w:t>
      </w:r>
      <w:r w:rsidRPr="0005541D">
        <w:rPr>
          <w:spacing w:val="-5"/>
          <w:sz w:val="28"/>
        </w:rPr>
        <w:t xml:space="preserve"> </w:t>
      </w:r>
      <w:r w:rsidRPr="0005541D">
        <w:rPr>
          <w:sz w:val="28"/>
        </w:rPr>
        <w:t>положительное</w:t>
      </w:r>
      <w:r w:rsidRPr="0005541D">
        <w:rPr>
          <w:spacing w:val="-6"/>
          <w:sz w:val="28"/>
        </w:rPr>
        <w:t xml:space="preserve"> </w:t>
      </w:r>
      <w:r w:rsidRPr="0005541D">
        <w:rPr>
          <w:sz w:val="28"/>
        </w:rPr>
        <w:t>отношение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к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себе,</w:t>
      </w:r>
      <w:r w:rsidRPr="0005541D">
        <w:rPr>
          <w:spacing w:val="-4"/>
          <w:sz w:val="28"/>
        </w:rPr>
        <w:t xml:space="preserve"> </w:t>
      </w:r>
      <w:r w:rsidRPr="0005541D">
        <w:rPr>
          <w:sz w:val="28"/>
        </w:rPr>
        <w:t>другим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людям.</w:t>
      </w:r>
    </w:p>
    <w:p w:rsidR="00BB3C75" w:rsidRPr="0005541D" w:rsidRDefault="00BB3C75" w:rsidP="006A6F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E" w:rsidRPr="0005541D" w:rsidRDefault="00867D9E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Классификация коммуникативных игр</w:t>
      </w:r>
      <w:r w:rsidR="00692EAE"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используемых в ООД по музыкальному воспитанию.</w:t>
      </w:r>
    </w:p>
    <w:p w:rsidR="00740332" w:rsidRPr="0005541D" w:rsidRDefault="00A61F70" w:rsidP="00692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- знакомства детей друг с другом, создание положительных эмоций, развитие </w:t>
      </w:r>
      <w:proofErr w:type="spellStart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(способности к сопереживанию).</w:t>
      </w:r>
    </w:p>
    <w:p w:rsidR="00740332" w:rsidRPr="0005541D" w:rsidRDefault="00A61F70" w:rsidP="00692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группирование или поиск подходящих вариантов.</w:t>
      </w:r>
    </w:p>
    <w:p w:rsidR="00740332" w:rsidRPr="0005541D" w:rsidRDefault="00A61F70" w:rsidP="00692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успокаивающие.</w:t>
      </w:r>
    </w:p>
    <w:p w:rsidR="00740332" w:rsidRPr="0005541D" w:rsidRDefault="00A61F70" w:rsidP="00692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доверие.</w:t>
      </w:r>
    </w:p>
    <w:p w:rsidR="00740332" w:rsidRPr="0005541D" w:rsidRDefault="00A61F70" w:rsidP="00692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снятия напряжения,</w:t>
      </w:r>
    </w:p>
    <w:p w:rsidR="00692EAE" w:rsidRPr="0005541D" w:rsidRDefault="00692EAE" w:rsidP="00692E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агрессивности. </w:t>
      </w:r>
    </w:p>
    <w:p w:rsidR="00740332" w:rsidRPr="0005541D" w:rsidRDefault="00A61F70" w:rsidP="00692E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внимания.</w:t>
      </w:r>
    </w:p>
    <w:p w:rsidR="000C4626" w:rsidRPr="0005541D" w:rsidRDefault="00A61F70" w:rsidP="00EE1D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</w:t>
      </w:r>
      <w:r w:rsidR="00C56441"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детской самооценки и др.</w:t>
      </w:r>
    </w:p>
    <w:p w:rsidR="0005541D" w:rsidRPr="0005541D" w:rsidRDefault="0005541D" w:rsidP="0005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D" w:rsidRPr="0005541D" w:rsidRDefault="0005541D" w:rsidP="0005541D">
      <w:pPr>
        <w:pStyle w:val="a8"/>
        <w:numPr>
          <w:ilvl w:val="0"/>
          <w:numId w:val="5"/>
        </w:numPr>
        <w:tabs>
          <w:tab w:val="left" w:pos="393"/>
        </w:tabs>
        <w:spacing w:before="76" w:line="237" w:lineRule="auto"/>
        <w:ind w:right="194" w:firstLine="0"/>
        <w:rPr>
          <w:rFonts w:ascii="Calibri" w:hAnsi="Calibri"/>
          <w:sz w:val="28"/>
        </w:rPr>
      </w:pPr>
      <w:r w:rsidRPr="0005541D">
        <w:rPr>
          <w:b/>
          <w:sz w:val="28"/>
        </w:rPr>
        <w:t xml:space="preserve">Игры успокаивающие </w:t>
      </w:r>
      <w:r w:rsidRPr="0005541D">
        <w:rPr>
          <w:sz w:val="28"/>
        </w:rPr>
        <w:t>(</w:t>
      </w:r>
      <w:r w:rsidRPr="0005541D">
        <w:rPr>
          <w:b/>
          <w:sz w:val="28"/>
        </w:rPr>
        <w:t>релаксационные)</w:t>
      </w:r>
      <w:r w:rsidRPr="0005541D">
        <w:rPr>
          <w:b/>
          <w:spacing w:val="1"/>
          <w:sz w:val="28"/>
        </w:rPr>
        <w:t xml:space="preserve">- </w:t>
      </w:r>
      <w:r w:rsidRPr="0005541D">
        <w:rPr>
          <w:sz w:val="28"/>
        </w:rPr>
        <w:t xml:space="preserve">это игры, направленные на </w:t>
      </w:r>
      <w:proofErr w:type="gramStart"/>
      <w:r w:rsidRPr="0005541D">
        <w:rPr>
          <w:sz w:val="28"/>
        </w:rPr>
        <w:t xml:space="preserve">создание </w:t>
      </w:r>
      <w:r w:rsidRPr="0005541D">
        <w:rPr>
          <w:spacing w:val="-67"/>
          <w:sz w:val="28"/>
        </w:rPr>
        <w:t xml:space="preserve"> </w:t>
      </w:r>
      <w:r w:rsidRPr="0005541D">
        <w:rPr>
          <w:sz w:val="28"/>
        </w:rPr>
        <w:t>мира</w:t>
      </w:r>
      <w:proofErr w:type="gramEnd"/>
      <w:r w:rsidRPr="0005541D">
        <w:rPr>
          <w:sz w:val="28"/>
        </w:rPr>
        <w:t xml:space="preserve"> и гармонии в ребёнке.</w:t>
      </w:r>
      <w:r w:rsidRPr="0005541D">
        <w:rPr>
          <w:spacing w:val="1"/>
          <w:sz w:val="28"/>
        </w:rPr>
        <w:t xml:space="preserve"> </w:t>
      </w:r>
      <w:r w:rsidRPr="0005541D">
        <w:rPr>
          <w:sz w:val="28"/>
        </w:rPr>
        <w:t>Эти игры ещё могут нам напомнить релаксационные</w:t>
      </w:r>
      <w:r w:rsidRPr="0005541D">
        <w:rPr>
          <w:spacing w:val="1"/>
          <w:sz w:val="28"/>
        </w:rPr>
        <w:t xml:space="preserve"> </w:t>
      </w:r>
      <w:r w:rsidRPr="0005541D">
        <w:rPr>
          <w:sz w:val="28"/>
        </w:rPr>
        <w:t>упражнения,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(желательно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играть</w:t>
      </w:r>
      <w:r w:rsidRPr="0005541D">
        <w:rPr>
          <w:spacing w:val="-6"/>
          <w:sz w:val="28"/>
        </w:rPr>
        <w:t xml:space="preserve"> </w:t>
      </w:r>
      <w:r w:rsidRPr="0005541D">
        <w:rPr>
          <w:sz w:val="28"/>
        </w:rPr>
        <w:t>под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спокойную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музыку</w:t>
      </w:r>
      <w:r w:rsidRPr="0005541D">
        <w:rPr>
          <w:spacing w:val="-6"/>
          <w:sz w:val="28"/>
        </w:rPr>
        <w:t xml:space="preserve"> </w:t>
      </w:r>
      <w:r w:rsidRPr="0005541D">
        <w:rPr>
          <w:sz w:val="28"/>
        </w:rPr>
        <w:t>«Шум</w:t>
      </w:r>
      <w:r w:rsidRPr="0005541D">
        <w:rPr>
          <w:spacing w:val="-2"/>
          <w:sz w:val="28"/>
        </w:rPr>
        <w:t xml:space="preserve"> </w:t>
      </w:r>
      <w:r w:rsidRPr="0005541D">
        <w:rPr>
          <w:sz w:val="28"/>
        </w:rPr>
        <w:t>дождя»,</w:t>
      </w:r>
      <w:r w:rsidRPr="0005541D">
        <w:rPr>
          <w:spacing w:val="-4"/>
          <w:sz w:val="28"/>
        </w:rPr>
        <w:t xml:space="preserve"> </w:t>
      </w:r>
      <w:r w:rsidRPr="0005541D">
        <w:rPr>
          <w:sz w:val="28"/>
        </w:rPr>
        <w:t>«Прибой»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и</w:t>
      </w:r>
      <w:r w:rsidRPr="0005541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1359F">
        <w:rPr>
          <w:spacing w:val="-67"/>
          <w:sz w:val="28"/>
        </w:rPr>
        <w:t xml:space="preserve">                </w:t>
      </w:r>
      <w:r w:rsidRPr="0005541D">
        <w:rPr>
          <w:sz w:val="28"/>
        </w:rPr>
        <w:t>т.п.),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«Добрые эльфы»,</w:t>
      </w:r>
      <w:r w:rsidRPr="0005541D">
        <w:rPr>
          <w:spacing w:val="69"/>
          <w:sz w:val="28"/>
        </w:rPr>
        <w:t xml:space="preserve"> </w:t>
      </w:r>
      <w:r w:rsidRPr="0005541D">
        <w:rPr>
          <w:sz w:val="28"/>
        </w:rPr>
        <w:t>«Кто лучше слышит».</w:t>
      </w:r>
    </w:p>
    <w:p w:rsidR="0005541D" w:rsidRPr="0005541D" w:rsidRDefault="0005541D" w:rsidP="0005541D">
      <w:pPr>
        <w:pStyle w:val="a8"/>
        <w:numPr>
          <w:ilvl w:val="0"/>
          <w:numId w:val="5"/>
        </w:numPr>
        <w:tabs>
          <w:tab w:val="left" w:pos="393"/>
          <w:tab w:val="left" w:pos="1328"/>
          <w:tab w:val="left" w:pos="1846"/>
          <w:tab w:val="left" w:pos="3264"/>
          <w:tab w:val="left" w:pos="4014"/>
          <w:tab w:val="left" w:pos="5115"/>
          <w:tab w:val="left" w:pos="5731"/>
          <w:tab w:val="left" w:pos="6876"/>
          <w:tab w:val="left" w:pos="7216"/>
          <w:tab w:val="left" w:pos="8082"/>
          <w:tab w:val="left" w:pos="9245"/>
          <w:tab w:val="left" w:pos="9590"/>
        </w:tabs>
        <w:spacing w:before="2" w:line="242" w:lineRule="auto"/>
        <w:ind w:right="108" w:firstLine="0"/>
        <w:rPr>
          <w:sz w:val="28"/>
        </w:rPr>
      </w:pPr>
      <w:r w:rsidRPr="0005541D">
        <w:rPr>
          <w:b/>
          <w:sz w:val="28"/>
        </w:rPr>
        <w:t>Игры</w:t>
      </w:r>
      <w:r w:rsidRPr="0005541D">
        <w:rPr>
          <w:b/>
          <w:sz w:val="28"/>
        </w:rPr>
        <w:tab/>
        <w:t>на</w:t>
      </w:r>
      <w:r w:rsidRPr="0005541D">
        <w:rPr>
          <w:b/>
          <w:sz w:val="28"/>
        </w:rPr>
        <w:tab/>
        <w:t>доверие</w:t>
      </w:r>
      <w:r w:rsidRPr="0005541D">
        <w:rPr>
          <w:b/>
          <w:spacing w:val="-2"/>
          <w:sz w:val="28"/>
        </w:rPr>
        <w:t xml:space="preserve"> </w:t>
      </w:r>
      <w:r w:rsidRPr="0005541D">
        <w:rPr>
          <w:sz w:val="28"/>
        </w:rPr>
        <w:t>–</w:t>
      </w:r>
      <w:r w:rsidRPr="0005541D">
        <w:rPr>
          <w:sz w:val="28"/>
        </w:rPr>
        <w:tab/>
        <w:t>цель</w:t>
      </w:r>
      <w:r w:rsidRPr="0005541D">
        <w:rPr>
          <w:sz w:val="28"/>
        </w:rPr>
        <w:tab/>
        <w:t>дан</w:t>
      </w:r>
      <w:r w:rsidR="0001359F">
        <w:rPr>
          <w:sz w:val="28"/>
        </w:rPr>
        <w:t>ных</w:t>
      </w:r>
      <w:r w:rsidR="0001359F">
        <w:rPr>
          <w:sz w:val="28"/>
        </w:rPr>
        <w:tab/>
        <w:t>игр</w:t>
      </w:r>
      <w:r w:rsidR="0001359F">
        <w:rPr>
          <w:sz w:val="28"/>
        </w:rPr>
        <w:tab/>
        <w:t>вызвать</w:t>
      </w:r>
      <w:r w:rsidR="0001359F">
        <w:rPr>
          <w:sz w:val="28"/>
        </w:rPr>
        <w:tab/>
        <w:t>в</w:t>
      </w:r>
      <w:r w:rsidR="0001359F">
        <w:rPr>
          <w:sz w:val="28"/>
        </w:rPr>
        <w:tab/>
        <w:t>детях</w:t>
      </w:r>
      <w:r w:rsidR="0001359F">
        <w:rPr>
          <w:sz w:val="28"/>
        </w:rPr>
        <w:tab/>
        <w:t xml:space="preserve">доверие к </w:t>
      </w:r>
      <w:r w:rsidRPr="0005541D">
        <w:rPr>
          <w:sz w:val="28"/>
        </w:rPr>
        <w:t>своим</w:t>
      </w:r>
      <w:r w:rsidRPr="0005541D">
        <w:rPr>
          <w:spacing w:val="-67"/>
          <w:sz w:val="28"/>
        </w:rPr>
        <w:t xml:space="preserve"> </w:t>
      </w:r>
      <w:r w:rsidR="0001359F">
        <w:rPr>
          <w:spacing w:val="-67"/>
          <w:sz w:val="28"/>
        </w:rPr>
        <w:t xml:space="preserve">                            </w:t>
      </w:r>
      <w:r w:rsidRPr="0005541D">
        <w:rPr>
          <w:sz w:val="28"/>
        </w:rPr>
        <w:t>сверстниками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понимание,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что</w:t>
      </w:r>
      <w:r w:rsidRPr="0005541D">
        <w:rPr>
          <w:spacing w:val="-3"/>
          <w:sz w:val="28"/>
        </w:rPr>
        <w:t xml:space="preserve"> </w:t>
      </w:r>
      <w:r w:rsidRPr="0005541D">
        <w:rPr>
          <w:sz w:val="28"/>
        </w:rPr>
        <w:t>на</w:t>
      </w:r>
      <w:r w:rsidRPr="0005541D">
        <w:rPr>
          <w:spacing w:val="-1"/>
          <w:sz w:val="28"/>
        </w:rPr>
        <w:t xml:space="preserve"> </w:t>
      </w:r>
      <w:r w:rsidRPr="0005541D">
        <w:rPr>
          <w:sz w:val="28"/>
        </w:rPr>
        <w:t>них</w:t>
      </w:r>
      <w:r w:rsidRPr="0005541D">
        <w:rPr>
          <w:spacing w:val="1"/>
          <w:sz w:val="28"/>
        </w:rPr>
        <w:t xml:space="preserve"> </w:t>
      </w:r>
      <w:r w:rsidRPr="0005541D">
        <w:rPr>
          <w:sz w:val="28"/>
        </w:rPr>
        <w:t>можно</w:t>
      </w:r>
      <w:r w:rsidRPr="0005541D">
        <w:rPr>
          <w:spacing w:val="-3"/>
          <w:sz w:val="28"/>
        </w:rPr>
        <w:t xml:space="preserve"> </w:t>
      </w:r>
      <w:r w:rsidR="0001359F">
        <w:rPr>
          <w:sz w:val="28"/>
        </w:rPr>
        <w:t>положиться:</w:t>
      </w:r>
    </w:p>
    <w:p w:rsidR="0005541D" w:rsidRPr="0005541D" w:rsidRDefault="0005541D" w:rsidP="0005541D">
      <w:pPr>
        <w:pStyle w:val="a6"/>
        <w:spacing w:line="317" w:lineRule="exact"/>
      </w:pPr>
      <w:r w:rsidRPr="0005541D">
        <w:t>«Мостик»,</w:t>
      </w:r>
      <w:r w:rsidRPr="0005541D">
        <w:rPr>
          <w:spacing w:val="-2"/>
        </w:rPr>
        <w:t xml:space="preserve"> </w:t>
      </w:r>
      <w:r w:rsidRPr="0005541D">
        <w:t>«Шторм»,</w:t>
      </w:r>
      <w:r w:rsidRPr="0005541D">
        <w:rPr>
          <w:spacing w:val="-2"/>
        </w:rPr>
        <w:t xml:space="preserve"> </w:t>
      </w:r>
      <w:r w:rsidRPr="0005541D">
        <w:t>«На тропинке».</w:t>
      </w:r>
    </w:p>
    <w:p w:rsidR="0005541D" w:rsidRPr="0005541D" w:rsidRDefault="0005541D" w:rsidP="0005541D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93"/>
        </w:tabs>
        <w:autoSpaceDE w:val="0"/>
        <w:autoSpaceDN w:val="0"/>
        <w:spacing w:before="0" w:line="242" w:lineRule="auto"/>
        <w:ind w:right="114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Игры</w:t>
      </w:r>
      <w:r w:rsidRPr="0005541D">
        <w:rPr>
          <w:rFonts w:ascii="Times New Roman" w:hAnsi="Times New Roman" w:cs="Times New Roman"/>
          <w:b/>
          <w:color w:val="auto"/>
          <w:spacing w:val="1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знакомства</w:t>
      </w:r>
      <w:r w:rsidRPr="0005541D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05541D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Pr="0005541D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5541D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другом,</w:t>
      </w:r>
      <w:r w:rsidRPr="0005541D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создание</w:t>
      </w:r>
      <w:r w:rsidRPr="0005541D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положительных</w:t>
      </w:r>
      <w:r w:rsidRPr="0005541D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эмоций,</w:t>
      </w:r>
      <w:r w:rsidRPr="0005541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Pr="000554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05541D">
        <w:rPr>
          <w:rFonts w:ascii="Times New Roman" w:hAnsi="Times New Roman" w:cs="Times New Roman"/>
          <w:color w:val="auto"/>
          <w:sz w:val="28"/>
          <w:szCs w:val="28"/>
        </w:rPr>
        <w:t>эмпатии</w:t>
      </w:r>
      <w:proofErr w:type="spellEnd"/>
      <w:r w:rsidRPr="000554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541D" w:rsidRPr="0005541D" w:rsidRDefault="0005541D" w:rsidP="0005541D">
      <w:pPr>
        <w:pStyle w:val="a6"/>
      </w:pPr>
      <w:r w:rsidRPr="0005541D">
        <w:t>Цель</w:t>
      </w:r>
      <w:r w:rsidRPr="0005541D">
        <w:rPr>
          <w:spacing w:val="41"/>
        </w:rPr>
        <w:t xml:space="preserve"> </w:t>
      </w:r>
      <w:r w:rsidRPr="0005541D">
        <w:t>данных</w:t>
      </w:r>
      <w:r w:rsidRPr="0005541D">
        <w:rPr>
          <w:spacing w:val="43"/>
        </w:rPr>
        <w:t xml:space="preserve"> </w:t>
      </w:r>
      <w:r w:rsidRPr="0005541D">
        <w:t>игр</w:t>
      </w:r>
      <w:r w:rsidRPr="0005541D">
        <w:rPr>
          <w:spacing w:val="45"/>
        </w:rPr>
        <w:t xml:space="preserve"> </w:t>
      </w:r>
      <w:r w:rsidRPr="0005541D">
        <w:t>–</w:t>
      </w:r>
      <w:r w:rsidRPr="0005541D">
        <w:rPr>
          <w:spacing w:val="42"/>
        </w:rPr>
        <w:t xml:space="preserve"> </w:t>
      </w:r>
      <w:r w:rsidRPr="0005541D">
        <w:t>ввести</w:t>
      </w:r>
      <w:r w:rsidRPr="0005541D">
        <w:rPr>
          <w:spacing w:val="43"/>
        </w:rPr>
        <w:t xml:space="preserve"> </w:t>
      </w:r>
      <w:r w:rsidRPr="0005541D">
        <w:t>нового</w:t>
      </w:r>
      <w:r w:rsidRPr="0005541D">
        <w:rPr>
          <w:spacing w:val="44"/>
        </w:rPr>
        <w:t xml:space="preserve"> </w:t>
      </w:r>
      <w:r w:rsidRPr="0005541D">
        <w:t>ребёнка</w:t>
      </w:r>
      <w:r w:rsidRPr="0005541D">
        <w:rPr>
          <w:spacing w:val="43"/>
        </w:rPr>
        <w:t xml:space="preserve"> </w:t>
      </w:r>
      <w:r w:rsidRPr="0005541D">
        <w:t>в</w:t>
      </w:r>
      <w:r w:rsidRPr="0005541D">
        <w:rPr>
          <w:spacing w:val="43"/>
        </w:rPr>
        <w:t xml:space="preserve"> </w:t>
      </w:r>
      <w:r w:rsidRPr="0005541D">
        <w:t>группу,</w:t>
      </w:r>
      <w:r w:rsidRPr="0005541D">
        <w:rPr>
          <w:spacing w:val="42"/>
        </w:rPr>
        <w:t xml:space="preserve"> </w:t>
      </w:r>
      <w:r w:rsidRPr="0005541D">
        <w:t>познакомить</w:t>
      </w:r>
      <w:r w:rsidRPr="0005541D">
        <w:rPr>
          <w:spacing w:val="40"/>
        </w:rPr>
        <w:t xml:space="preserve"> </w:t>
      </w:r>
      <w:r w:rsidRPr="0005541D">
        <w:t>его</w:t>
      </w:r>
      <w:r w:rsidRPr="0005541D">
        <w:rPr>
          <w:spacing w:val="42"/>
        </w:rPr>
        <w:t xml:space="preserve"> </w:t>
      </w:r>
      <w:r w:rsidRPr="0005541D">
        <w:t>с</w:t>
      </w:r>
      <w:r w:rsidRPr="0005541D">
        <w:rPr>
          <w:spacing w:val="43"/>
        </w:rPr>
        <w:t xml:space="preserve"> </w:t>
      </w:r>
      <w:r w:rsidRPr="0005541D">
        <w:t>ребятами,</w:t>
      </w:r>
      <w:r w:rsidRPr="0005541D">
        <w:rPr>
          <w:spacing w:val="-67"/>
        </w:rPr>
        <w:t xml:space="preserve"> </w:t>
      </w:r>
      <w:r w:rsidRPr="0005541D">
        <w:t>представить</w:t>
      </w:r>
      <w:r w:rsidRPr="0005541D">
        <w:rPr>
          <w:spacing w:val="-2"/>
        </w:rPr>
        <w:t xml:space="preserve"> </w:t>
      </w:r>
      <w:r w:rsidRPr="0005541D">
        <w:t>себя коллективу.</w:t>
      </w:r>
    </w:p>
    <w:p w:rsidR="0005541D" w:rsidRPr="0005541D" w:rsidRDefault="0005541D" w:rsidP="0005541D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93"/>
        </w:tabs>
        <w:autoSpaceDE w:val="0"/>
        <w:autoSpaceDN w:val="0"/>
        <w:spacing w:before="0" w:line="322" w:lineRule="exact"/>
        <w:ind w:left="39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Игры</w:t>
      </w:r>
      <w:r w:rsidRPr="0005541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Pr="0005541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proofErr w:type="spellStart"/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отреагирования</w:t>
      </w:r>
      <w:proofErr w:type="spellEnd"/>
      <w:r w:rsidRPr="0005541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агрессивности,</w:t>
      </w:r>
      <w:r w:rsidRPr="0005541D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снятия</w:t>
      </w:r>
      <w:r w:rsidRPr="0005541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напряжения.</w:t>
      </w:r>
    </w:p>
    <w:p w:rsidR="0005541D" w:rsidRPr="0005541D" w:rsidRDefault="0005541D" w:rsidP="0005541D">
      <w:pPr>
        <w:pStyle w:val="a6"/>
      </w:pPr>
      <w:r w:rsidRPr="0005541D">
        <w:t>Цель</w:t>
      </w:r>
      <w:r w:rsidRPr="0005541D">
        <w:rPr>
          <w:spacing w:val="61"/>
        </w:rPr>
        <w:t xml:space="preserve"> </w:t>
      </w:r>
      <w:r w:rsidRPr="0005541D">
        <w:t>–</w:t>
      </w:r>
      <w:r w:rsidRPr="0005541D">
        <w:rPr>
          <w:spacing w:val="64"/>
        </w:rPr>
        <w:t xml:space="preserve"> </w:t>
      </w:r>
      <w:r w:rsidRPr="0005541D">
        <w:t>сгладить</w:t>
      </w:r>
      <w:r w:rsidRPr="0005541D">
        <w:rPr>
          <w:spacing w:val="62"/>
        </w:rPr>
        <w:t xml:space="preserve"> </w:t>
      </w:r>
      <w:r w:rsidRPr="0005541D">
        <w:t>конфликтные</w:t>
      </w:r>
      <w:r w:rsidRPr="0005541D">
        <w:rPr>
          <w:spacing w:val="63"/>
        </w:rPr>
        <w:t xml:space="preserve"> </w:t>
      </w:r>
      <w:r w:rsidRPr="0005541D">
        <w:t>ситуации</w:t>
      </w:r>
      <w:r w:rsidRPr="0005541D">
        <w:rPr>
          <w:spacing w:val="62"/>
        </w:rPr>
        <w:t xml:space="preserve"> </w:t>
      </w:r>
      <w:r w:rsidRPr="0005541D">
        <w:t>между</w:t>
      </w:r>
      <w:r w:rsidRPr="0005541D">
        <w:rPr>
          <w:spacing w:val="59"/>
        </w:rPr>
        <w:t xml:space="preserve"> </w:t>
      </w:r>
      <w:r w:rsidRPr="0005541D">
        <w:t>детьми,</w:t>
      </w:r>
      <w:r w:rsidRPr="0005541D">
        <w:rPr>
          <w:spacing w:val="63"/>
        </w:rPr>
        <w:t xml:space="preserve"> </w:t>
      </w:r>
      <w:r w:rsidRPr="0005541D">
        <w:t>снизить</w:t>
      </w:r>
      <w:r w:rsidRPr="0005541D">
        <w:rPr>
          <w:spacing w:val="62"/>
        </w:rPr>
        <w:t xml:space="preserve"> </w:t>
      </w:r>
      <w:r w:rsidRPr="0005541D">
        <w:t>агрессию,</w:t>
      </w:r>
      <w:r w:rsidRPr="0005541D">
        <w:rPr>
          <w:spacing w:val="59"/>
        </w:rPr>
        <w:t xml:space="preserve"> </w:t>
      </w:r>
      <w:r w:rsidRPr="0005541D">
        <w:t>учить</w:t>
      </w:r>
      <w:r w:rsidRPr="0005541D">
        <w:rPr>
          <w:spacing w:val="-67"/>
        </w:rPr>
        <w:t xml:space="preserve"> </w:t>
      </w:r>
      <w:r w:rsidRPr="0005541D">
        <w:t>передавать</w:t>
      </w:r>
      <w:r w:rsidRPr="0005541D">
        <w:rPr>
          <w:spacing w:val="-3"/>
        </w:rPr>
        <w:t xml:space="preserve"> </w:t>
      </w:r>
      <w:r w:rsidRPr="0005541D">
        <w:t>различные</w:t>
      </w:r>
      <w:r w:rsidRPr="0005541D">
        <w:rPr>
          <w:spacing w:val="-1"/>
        </w:rPr>
        <w:t xml:space="preserve"> </w:t>
      </w:r>
      <w:r w:rsidRPr="0005541D">
        <w:t>эмоциональные</w:t>
      </w:r>
      <w:r w:rsidRPr="0005541D">
        <w:rPr>
          <w:spacing w:val="-4"/>
        </w:rPr>
        <w:t xml:space="preserve"> </w:t>
      </w:r>
      <w:r w:rsidRPr="0005541D">
        <w:t>состояния</w:t>
      </w:r>
      <w:r w:rsidRPr="0005541D">
        <w:rPr>
          <w:spacing w:val="-1"/>
        </w:rPr>
        <w:t xml:space="preserve"> </w:t>
      </w:r>
      <w:r w:rsidRPr="0005541D">
        <w:t>невербальным</w:t>
      </w:r>
      <w:r w:rsidRPr="0005541D">
        <w:rPr>
          <w:spacing w:val="-1"/>
        </w:rPr>
        <w:t xml:space="preserve"> </w:t>
      </w:r>
      <w:r w:rsidRPr="0005541D">
        <w:t>способом.</w:t>
      </w:r>
    </w:p>
    <w:p w:rsidR="0005541D" w:rsidRPr="0005541D" w:rsidRDefault="0005541D" w:rsidP="0005541D">
      <w:pPr>
        <w:pStyle w:val="a6"/>
        <w:spacing w:line="322" w:lineRule="exact"/>
      </w:pPr>
      <w:r w:rsidRPr="0005541D">
        <w:t>«Зеркало»,</w:t>
      </w:r>
      <w:r w:rsidRPr="0005541D">
        <w:rPr>
          <w:spacing w:val="-5"/>
        </w:rPr>
        <w:t xml:space="preserve"> </w:t>
      </w:r>
      <w:r w:rsidRPr="0005541D">
        <w:t>«Волшебный</w:t>
      </w:r>
      <w:r w:rsidRPr="0005541D">
        <w:rPr>
          <w:spacing w:val="-3"/>
        </w:rPr>
        <w:t xml:space="preserve"> </w:t>
      </w:r>
      <w:r w:rsidRPr="0005541D">
        <w:t>мешочек»,</w:t>
      </w:r>
      <w:r w:rsidRPr="0005541D">
        <w:rPr>
          <w:spacing w:val="-4"/>
        </w:rPr>
        <w:t xml:space="preserve"> </w:t>
      </w:r>
      <w:r w:rsidRPr="0005541D">
        <w:t>«Передача</w:t>
      </w:r>
      <w:r w:rsidRPr="0005541D">
        <w:rPr>
          <w:spacing w:val="-3"/>
        </w:rPr>
        <w:t xml:space="preserve"> </w:t>
      </w:r>
      <w:r w:rsidRPr="0005541D">
        <w:t>чувств»</w:t>
      </w:r>
      <w:r>
        <w:t>.</w:t>
      </w:r>
    </w:p>
    <w:p w:rsidR="0005541D" w:rsidRPr="0005541D" w:rsidRDefault="0005541D" w:rsidP="0005541D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93"/>
        </w:tabs>
        <w:autoSpaceDE w:val="0"/>
        <w:autoSpaceDN w:val="0"/>
        <w:spacing w:before="0" w:line="322" w:lineRule="exact"/>
        <w:ind w:left="392"/>
        <w:rPr>
          <w:rFonts w:ascii="Times New Roman" w:hAnsi="Times New Roman" w:cs="Times New Roman"/>
          <w:color w:val="auto"/>
          <w:sz w:val="28"/>
          <w:szCs w:val="28"/>
        </w:rPr>
      </w:pPr>
      <w:r w:rsidRPr="0005541D">
        <w:rPr>
          <w:rFonts w:ascii="Times New Roman" w:hAnsi="Times New Roman" w:cs="Times New Roman"/>
          <w:color w:val="auto"/>
          <w:sz w:val="28"/>
          <w:szCs w:val="28"/>
        </w:rPr>
        <w:t>Игры</w:t>
      </w:r>
      <w:r w:rsidRPr="0005541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на развитие</w:t>
      </w:r>
      <w:r w:rsidRPr="0005541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внимания.</w:t>
      </w:r>
    </w:p>
    <w:p w:rsidR="0005541D" w:rsidRPr="0005541D" w:rsidRDefault="0005541D" w:rsidP="0005541D">
      <w:pPr>
        <w:pStyle w:val="a6"/>
      </w:pPr>
      <w:r w:rsidRPr="0005541D">
        <w:t>Цель</w:t>
      </w:r>
      <w:r w:rsidRPr="0005541D">
        <w:rPr>
          <w:spacing w:val="-4"/>
        </w:rPr>
        <w:t xml:space="preserve"> </w:t>
      </w:r>
      <w:r w:rsidRPr="0005541D">
        <w:t>-</w:t>
      </w:r>
      <w:r w:rsidRPr="0005541D">
        <w:rPr>
          <w:spacing w:val="-3"/>
        </w:rPr>
        <w:t xml:space="preserve"> </w:t>
      </w:r>
      <w:r w:rsidRPr="0005541D">
        <w:t>полное</w:t>
      </w:r>
      <w:r w:rsidRPr="0005541D">
        <w:rPr>
          <w:spacing w:val="-1"/>
        </w:rPr>
        <w:t xml:space="preserve"> </w:t>
      </w:r>
      <w:r w:rsidRPr="0005541D">
        <w:t>подчинение</w:t>
      </w:r>
      <w:r w:rsidRPr="0005541D">
        <w:rPr>
          <w:spacing w:val="-2"/>
        </w:rPr>
        <w:t xml:space="preserve"> </w:t>
      </w:r>
      <w:r w:rsidRPr="0005541D">
        <w:t>водящему,</w:t>
      </w:r>
      <w:r w:rsidRPr="0005541D">
        <w:rPr>
          <w:spacing w:val="-3"/>
        </w:rPr>
        <w:t xml:space="preserve"> </w:t>
      </w:r>
      <w:r w:rsidRPr="0005541D">
        <w:t>быть</w:t>
      </w:r>
      <w:r w:rsidRPr="0005541D">
        <w:rPr>
          <w:spacing w:val="-2"/>
        </w:rPr>
        <w:t xml:space="preserve"> </w:t>
      </w:r>
      <w:r w:rsidRPr="0005541D">
        <w:t>внимательным</w:t>
      </w:r>
      <w:r w:rsidRPr="0005541D">
        <w:rPr>
          <w:spacing w:val="-5"/>
        </w:rPr>
        <w:t xml:space="preserve"> </w:t>
      </w:r>
      <w:r w:rsidRPr="0005541D">
        <w:t>и</w:t>
      </w:r>
      <w:r w:rsidRPr="0005541D">
        <w:rPr>
          <w:spacing w:val="-2"/>
        </w:rPr>
        <w:t xml:space="preserve"> </w:t>
      </w:r>
      <w:r w:rsidRPr="0005541D">
        <w:t>всё</w:t>
      </w:r>
      <w:r w:rsidRPr="0005541D">
        <w:rPr>
          <w:spacing w:val="-1"/>
        </w:rPr>
        <w:t xml:space="preserve"> </w:t>
      </w:r>
      <w:r w:rsidRPr="0005541D">
        <w:t>повторять</w:t>
      </w:r>
      <w:r w:rsidRPr="0005541D">
        <w:rPr>
          <w:spacing w:val="-4"/>
        </w:rPr>
        <w:t xml:space="preserve"> </w:t>
      </w:r>
      <w:r w:rsidRPr="0005541D">
        <w:t>за</w:t>
      </w:r>
      <w:r w:rsidRPr="0005541D">
        <w:rPr>
          <w:spacing w:val="-5"/>
        </w:rPr>
        <w:t xml:space="preserve"> </w:t>
      </w:r>
      <w:r w:rsidRPr="0005541D">
        <w:t>ним.</w:t>
      </w:r>
    </w:p>
    <w:p w:rsidR="0005541D" w:rsidRPr="0005541D" w:rsidRDefault="0005541D" w:rsidP="0005541D">
      <w:pPr>
        <w:spacing w:line="319" w:lineRule="exact"/>
        <w:ind w:left="112"/>
        <w:rPr>
          <w:rFonts w:ascii="Times New Roman" w:hAnsi="Times New Roman" w:cs="Times New Roman"/>
          <w:b/>
          <w:sz w:val="28"/>
        </w:rPr>
      </w:pPr>
      <w:r w:rsidRPr="0005541D">
        <w:rPr>
          <w:rFonts w:ascii="Times New Roman" w:hAnsi="Times New Roman" w:cs="Times New Roman"/>
          <w:b/>
          <w:sz w:val="28"/>
        </w:rPr>
        <w:t>Игры</w:t>
      </w:r>
      <w:r w:rsidRPr="000554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541D">
        <w:rPr>
          <w:rFonts w:ascii="Times New Roman" w:hAnsi="Times New Roman" w:cs="Times New Roman"/>
          <w:b/>
          <w:sz w:val="28"/>
        </w:rPr>
        <w:t>для</w:t>
      </w:r>
      <w:r w:rsidRPr="0005541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541D">
        <w:rPr>
          <w:rFonts w:ascii="Times New Roman" w:hAnsi="Times New Roman" w:cs="Times New Roman"/>
          <w:b/>
          <w:sz w:val="28"/>
        </w:rPr>
        <w:t>развития</w:t>
      </w:r>
      <w:r w:rsidRPr="0005541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5541D">
        <w:rPr>
          <w:rFonts w:ascii="Times New Roman" w:hAnsi="Times New Roman" w:cs="Times New Roman"/>
          <w:b/>
          <w:sz w:val="28"/>
        </w:rPr>
        <w:t>произвольности</w:t>
      </w:r>
      <w:r w:rsidRPr="0005541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5541D">
        <w:rPr>
          <w:rFonts w:ascii="Times New Roman" w:hAnsi="Times New Roman" w:cs="Times New Roman"/>
          <w:b/>
          <w:sz w:val="28"/>
        </w:rPr>
        <w:t>поведения:</w:t>
      </w:r>
    </w:p>
    <w:p w:rsidR="0005541D" w:rsidRPr="0005541D" w:rsidRDefault="0005541D" w:rsidP="0005541D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422"/>
        </w:tabs>
        <w:autoSpaceDE w:val="0"/>
        <w:autoSpaceDN w:val="0"/>
        <w:spacing w:before="0" w:line="242" w:lineRule="auto"/>
        <w:ind w:right="108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Игры,</w:t>
      </w:r>
      <w:r w:rsidRPr="0005541D">
        <w:rPr>
          <w:rFonts w:ascii="Times New Roman" w:hAnsi="Times New Roman" w:cs="Times New Roman"/>
          <w:b/>
          <w:color w:val="auto"/>
          <w:spacing w:val="3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вызывающие</w:t>
      </w:r>
      <w:r w:rsidRPr="0005541D">
        <w:rPr>
          <w:rFonts w:ascii="Times New Roman" w:hAnsi="Times New Roman" w:cs="Times New Roman"/>
          <w:b/>
          <w:color w:val="auto"/>
          <w:spacing w:val="3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чувство</w:t>
      </w:r>
      <w:r w:rsidRPr="0005541D">
        <w:rPr>
          <w:rFonts w:ascii="Times New Roman" w:hAnsi="Times New Roman" w:cs="Times New Roman"/>
          <w:b/>
          <w:color w:val="auto"/>
          <w:spacing w:val="3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единства,</w:t>
      </w:r>
      <w:r w:rsidRPr="0005541D">
        <w:rPr>
          <w:rFonts w:ascii="Times New Roman" w:hAnsi="Times New Roman" w:cs="Times New Roman"/>
          <w:b/>
          <w:color w:val="auto"/>
          <w:spacing w:val="30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сплоченности,</w:t>
      </w:r>
      <w:r w:rsidRPr="0005541D">
        <w:rPr>
          <w:rFonts w:ascii="Times New Roman" w:hAnsi="Times New Roman" w:cs="Times New Roman"/>
          <w:b/>
          <w:color w:val="auto"/>
          <w:spacing w:val="29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умение</w:t>
      </w:r>
      <w:r w:rsidRPr="0005541D">
        <w:rPr>
          <w:rFonts w:ascii="Times New Roman" w:hAnsi="Times New Roman" w:cs="Times New Roman"/>
          <w:b/>
          <w:color w:val="auto"/>
          <w:spacing w:val="3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действовать</w:t>
      </w:r>
      <w:r w:rsidRPr="0005541D">
        <w:rPr>
          <w:rFonts w:ascii="Times New Roman" w:hAnsi="Times New Roman" w:cs="Times New Roman"/>
          <w:b/>
          <w:color w:val="auto"/>
          <w:spacing w:val="3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5541D">
        <w:rPr>
          <w:rFonts w:ascii="Times New Roman" w:hAnsi="Times New Roman" w:cs="Times New Roman"/>
          <w:b/>
          <w:color w:val="auto"/>
          <w:spacing w:val="-67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коллективе,</w:t>
      </w:r>
      <w:r w:rsidRPr="0005541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снятие телесных</w:t>
      </w:r>
      <w:r w:rsidRPr="0005541D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барьеров.</w:t>
      </w:r>
    </w:p>
    <w:p w:rsidR="0005541D" w:rsidRPr="0005541D" w:rsidRDefault="0005541D" w:rsidP="0005541D">
      <w:pPr>
        <w:pStyle w:val="a6"/>
        <w:tabs>
          <w:tab w:val="left" w:pos="1041"/>
          <w:tab w:val="left" w:pos="1401"/>
          <w:tab w:val="left" w:pos="2573"/>
          <w:tab w:val="left" w:pos="3705"/>
          <w:tab w:val="left" w:pos="5411"/>
          <w:tab w:val="left" w:pos="6912"/>
          <w:tab w:val="left" w:pos="7327"/>
          <w:tab w:val="left" w:pos="9235"/>
          <w:tab w:val="left" w:pos="10167"/>
        </w:tabs>
        <w:ind w:right="106" w:firstLine="69"/>
      </w:pPr>
      <w:r w:rsidRPr="0005541D">
        <w:t>Цель</w:t>
      </w:r>
      <w:r w:rsidRPr="0005541D">
        <w:tab/>
        <w:t>-</w:t>
      </w:r>
      <w:r w:rsidRPr="0005541D">
        <w:tab/>
        <w:t>развить</w:t>
      </w:r>
      <w:r w:rsidRPr="0005541D">
        <w:tab/>
        <w:t>умение</w:t>
      </w:r>
      <w:r w:rsidRPr="0005541D">
        <w:tab/>
        <w:t>действовать</w:t>
      </w:r>
      <w:r w:rsidRPr="0005541D">
        <w:tab/>
      </w:r>
      <w:r>
        <w:t>совместно</w:t>
      </w:r>
      <w:r>
        <w:tab/>
        <w:t>и</w:t>
      </w:r>
      <w:r>
        <w:tab/>
        <w:t xml:space="preserve">осуществлять </w:t>
      </w:r>
      <w:r w:rsidRPr="0005541D">
        <w:t>само-</w:t>
      </w:r>
      <w:r w:rsidRPr="0005541D">
        <w:tab/>
      </w:r>
      <w:r w:rsidRPr="0005541D">
        <w:rPr>
          <w:spacing w:val="-1"/>
        </w:rPr>
        <w:t>и</w:t>
      </w:r>
      <w:r w:rsidRPr="0005541D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</w:t>
      </w:r>
      <w:r w:rsidRPr="0005541D">
        <w:t>взаимоконтроль</w:t>
      </w:r>
      <w:r w:rsidRPr="0005541D">
        <w:rPr>
          <w:spacing w:val="-3"/>
        </w:rPr>
        <w:t xml:space="preserve"> </w:t>
      </w:r>
      <w:r w:rsidRPr="0005541D">
        <w:t>за</w:t>
      </w:r>
      <w:r w:rsidRPr="0005541D">
        <w:rPr>
          <w:spacing w:val="-1"/>
        </w:rPr>
        <w:t xml:space="preserve"> </w:t>
      </w:r>
      <w:r w:rsidRPr="0005541D">
        <w:t>деятельностью;</w:t>
      </w:r>
      <w:r w:rsidRPr="0005541D">
        <w:rPr>
          <w:spacing w:val="-1"/>
        </w:rPr>
        <w:t xml:space="preserve"> </w:t>
      </w:r>
      <w:r w:rsidRPr="0005541D">
        <w:t>учить</w:t>
      </w:r>
      <w:r w:rsidRPr="0005541D">
        <w:rPr>
          <w:spacing w:val="-2"/>
        </w:rPr>
        <w:t xml:space="preserve"> </w:t>
      </w:r>
      <w:r w:rsidRPr="0005541D">
        <w:t>доверять</w:t>
      </w:r>
      <w:r w:rsidRPr="0005541D">
        <w:rPr>
          <w:spacing w:val="-4"/>
        </w:rPr>
        <w:t xml:space="preserve"> </w:t>
      </w:r>
      <w:r w:rsidRPr="0005541D">
        <w:t>и</w:t>
      </w:r>
      <w:r w:rsidRPr="0005541D">
        <w:rPr>
          <w:spacing w:val="-4"/>
        </w:rPr>
        <w:t xml:space="preserve"> </w:t>
      </w:r>
      <w:r w:rsidRPr="0005541D">
        <w:t>помогать</w:t>
      </w:r>
      <w:r w:rsidRPr="0005541D">
        <w:rPr>
          <w:spacing w:val="-3"/>
        </w:rPr>
        <w:t xml:space="preserve"> </w:t>
      </w:r>
      <w:r w:rsidRPr="0005541D">
        <w:t>тем,</w:t>
      </w:r>
      <w:r w:rsidRPr="0005541D">
        <w:rPr>
          <w:spacing w:val="-2"/>
        </w:rPr>
        <w:t xml:space="preserve"> </w:t>
      </w:r>
      <w:r w:rsidRPr="0005541D">
        <w:t>с</w:t>
      </w:r>
      <w:r w:rsidRPr="0005541D">
        <w:rPr>
          <w:spacing w:val="-2"/>
        </w:rPr>
        <w:t xml:space="preserve"> </w:t>
      </w:r>
      <w:r w:rsidRPr="0005541D">
        <w:t>кем</w:t>
      </w:r>
      <w:r w:rsidRPr="0005541D">
        <w:rPr>
          <w:spacing w:val="-1"/>
        </w:rPr>
        <w:t xml:space="preserve"> </w:t>
      </w:r>
      <w:r>
        <w:t xml:space="preserve">общаешься: </w:t>
      </w:r>
      <w:r w:rsidRPr="0005541D">
        <w:t>«Ручеёк»,</w:t>
      </w:r>
      <w:r w:rsidRPr="0005541D">
        <w:rPr>
          <w:spacing w:val="-5"/>
        </w:rPr>
        <w:t xml:space="preserve"> </w:t>
      </w:r>
      <w:r w:rsidRPr="0005541D">
        <w:t>«Муравьи»</w:t>
      </w:r>
      <w:r>
        <w:t>.</w:t>
      </w:r>
    </w:p>
    <w:p w:rsidR="0005541D" w:rsidRPr="0005541D" w:rsidRDefault="0005541D" w:rsidP="0005541D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393"/>
        </w:tabs>
        <w:autoSpaceDE w:val="0"/>
        <w:autoSpaceDN w:val="0"/>
        <w:spacing w:before="0" w:line="242" w:lineRule="auto"/>
        <w:ind w:right="11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Игры,</w:t>
      </w:r>
      <w:r w:rsidRPr="0005541D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вызывающие</w:t>
      </w:r>
      <w:r w:rsidRPr="0005541D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умение</w:t>
      </w:r>
      <w:r w:rsidRPr="0005541D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устанавливать</w:t>
      </w:r>
      <w:r w:rsidRPr="0005541D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доброжелательные</w:t>
      </w:r>
      <w:r w:rsidRPr="0005541D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b/>
          <w:color w:val="auto"/>
          <w:sz w:val="28"/>
          <w:szCs w:val="28"/>
        </w:rPr>
        <w:t>отношения,</w:t>
      </w:r>
      <w:r w:rsidRPr="0005541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замечать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выражать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словами,</w:t>
      </w:r>
      <w:r w:rsidRPr="0005541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делать</w:t>
      </w:r>
      <w:r w:rsidRPr="0005541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05541D">
        <w:rPr>
          <w:rFonts w:ascii="Times New Roman" w:hAnsi="Times New Roman" w:cs="Times New Roman"/>
          <w:color w:val="auto"/>
          <w:sz w:val="28"/>
          <w:szCs w:val="28"/>
        </w:rPr>
        <w:t>комплименты.</w:t>
      </w:r>
    </w:p>
    <w:p w:rsidR="0005541D" w:rsidRPr="0005541D" w:rsidRDefault="0005541D" w:rsidP="0005541D">
      <w:pPr>
        <w:pStyle w:val="a6"/>
        <w:ind w:right="111"/>
        <w:jc w:val="both"/>
      </w:pPr>
      <w:r w:rsidRPr="0005541D">
        <w:t>Цель - уважения в общении, привычка пользоваться вежливыми словами, развить</w:t>
      </w:r>
      <w:r w:rsidRPr="0005541D">
        <w:rPr>
          <w:spacing w:val="1"/>
        </w:rPr>
        <w:t xml:space="preserve"> </w:t>
      </w:r>
      <w:r w:rsidRPr="0005541D">
        <w:t>умение дружить, делать правильный выбор, сотрудничать со сверстниками, чувства</w:t>
      </w:r>
      <w:r w:rsidRPr="0005541D">
        <w:rPr>
          <w:spacing w:val="1"/>
        </w:rPr>
        <w:t xml:space="preserve"> </w:t>
      </w:r>
      <w:r>
        <w:t xml:space="preserve">коллектива: </w:t>
      </w:r>
      <w:r w:rsidRPr="0005541D">
        <w:t>«Назови</w:t>
      </w:r>
      <w:r w:rsidRPr="0005541D">
        <w:rPr>
          <w:spacing w:val="-5"/>
        </w:rPr>
        <w:t xml:space="preserve"> </w:t>
      </w:r>
      <w:r w:rsidRPr="0005541D">
        <w:t>ласково»,</w:t>
      </w:r>
    </w:p>
    <w:p w:rsidR="0005541D" w:rsidRPr="0005541D" w:rsidRDefault="0005541D" w:rsidP="0005541D">
      <w:pPr>
        <w:pStyle w:val="a6"/>
        <w:spacing w:line="322" w:lineRule="exact"/>
      </w:pPr>
      <w:r w:rsidRPr="0005541D">
        <w:t>«Вежливые</w:t>
      </w:r>
      <w:r w:rsidRPr="0005541D">
        <w:rPr>
          <w:spacing w:val="-3"/>
        </w:rPr>
        <w:t xml:space="preserve"> </w:t>
      </w:r>
      <w:r w:rsidRPr="0005541D">
        <w:t>слова»</w:t>
      </w:r>
      <w:r>
        <w:t xml:space="preserve">, </w:t>
      </w:r>
      <w:r w:rsidRPr="0005541D">
        <w:t>«Расскажи</w:t>
      </w:r>
      <w:r w:rsidRPr="0005541D">
        <w:rPr>
          <w:spacing w:val="-3"/>
        </w:rPr>
        <w:t xml:space="preserve"> </w:t>
      </w:r>
      <w:r w:rsidRPr="0005541D">
        <w:t>о</w:t>
      </w:r>
      <w:proofErr w:type="gramStart"/>
      <w:r w:rsidRPr="0005541D">
        <w:t>…</w:t>
      </w:r>
      <w:r w:rsidRPr="0005541D">
        <w:rPr>
          <w:spacing w:val="-2"/>
        </w:rPr>
        <w:t xml:space="preserve"> </w:t>
      </w:r>
      <w:r w:rsidRPr="0005541D">
        <w:t>»</w:t>
      </w:r>
      <w:proofErr w:type="gramEnd"/>
      <w:r>
        <w:t>.</w:t>
      </w:r>
    </w:p>
    <w:p w:rsidR="0005541D" w:rsidRPr="0005541D" w:rsidRDefault="0005541D" w:rsidP="0005541D">
      <w:pPr>
        <w:pStyle w:val="a6"/>
        <w:spacing w:line="322" w:lineRule="exact"/>
      </w:pPr>
      <w:r w:rsidRPr="0005541D">
        <w:rPr>
          <w:b/>
        </w:rPr>
        <w:lastRenderedPageBreak/>
        <w:t>Игры, вызывающие умение решать конфликтные ситуации и преодоление</w:t>
      </w:r>
      <w:r w:rsidRPr="0005541D">
        <w:rPr>
          <w:b/>
          <w:spacing w:val="1"/>
        </w:rPr>
        <w:t xml:space="preserve"> </w:t>
      </w:r>
      <w:r w:rsidRPr="0005541D">
        <w:rPr>
          <w:b/>
        </w:rPr>
        <w:t>конфликтов</w:t>
      </w:r>
      <w:r w:rsidRPr="0005541D">
        <w:rPr>
          <w:b/>
          <w:spacing w:val="1"/>
        </w:rPr>
        <w:t xml:space="preserve"> </w:t>
      </w:r>
      <w:r w:rsidRPr="0005541D">
        <w:rPr>
          <w:b/>
        </w:rPr>
        <w:t>в</w:t>
      </w:r>
      <w:r w:rsidRPr="0005541D">
        <w:rPr>
          <w:b/>
          <w:spacing w:val="1"/>
        </w:rPr>
        <w:t xml:space="preserve"> </w:t>
      </w:r>
      <w:r w:rsidRPr="0005541D">
        <w:rPr>
          <w:b/>
        </w:rPr>
        <w:t>общении</w:t>
      </w:r>
      <w:r w:rsidRPr="0005541D">
        <w:rPr>
          <w:b/>
          <w:spacing w:val="1"/>
        </w:rPr>
        <w:t xml:space="preserve"> </w:t>
      </w:r>
      <w:r w:rsidRPr="0005541D">
        <w:rPr>
          <w:b/>
        </w:rPr>
        <w:t>друг</w:t>
      </w:r>
      <w:r w:rsidRPr="0005541D">
        <w:rPr>
          <w:b/>
          <w:spacing w:val="1"/>
        </w:rPr>
        <w:t xml:space="preserve"> </w:t>
      </w:r>
      <w:r w:rsidRPr="0005541D">
        <w:rPr>
          <w:b/>
        </w:rPr>
        <w:t>с</w:t>
      </w:r>
      <w:r w:rsidRPr="0005541D">
        <w:rPr>
          <w:b/>
          <w:spacing w:val="1"/>
        </w:rPr>
        <w:t xml:space="preserve"> </w:t>
      </w:r>
      <w:r w:rsidRPr="0005541D">
        <w:rPr>
          <w:b/>
        </w:rPr>
        <w:t xml:space="preserve">другом </w:t>
      </w:r>
      <w:r w:rsidRPr="0005541D">
        <w:t>-</w:t>
      </w:r>
      <w:r w:rsidRPr="0005541D">
        <w:rPr>
          <w:spacing w:val="1"/>
        </w:rPr>
        <w:t xml:space="preserve"> </w:t>
      </w:r>
      <w:r w:rsidRPr="0005541D">
        <w:t>развить</w:t>
      </w:r>
      <w:r w:rsidRPr="0005541D">
        <w:rPr>
          <w:spacing w:val="1"/>
        </w:rPr>
        <w:t xml:space="preserve"> </w:t>
      </w:r>
      <w:r w:rsidRPr="0005541D">
        <w:t>умение</w:t>
      </w:r>
      <w:r w:rsidRPr="0005541D">
        <w:rPr>
          <w:spacing w:val="1"/>
        </w:rPr>
        <w:t xml:space="preserve"> </w:t>
      </w:r>
      <w:r w:rsidRPr="0005541D">
        <w:t>вступать</w:t>
      </w:r>
      <w:r w:rsidRPr="0005541D">
        <w:rPr>
          <w:spacing w:val="1"/>
        </w:rPr>
        <w:t xml:space="preserve"> </w:t>
      </w:r>
      <w:r w:rsidRPr="0005541D">
        <w:t>в</w:t>
      </w:r>
      <w:r w:rsidRPr="0005541D">
        <w:rPr>
          <w:spacing w:val="1"/>
        </w:rPr>
        <w:t xml:space="preserve"> </w:t>
      </w:r>
      <w:r w:rsidRPr="0005541D">
        <w:t>разговор,</w:t>
      </w:r>
      <w:r w:rsidRPr="0005541D">
        <w:rPr>
          <w:spacing w:val="1"/>
        </w:rPr>
        <w:t xml:space="preserve"> </w:t>
      </w:r>
      <w:r w:rsidRPr="0005541D">
        <w:t>обмениваться чувствами, переживаниями, эмоционально и содержательно выражать</w:t>
      </w:r>
      <w:r w:rsidRPr="0005541D">
        <w:rPr>
          <w:spacing w:val="1"/>
        </w:rPr>
        <w:t xml:space="preserve"> </w:t>
      </w:r>
      <w:r w:rsidRPr="0005541D">
        <w:t>свои</w:t>
      </w:r>
      <w:r w:rsidRPr="0005541D">
        <w:rPr>
          <w:spacing w:val="1"/>
        </w:rPr>
        <w:t xml:space="preserve"> </w:t>
      </w:r>
      <w:r w:rsidRPr="0005541D">
        <w:t>мысли,</w:t>
      </w:r>
      <w:r w:rsidRPr="0005541D">
        <w:rPr>
          <w:spacing w:val="1"/>
        </w:rPr>
        <w:t xml:space="preserve"> </w:t>
      </w:r>
      <w:r w:rsidRPr="0005541D">
        <w:t>используя</w:t>
      </w:r>
      <w:r w:rsidRPr="0005541D">
        <w:rPr>
          <w:spacing w:val="1"/>
        </w:rPr>
        <w:t xml:space="preserve"> </w:t>
      </w:r>
      <w:r w:rsidRPr="0005541D">
        <w:t>мимику</w:t>
      </w:r>
      <w:r w:rsidRPr="0005541D">
        <w:rPr>
          <w:spacing w:val="1"/>
        </w:rPr>
        <w:t xml:space="preserve"> </w:t>
      </w:r>
      <w:r w:rsidRPr="0005541D">
        <w:t>и</w:t>
      </w:r>
      <w:r w:rsidRPr="0005541D">
        <w:rPr>
          <w:spacing w:val="1"/>
        </w:rPr>
        <w:t xml:space="preserve"> </w:t>
      </w:r>
      <w:r w:rsidRPr="0005541D">
        <w:t>пантомимику,</w:t>
      </w:r>
      <w:r w:rsidRPr="0005541D">
        <w:rPr>
          <w:spacing w:val="1"/>
        </w:rPr>
        <w:t xml:space="preserve"> </w:t>
      </w:r>
      <w:r w:rsidRPr="0005541D">
        <w:t>развить</w:t>
      </w:r>
      <w:r w:rsidRPr="0005541D">
        <w:rPr>
          <w:spacing w:val="1"/>
        </w:rPr>
        <w:t xml:space="preserve"> </w:t>
      </w:r>
      <w:r w:rsidRPr="0005541D">
        <w:t>умения</w:t>
      </w:r>
      <w:r w:rsidRPr="0005541D">
        <w:rPr>
          <w:spacing w:val="1"/>
        </w:rPr>
        <w:t xml:space="preserve"> </w:t>
      </w:r>
      <w:r w:rsidRPr="0005541D">
        <w:t>выражать</w:t>
      </w:r>
      <w:r w:rsidRPr="0005541D">
        <w:rPr>
          <w:spacing w:val="1"/>
        </w:rPr>
        <w:t xml:space="preserve"> </w:t>
      </w:r>
      <w:r w:rsidRPr="0005541D">
        <w:t>свои</w:t>
      </w:r>
      <w:r w:rsidRPr="0005541D">
        <w:rPr>
          <w:spacing w:val="1"/>
        </w:rPr>
        <w:t xml:space="preserve"> </w:t>
      </w:r>
      <w:r w:rsidRPr="0005541D">
        <w:t>чувства</w:t>
      </w:r>
      <w:r w:rsidRPr="0005541D">
        <w:rPr>
          <w:spacing w:val="-1"/>
        </w:rPr>
        <w:t xml:space="preserve"> </w:t>
      </w:r>
      <w:r w:rsidRPr="0005541D">
        <w:t>и понимать</w:t>
      </w:r>
      <w:r w:rsidRPr="0005541D">
        <w:rPr>
          <w:spacing w:val="-4"/>
        </w:rPr>
        <w:t xml:space="preserve"> </w:t>
      </w:r>
      <w:r>
        <w:t xml:space="preserve">чувства другого человека: </w:t>
      </w:r>
      <w:r w:rsidRPr="0005541D">
        <w:t>«Игры-ситуации»</w:t>
      </w:r>
      <w:r>
        <w:t xml:space="preserve">, </w:t>
      </w:r>
      <w:r w:rsidRPr="0005541D">
        <w:t>«Руки</w:t>
      </w:r>
      <w:r w:rsidRPr="0005541D">
        <w:rPr>
          <w:spacing w:val="-1"/>
        </w:rPr>
        <w:t xml:space="preserve"> </w:t>
      </w:r>
      <w:r w:rsidRPr="0005541D">
        <w:t>знакомятся,</w:t>
      </w:r>
      <w:r w:rsidRPr="0005541D">
        <w:rPr>
          <w:spacing w:val="-1"/>
        </w:rPr>
        <w:t xml:space="preserve"> </w:t>
      </w:r>
      <w:r w:rsidRPr="0005541D">
        <w:t>руки ссорятся,</w:t>
      </w:r>
      <w:r w:rsidRPr="0005541D">
        <w:rPr>
          <w:spacing w:val="-1"/>
        </w:rPr>
        <w:t xml:space="preserve"> </w:t>
      </w:r>
      <w:r w:rsidRPr="0005541D">
        <w:t>руки</w:t>
      </w:r>
      <w:r w:rsidRPr="0005541D">
        <w:rPr>
          <w:spacing w:val="-2"/>
        </w:rPr>
        <w:t xml:space="preserve"> </w:t>
      </w:r>
      <w:r w:rsidRPr="0005541D">
        <w:t>мирятся»</w:t>
      </w:r>
      <w:r>
        <w:t>.</w:t>
      </w:r>
    </w:p>
    <w:p w:rsidR="0005541D" w:rsidRPr="0005541D" w:rsidRDefault="0005541D" w:rsidP="0005541D">
      <w:pPr>
        <w:pStyle w:val="a6"/>
        <w:spacing w:line="321" w:lineRule="exact"/>
      </w:pPr>
      <w:r w:rsidRPr="0005541D">
        <w:rPr>
          <w:b/>
        </w:rPr>
        <w:t>Игры,</w:t>
      </w:r>
      <w:r w:rsidRPr="0005541D">
        <w:rPr>
          <w:b/>
          <w:spacing w:val="25"/>
        </w:rPr>
        <w:t xml:space="preserve"> </w:t>
      </w:r>
      <w:r w:rsidRPr="0005541D">
        <w:rPr>
          <w:b/>
        </w:rPr>
        <w:t>направленные</w:t>
      </w:r>
      <w:r w:rsidRPr="0005541D">
        <w:rPr>
          <w:b/>
          <w:spacing w:val="26"/>
        </w:rPr>
        <w:t xml:space="preserve"> </w:t>
      </w:r>
      <w:r w:rsidRPr="0005541D">
        <w:rPr>
          <w:b/>
        </w:rPr>
        <w:t>на</w:t>
      </w:r>
      <w:r w:rsidRPr="0005541D">
        <w:rPr>
          <w:b/>
          <w:spacing w:val="26"/>
        </w:rPr>
        <w:t xml:space="preserve"> </w:t>
      </w:r>
      <w:r w:rsidRPr="0005541D">
        <w:rPr>
          <w:b/>
        </w:rPr>
        <w:t>развитие</w:t>
      </w:r>
      <w:r w:rsidRPr="0005541D">
        <w:rPr>
          <w:b/>
          <w:spacing w:val="23"/>
        </w:rPr>
        <w:t xml:space="preserve"> </w:t>
      </w:r>
      <w:r w:rsidRPr="0005541D">
        <w:rPr>
          <w:b/>
        </w:rPr>
        <w:t>невербальных</w:t>
      </w:r>
      <w:r w:rsidRPr="0005541D">
        <w:rPr>
          <w:b/>
          <w:spacing w:val="26"/>
        </w:rPr>
        <w:t xml:space="preserve"> </w:t>
      </w:r>
      <w:r w:rsidRPr="0005541D">
        <w:rPr>
          <w:b/>
        </w:rPr>
        <w:t>и</w:t>
      </w:r>
      <w:r w:rsidRPr="0005541D">
        <w:rPr>
          <w:b/>
          <w:spacing w:val="22"/>
        </w:rPr>
        <w:t xml:space="preserve"> </w:t>
      </w:r>
      <w:r w:rsidRPr="0005541D">
        <w:rPr>
          <w:b/>
        </w:rPr>
        <w:t>предметных</w:t>
      </w:r>
      <w:r w:rsidRPr="0005541D">
        <w:rPr>
          <w:b/>
          <w:spacing w:val="26"/>
        </w:rPr>
        <w:t xml:space="preserve"> </w:t>
      </w:r>
      <w:r w:rsidRPr="0005541D">
        <w:rPr>
          <w:b/>
        </w:rPr>
        <w:t>способов</w:t>
      </w:r>
      <w:r w:rsidRPr="0005541D">
        <w:rPr>
          <w:b/>
          <w:spacing w:val="-67"/>
        </w:rPr>
        <w:t xml:space="preserve"> </w:t>
      </w:r>
      <w:r w:rsidRPr="0005541D">
        <w:rPr>
          <w:b/>
        </w:rPr>
        <w:t>взаимодействия</w:t>
      </w:r>
      <w:r w:rsidRPr="0005541D">
        <w:rPr>
          <w:b/>
          <w:spacing w:val="-3"/>
        </w:rPr>
        <w:t xml:space="preserve"> </w:t>
      </w:r>
      <w:r w:rsidRPr="0005541D">
        <w:t>-</w:t>
      </w:r>
      <w:r w:rsidRPr="0005541D">
        <w:rPr>
          <w:spacing w:val="-3"/>
        </w:rPr>
        <w:t xml:space="preserve"> </w:t>
      </w:r>
      <w:r w:rsidRPr="0005541D">
        <w:t>развить</w:t>
      </w:r>
      <w:r w:rsidRPr="0005541D">
        <w:rPr>
          <w:spacing w:val="-3"/>
        </w:rPr>
        <w:t xml:space="preserve"> </w:t>
      </w:r>
      <w:r w:rsidRPr="0005541D">
        <w:t>умение</w:t>
      </w:r>
      <w:r w:rsidRPr="0005541D">
        <w:rPr>
          <w:spacing w:val="-2"/>
        </w:rPr>
        <w:t xml:space="preserve"> </w:t>
      </w:r>
      <w:r w:rsidRPr="0005541D">
        <w:t>использовать</w:t>
      </w:r>
      <w:r w:rsidRPr="0005541D">
        <w:rPr>
          <w:spacing w:val="-2"/>
        </w:rPr>
        <w:t xml:space="preserve"> </w:t>
      </w:r>
      <w:r w:rsidRPr="0005541D">
        <w:t>невербальные</w:t>
      </w:r>
      <w:r w:rsidRPr="0005541D">
        <w:rPr>
          <w:spacing w:val="-2"/>
        </w:rPr>
        <w:t xml:space="preserve"> </w:t>
      </w:r>
      <w:r w:rsidRPr="0005541D">
        <w:t>средства</w:t>
      </w:r>
      <w:r w:rsidRPr="0005541D">
        <w:rPr>
          <w:spacing w:val="-3"/>
        </w:rPr>
        <w:t xml:space="preserve"> </w:t>
      </w:r>
      <w:r>
        <w:t xml:space="preserve">общения: </w:t>
      </w:r>
      <w:r w:rsidRPr="0005541D">
        <w:t>«Разговор</w:t>
      </w:r>
      <w:r w:rsidRPr="0005541D">
        <w:rPr>
          <w:spacing w:val="-2"/>
        </w:rPr>
        <w:t xml:space="preserve"> </w:t>
      </w:r>
      <w:r w:rsidRPr="0005541D">
        <w:t>через</w:t>
      </w:r>
      <w:r w:rsidRPr="0005541D">
        <w:rPr>
          <w:spacing w:val="-3"/>
        </w:rPr>
        <w:t xml:space="preserve"> </w:t>
      </w:r>
      <w:r w:rsidRPr="0005541D">
        <w:t>стекло»,</w:t>
      </w:r>
      <w:r>
        <w:t xml:space="preserve"> </w:t>
      </w:r>
      <w:r w:rsidRPr="0005541D">
        <w:t>«Зеркало»,</w:t>
      </w:r>
      <w:r>
        <w:t xml:space="preserve"> </w:t>
      </w:r>
      <w:r w:rsidRPr="0005541D">
        <w:t>«Где</w:t>
      </w:r>
      <w:r w:rsidRPr="0005541D">
        <w:rPr>
          <w:spacing w:val="-2"/>
        </w:rPr>
        <w:t xml:space="preserve"> </w:t>
      </w:r>
      <w:r w:rsidRPr="0005541D">
        <w:t>мы</w:t>
      </w:r>
      <w:r w:rsidRPr="0005541D">
        <w:rPr>
          <w:spacing w:val="-1"/>
        </w:rPr>
        <w:t xml:space="preserve"> </w:t>
      </w:r>
      <w:r w:rsidRPr="0005541D">
        <w:t>были,</w:t>
      </w:r>
      <w:r w:rsidRPr="0005541D">
        <w:rPr>
          <w:spacing w:val="-2"/>
        </w:rPr>
        <w:t xml:space="preserve"> </w:t>
      </w:r>
      <w:r w:rsidRPr="0005541D">
        <w:t>мы</w:t>
      </w:r>
      <w:r w:rsidRPr="0005541D">
        <w:rPr>
          <w:spacing w:val="-1"/>
        </w:rPr>
        <w:t xml:space="preserve"> </w:t>
      </w:r>
      <w:r w:rsidRPr="0005541D">
        <w:t>не</w:t>
      </w:r>
      <w:r w:rsidRPr="0005541D">
        <w:rPr>
          <w:spacing w:val="-1"/>
        </w:rPr>
        <w:t xml:space="preserve"> </w:t>
      </w:r>
      <w:r w:rsidRPr="0005541D">
        <w:t>скажем…»</w:t>
      </w:r>
      <w:r>
        <w:t xml:space="preserve">, </w:t>
      </w:r>
      <w:r w:rsidRPr="0005541D">
        <w:t>«Угадай</w:t>
      </w:r>
      <w:r w:rsidRPr="0005541D">
        <w:rPr>
          <w:spacing w:val="-4"/>
        </w:rPr>
        <w:t xml:space="preserve"> </w:t>
      </w:r>
      <w:r w:rsidRPr="0005541D">
        <w:t>кто</w:t>
      </w:r>
      <w:r w:rsidRPr="0005541D">
        <w:rPr>
          <w:spacing w:val="-2"/>
        </w:rPr>
        <w:t xml:space="preserve"> </w:t>
      </w:r>
      <w:r w:rsidRPr="0005541D">
        <w:t>это»,</w:t>
      </w:r>
      <w:r w:rsidRPr="0005541D">
        <w:rPr>
          <w:spacing w:val="-4"/>
        </w:rPr>
        <w:t xml:space="preserve"> </w:t>
      </w:r>
      <w:r w:rsidRPr="0005541D">
        <w:t>«Общий</w:t>
      </w:r>
      <w:r w:rsidRPr="0005541D">
        <w:rPr>
          <w:spacing w:val="-1"/>
        </w:rPr>
        <w:t xml:space="preserve"> </w:t>
      </w:r>
      <w:r w:rsidRPr="0005541D">
        <w:t>круг»</w:t>
      </w:r>
      <w:r>
        <w:t>.</w:t>
      </w:r>
    </w:p>
    <w:p w:rsidR="0005541D" w:rsidRPr="0005541D" w:rsidRDefault="0005541D" w:rsidP="00EE1D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26" w:rsidRPr="0005541D" w:rsidRDefault="000C4626" w:rsidP="00C564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немножко поиграть и познакомиться с первой игрой, которая поможет настроить на доброжелательное отношение друг к другу и создаст хороший эмоциональный настрой.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«Приветствие»</w:t>
      </w: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(старшая, подготовительная группы)</w:t>
      </w:r>
      <w:r w:rsidR="00C56441"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626" w:rsidRPr="0005541D" w:rsidRDefault="0005541D" w:rsidP="0005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«Идем в гости”</w:t>
      </w: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5541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(средняя, старшая, подготовительная группы)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626" w:rsidRPr="0005541D" w:rsidRDefault="000C4626" w:rsidP="0005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способствование эмоциональной разгрузке.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себе партнера и быстро пожмите ему руку.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говорить, какими частями тел</w:t>
      </w:r>
      <w:r w:rsid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нужно будет очень быстро «поздороваться»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другом. </w:t>
      </w:r>
      <w:r w:rsidRPr="00055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когда я произнесу команду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«Идем в гости!»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будете поменять партнера.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Правая рука к правой руке!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Левый локоть к левому локтю!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Спина к спине!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Идем в гости!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Бедро к бедру!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 к уху!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Пятка к пятке!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Идем в гости!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Носок к носку!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 к животу!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Затылок к затылку!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Идем в гости!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Бок к боку!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Колено к колену!</w:t>
      </w:r>
    </w:p>
    <w:p w:rsidR="000C4626" w:rsidRPr="0005541D" w:rsidRDefault="000C4626" w:rsidP="0086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Мизинец к мизинцу!</w:t>
      </w:r>
    </w:p>
    <w:p w:rsidR="000C4626" w:rsidRPr="0005541D" w:rsidRDefault="000C4626" w:rsidP="0005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Все. Спасибо. Садитесь!</w:t>
      </w:r>
      <w:r w:rsidR="00C56441"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«Рассказ по кругу»</w:t>
      </w: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(средняя, старшая, подготовительная группы)</w:t>
      </w:r>
      <w:r w:rsidR="0005541D"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развить умения вступать в процесс общения и ориентироваться в партнёрах и ситуациях общения.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проста в организации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проведения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не требует особой подготовки. Однако она очень эффективна для развития речевых умений детей, их воображения, фантазий, умений быстро ориентироваться в партнёрах и неизвестных ситуациях общения.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садятся в круг. </w:t>
      </w:r>
      <w:r w:rsidRPr="000554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начинает рассказ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«Сегодня выходной день и…» 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подхватывает следующий ребёнок. Рассказ продолжается по кругу.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«Конкурс хвастунов»</w:t>
      </w: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(старшая, подготовительная группы)</w:t>
      </w:r>
      <w:r w:rsidR="0005541D"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  <w:proofErr w:type="spellStart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сверстникам, связной речи.</w:t>
      </w:r>
    </w:p>
    <w:p w:rsidR="0005541D" w:rsidRDefault="000C4626" w:rsidP="0005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сидят в кругу. Ведущий предлагает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провести конкурс хвастунов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выиграет в нем тот, кто лучше всего похвастается… соседом справа! </w:t>
      </w:r>
      <w:bookmarkStart w:id="0" w:name="_GoBack"/>
      <w:bookmarkEnd w:id="0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рассказать о своем соседе, что в нем хорошего, что он умеет, к</w:t>
      </w:r>
      <w:r w:rsid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поступки совершил, чем он вам 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нравится. Задача – найти в своем соседе как можно больше достоинств.</w:t>
      </w:r>
    </w:p>
    <w:p w:rsidR="000C4626" w:rsidRPr="0005541D" w:rsidRDefault="000C4626" w:rsidP="0005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называть любые достоинства (с точки зрения взрослых, это может быть и не достоинства – например, очень громкий голос </w:t>
      </w:r>
      <w:proofErr w:type="gramStart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но</w:t>
      </w:r>
      <w:proofErr w:type="gramEnd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важно мнение ребенка!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«Угадай, что это?»</w:t>
      </w: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(средняя, старшая, подготовительная группы)</w:t>
      </w:r>
      <w:r w:rsidR="0005541D"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5541D" w:rsidRDefault="000C4626" w:rsidP="0005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воображения и невербальных средств общения.</w:t>
      </w:r>
    </w:p>
    <w:p w:rsidR="000C4626" w:rsidRPr="0005541D" w:rsidRDefault="000C4626" w:rsidP="0005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изображает какой – либо предмет, задача других – отгадать, что это. Например, холодильник.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«Раздувайся, пузырь!»</w:t>
      </w:r>
      <w:r w:rsidRPr="0005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(младшая, средняя, старшая</w:t>
      </w:r>
      <w:r w:rsidRP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группы)</w:t>
      </w:r>
      <w:r w:rsidR="0005541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развитие чувства сплоченности, развитие внимания.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очень тесно — это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«сдутый пузырь»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Держась за руки, расходятся от центра круга со словами «Раздувайся, пузырь, раздувайся большой! Оставайся такой, да не лопайся!».</w:t>
      </w:r>
    </w:p>
    <w:p w:rsidR="000C4626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большой круг. Затем дети тихо шипят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Пшшшшш</w:t>
      </w:r>
      <w:proofErr w:type="spellEnd"/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сходятся к центру (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сдулся), в центре кричат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«Хлоп!»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хотелось бы провести с вами </w:t>
      </w:r>
      <w:r w:rsidRPr="0006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«Откровенно говоря…»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едлагается закончить фразы</w:t>
      </w: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озвучу</w:t>
      </w: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высказывая тем самым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отношение к проведенному мастер- классу: 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научилась…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узнала, что…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была удивлена тем, что…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была разочарована тем, что…</w:t>
      </w:r>
    </w:p>
    <w:p w:rsidR="000635A2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сегодня…</w:t>
      </w:r>
    </w:p>
    <w:p w:rsidR="000635A2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восторге от…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для меня было…</w:t>
      </w:r>
    </w:p>
    <w:p w:rsidR="000635A2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(…чтоб сегодня между нами сложились партнерские отношения, и чтобы каждая из нас стала частью происходящего, обогатив свой немалый словарный запас, и что- то вынесла полезного из нашей встречи…</w:t>
      </w:r>
    </w:p>
    <w:p w:rsidR="000635A2" w:rsidRPr="002A36EB" w:rsidRDefault="000635A2" w:rsidP="0006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вашим отзывам, я вижу, что все у нас получилось! А значит, собирались не зря!).</w:t>
      </w:r>
    </w:p>
    <w:p w:rsidR="000635A2" w:rsidRPr="0005541D" w:rsidRDefault="000635A2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один момент: </w:t>
      </w:r>
    </w:p>
    <w:p w:rsidR="000C4626" w:rsidRPr="0005541D" w:rsidRDefault="000635A2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4626" w:rsidRPr="0005541D" w:rsidRDefault="000635A2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листочке определенного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="000C4626"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похоже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настроение сейчас и напишите 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пожелания, или комплимент, или смайлик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передайте листок</w:t>
      </w:r>
      <w:r w:rsidR="000C4626"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вашим коллегам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участниками.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эти </w:t>
      </w:r>
      <w:r w:rsidR="000135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листоч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несут тепло и радость наших встреч, напоминают о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может быть, и помогают в какой-то сложный момент.</w:t>
      </w:r>
    </w:p>
    <w:p w:rsidR="000C4626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тест и 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вашей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коммуникабельности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</w:t>
      </w:r>
      <w:r w:rsidR="000135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теста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(Приложение 1)</w:t>
      </w:r>
      <w:r w:rsidR="000135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1359F" w:rsidRPr="0005541D" w:rsidRDefault="0001359F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В., Зыкова О. А.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 – </w:t>
      </w:r>
      <w:r w:rsidRPr="0005541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коммуникативное развитие дошкольников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издательство Русское слово, 2015 г.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Е. О. Смирновой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«Общение </w:t>
      </w:r>
      <w:r w:rsidRPr="0005541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со взрослыми и сверстниками»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Мозаика – Синтез 2019 г.</w:t>
      </w: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9F" w:rsidRDefault="0001359F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26" w:rsidRPr="0001359F" w:rsidRDefault="000C4626" w:rsidP="0001359F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общительности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(тест В. Ф. </w:t>
      </w:r>
      <w:proofErr w:type="spellStart"/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Ряховского</w:t>
      </w:r>
      <w:proofErr w:type="spellEnd"/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135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содержит возможность определить уровень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коммуникабельности человека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Отвечать на вопросы следует используя три варианта ответов –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«иногда»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Инструкция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Вашему вниманию предлагается несколько простых вопросов. Отвечайте быстро, </w:t>
      </w:r>
      <w:r w:rsidRPr="00013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однозначно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«иногда»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Вам предстоит ординарная или деловая встреча. Выбивает ли Вас ее ожидание из колеи?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откладываете ли Вы визит к врачу до последнего момента?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Любите ли Вы делиться своими переживаниями с кем бы то ни было?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Раздражаетесь ли Вы, если незнакомый человек на улице обратится к Вам с просьбой (показать дорогу, назвать время, ответить на какой-то вопрос?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Верите ли Вы, что существует проблема "отцов и детей" и что людям разных поколений трудно понимать друг друга?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Постесняетесь ли Вы напомнить знакомому, что он забыл Вам вернуть деньги, которые занял несколько месяцев назад?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Вас приводит в ужас любая длинная очередь, где бы она ни была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магазине, библиотеке, кассе кинотеатра)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Предпочитаете ли Вы отказаться от своего намерения или встанете в хвост и будете томиться в ожидании?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Боитесь ли Вы участвовать в какой-либо комиссии по рассмотрению конфликтных ситуаций?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Услышав где-либо высказывание явно ошибочной точки зрения по хорошо известному Вам вопросу, предпочитаете ли Вы промолчать и не вступать в разговор?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Вызывает ли у Вас досаду чья-либо просьба помочь разобраться в том или ином служебном вопросе или учебной теме?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Охотнее ли Вы излагаете свою точку зрения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(мнение, оценку)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письменной форме, чем в устной?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Оценка ответов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 очка,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«иногда»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 очко,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0 очков. Полученные очки суммируются.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результатов.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30-32 очко. Вы явно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некоммуникабельны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25-29 очков. 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</w:t>
      </w:r>
      <w:proofErr w:type="gramStart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proofErr w:type="gramEnd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особенность своего характера и бываете недовольны собой. Но не ограничивайтесь только таким недовольством – в Вашей власти переломить эти особенности характера. Разве не бывает, что при какой-либо сильной увлеченности Вы приобретаете вдруг полную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коммуникабельность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? Стоит только встряхнуться.</w:t>
      </w:r>
    </w:p>
    <w:p w:rsidR="000C4626" w:rsidRPr="0005541D" w:rsidRDefault="000C4626" w:rsidP="000C46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19-24 очков.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</w:t>
      </w:r>
      <w:proofErr w:type="spellStart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участвуюте</w:t>
      </w:r>
      <w:proofErr w:type="spellEnd"/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неохотно. В Ваших высказываниях порой слишком много сарказма, без всякого на то основания. Эти недостатки исправимы.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очков. У вас нормальная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коммуникабельность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любознательны, охотно слушаете интересного собеседника, достаточно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9-13 очков. Вы весьма общительны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(порой, быть может, даже сверх меры)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Любопытны, разговорчивы, любите высказываться по разным вопросам, что, бывает, вызывает раздражение окружающих. Охотно 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4-8 очков. Вы, должно быть, </w:t>
      </w:r>
      <w:r w:rsidRPr="00055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«рубаха-парень»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0C4626" w:rsidRPr="0005541D" w:rsidRDefault="000C4626" w:rsidP="000C46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3 очка и менее. Ваша </w:t>
      </w:r>
      <w:r w:rsidRPr="000554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коммуникабельность</w:t>
      </w:r>
      <w:r w:rsidRPr="000554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 в Вашем окружении. Вспыльчивы, обидчивы, нередко бываете необъективны. Серьезная работа не для Вас. Людям – и на работе, и дома, и вообще повсюду – трудно с Вами. Да, Вам надо поработать над собой и своим характером! Прежде всего воспитывайте в себе терпеливость и сдержанность, уважительно относитесь к людям, наконец, подумайте о своем здоровье – такой стиль жизни не проходит бесследно.</w:t>
      </w:r>
    </w:p>
    <w:p w:rsidR="000C4626" w:rsidRPr="0005541D" w:rsidRDefault="000C4626" w:rsidP="000C4626"/>
    <w:p w:rsidR="000C4626" w:rsidRPr="0005541D" w:rsidRDefault="000C4626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359F" w:rsidRDefault="0001359F" w:rsidP="00C26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376D" w:rsidRPr="0001359F" w:rsidRDefault="0001359F" w:rsidP="0001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9376D" w:rsidRPr="000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6EBF"/>
    <w:multiLevelType w:val="hybridMultilevel"/>
    <w:tmpl w:val="CF548506"/>
    <w:lvl w:ilvl="0" w:tplc="CC6CFE1C">
      <w:start w:val="1"/>
      <w:numFmt w:val="decimal"/>
      <w:lvlText w:val="%1."/>
      <w:lvlJc w:val="left"/>
      <w:pPr>
        <w:ind w:left="112" w:hanging="281"/>
      </w:pPr>
      <w:rPr>
        <w:rFonts w:hint="default"/>
        <w:spacing w:val="-1"/>
        <w:w w:val="100"/>
        <w:lang w:val="ru-RU" w:eastAsia="en-US" w:bidi="ar-SA"/>
      </w:rPr>
    </w:lvl>
    <w:lvl w:ilvl="1" w:tplc="221E1968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297006B0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4B0C014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77C2BF48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A8E857E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CA5EED8C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BC28FF9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84345C34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">
    <w:nsid w:val="13834986"/>
    <w:multiLevelType w:val="hybridMultilevel"/>
    <w:tmpl w:val="CD0498C6"/>
    <w:lvl w:ilvl="0" w:tplc="62E8C0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CF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FEF9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94EC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E4EF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876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7411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B0DB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4AD0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B143CB"/>
    <w:multiLevelType w:val="hybridMultilevel"/>
    <w:tmpl w:val="27680EE2"/>
    <w:lvl w:ilvl="0" w:tplc="4DB0CC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5E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9A0A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3C59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B831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428B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4E9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8816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5427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E4158E8"/>
    <w:multiLevelType w:val="hybridMultilevel"/>
    <w:tmpl w:val="F5E03970"/>
    <w:lvl w:ilvl="0" w:tplc="0A0CD4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D868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C235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CACE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25A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5E2B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C2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8C26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9AD3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BD78CD"/>
    <w:multiLevelType w:val="hybridMultilevel"/>
    <w:tmpl w:val="69FC66F6"/>
    <w:lvl w:ilvl="0" w:tplc="62001132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A07592">
      <w:start w:val="1"/>
      <w:numFmt w:val="decimal"/>
      <w:lvlText w:val="%2)"/>
      <w:lvlJc w:val="left"/>
      <w:pPr>
        <w:ind w:left="899" w:hanging="360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2" w:tplc="C302962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B330DE3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1B4476B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BD2E0288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82EE6442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A28657B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5F2CBF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9C"/>
    <w:rsid w:val="00001DE9"/>
    <w:rsid w:val="00007DC7"/>
    <w:rsid w:val="0001359F"/>
    <w:rsid w:val="000420AA"/>
    <w:rsid w:val="0005541D"/>
    <w:rsid w:val="000635A2"/>
    <w:rsid w:val="000C4626"/>
    <w:rsid w:val="001C68D1"/>
    <w:rsid w:val="0029376D"/>
    <w:rsid w:val="00317782"/>
    <w:rsid w:val="00370B9C"/>
    <w:rsid w:val="004A42C4"/>
    <w:rsid w:val="00583833"/>
    <w:rsid w:val="00593530"/>
    <w:rsid w:val="00692EAE"/>
    <w:rsid w:val="006A6FB6"/>
    <w:rsid w:val="006D1B18"/>
    <w:rsid w:val="00740332"/>
    <w:rsid w:val="007B4663"/>
    <w:rsid w:val="00867D9E"/>
    <w:rsid w:val="008F7F3F"/>
    <w:rsid w:val="00A61F70"/>
    <w:rsid w:val="00BB3C75"/>
    <w:rsid w:val="00C26926"/>
    <w:rsid w:val="00C56441"/>
    <w:rsid w:val="00D6783A"/>
    <w:rsid w:val="00E25344"/>
    <w:rsid w:val="00E9244D"/>
    <w:rsid w:val="00EE1D81"/>
    <w:rsid w:val="00F014BD"/>
    <w:rsid w:val="00F2321D"/>
    <w:rsid w:val="00F23A51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8E26-DFAA-4F01-BC07-81348270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2C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9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76D"/>
    <w:rPr>
      <w:color w:val="0000FF"/>
      <w:u w:val="single"/>
    </w:rPr>
  </w:style>
  <w:style w:type="character" w:customStyle="1" w:styleId="e5fe014a">
    <w:name w:val="e5fe014a"/>
    <w:basedOn w:val="a0"/>
    <w:rsid w:val="0029376D"/>
  </w:style>
  <w:style w:type="character" w:customStyle="1" w:styleId="10">
    <w:name w:val="Заголовок 1 Знак"/>
    <w:basedOn w:val="a0"/>
    <w:link w:val="1"/>
    <w:uiPriority w:val="9"/>
    <w:rsid w:val="004A42C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C7A2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B3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BB3C7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B3C7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B3C7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9057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14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96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7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9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8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53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9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8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2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68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3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1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32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96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256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8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46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387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6942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690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671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451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63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907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803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537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13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9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6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2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23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mmunikativny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2023-08-13T17:26:00Z</dcterms:created>
  <dcterms:modified xsi:type="dcterms:W3CDTF">2023-11-27T13:07:00Z</dcterms:modified>
</cp:coreProperties>
</file>