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10" w:rsidRDefault="00E35B05" w:rsidP="00F1670C">
      <w:pPr>
        <w:rPr>
          <w:rStyle w:val="fontstyle01"/>
        </w:rPr>
      </w:pPr>
      <w:bookmarkStart w:id="0" w:name="_GoBack"/>
      <w:bookmarkEnd w:id="0"/>
      <w:r>
        <w:rPr>
          <w:rStyle w:val="fontstyle01"/>
          <w:noProof/>
          <w:lang w:eastAsia="ru-RU"/>
        </w:rPr>
        <w:drawing>
          <wp:inline distT="0" distB="0" distL="0" distR="0">
            <wp:extent cx="9185910" cy="6588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910" cy="658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70C" w:rsidRDefault="00F1670C" w:rsidP="00F1670C">
      <w:pPr>
        <w:rPr>
          <w:rStyle w:val="fontstyle11"/>
        </w:rPr>
      </w:pPr>
      <w:r>
        <w:rPr>
          <w:rStyle w:val="fontstyle01"/>
        </w:rPr>
        <w:lastRenderedPageBreak/>
        <w:t>Содержание:</w:t>
      </w:r>
      <w:r w:rsidR="00534910" w:rsidRPr="00534910">
        <w:rPr>
          <w:rStyle w:val="fontstyle01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</w:rPr>
        <w:t>1. Пояснительная записка (стр. ).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2. Психофизиологические особенности детей 5-7 лет, определяющие их поведение на дороге (стр. ).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3. Организация образовательного процесса (стр. ).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4. Материально-техническое обеспечение программы (стр. ).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5. Планируемые результаты освоения кружковой деятельности (стр. ).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6. Диагностика уровня знаний, умений и навыков детей по освоению ПДД (стр. ).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Приложение: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1. Перспективно - тематическое планирование по кружку ЮПИД «ЮНЫЕ ПЕШЕХОДЫ» для детей старшей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разновозрастной группы на 2022 - 2023 уч.год.(стр.       )</w:t>
      </w:r>
    </w:p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/>
    <w:p w:rsidR="00F1670C" w:rsidRDefault="00F1670C" w:rsidP="00F1670C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lastRenderedPageBreak/>
        <w:t>1</w:t>
      </w:r>
      <w:r w:rsidRPr="004E26C1">
        <w:rPr>
          <w:b/>
          <w:bCs/>
          <w:color w:val="000000"/>
          <w:sz w:val="32"/>
          <w:szCs w:val="32"/>
        </w:rPr>
        <w:t xml:space="preserve">. </w:t>
      </w:r>
      <w:r w:rsidRPr="004E26C1">
        <w:rPr>
          <w:b/>
          <w:bCs/>
          <w:color w:val="000000"/>
          <w:sz w:val="28"/>
        </w:rPr>
        <w:t>Пояснительная записка.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Кружковая работа посвящена актуальной проблеме - обучение детей дошкольного возраста правилам дорожного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движения. В последнее время наблюдается тенденция роста числа детей, которые являются причиной дорожнотранспортного происшествия. Поэтому проблема детского дорожно-транспортного травматизма по-прежнему сохраняет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свою активность.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Для предупреждения роста детского дорожно-транспортного травматизма необходимо обучение детей дошкольного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возраста правилам безопасного поведения на улице и формирование у них специальных навыков.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Обеспечение здоровья детей - основная цель. Правила дорожного движения едины для детей и взрослых. К сожалению,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они написаны “взрослым” языком без всякого расчета на детей. Поэтому главная задача взрослых – доступно разъяснить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правила ребенку, а при выборе формы обучения донести до детей смысл, опасность несоблюдения правил, при этом, не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исказив их содержания.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Только нашими совместными усилиями, используя знания воспитателей и родителей, их терпение и такт, можно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научить детей навыкам безопасного общения со сложным миром перехода улиц и дорог. Для нас данная проблема стоит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особенно актуально, так как всякая практическая работа, направленная на формирование навыков безопасного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поведения детей на дорогах путем совершенствования системы мероприятий должна приносить ощутимые результаты.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 практику дошкольных учреждений в настоящее время вошли программы по основам безопасности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жизнедеятельности детей (ОБЖ), направленные на формирование у ребёнка навыков правильного поведения в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нестандартных, а порой и опасных ситуациях на дороге, в транспорте.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Рост количества машин на улицах городов и посёлков нашей страны, увеличение скорости их движения, плотности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транспортных потоков. Растущие пробки на дорогах являются одной из причин дорожно - транспортных происшествий.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Никого не оставляет равнодушным неутешительные сводки о ДТП, где потерпевшими, к сожалению являются и дети.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Поэтому обеспечение безопасности на дорогах становится всё более важной государственной задачей. Большую роль в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решении этой проблемы имеет организация работы по предупреждению детского дорожно-транспортного травматизма в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дошкольных учреждениях.</w:t>
      </w:r>
      <w:r w:rsidRPr="004E26C1">
        <w:rPr>
          <w:color w:val="000000"/>
        </w:rPr>
        <w:br/>
      </w:r>
      <w:r w:rsidRPr="004E26C1">
        <w:rPr>
          <w:color w:val="000000"/>
          <w:sz w:val="28"/>
        </w:rPr>
        <w:t>Знакомя детей с правилами дорожного движения, культурой поведения на улице, следует помнить, что эта работа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тесно связана с развитием ориентировки в пространстве и предполагает формирование таких качеств личности, как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внимание, ответственность за своё поведение, уверенность в своих действиях.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 условиях роста интенсивности движения автомобильного транспорта особое значение приобретает проблема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обеспечения безопасности детей на дорогах. Для реализации практических задач сохранения здоровья и жизни детей,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предупреждения дорожно-транспортных происшествий с их участием, существенное значение имеет своевременная 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качественная подготовка ребенка к условиям безопасного дорожного движения.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lastRenderedPageBreak/>
        <w:t>Рабочая программа по совершенствованию форм и методов работы по пропаганде безопасного образа жизни в сфере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дорожного движения в ДОУ среди детей старшего дошкольного возраста, педагогов и родительской общественности.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Она разработана в соответствии: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Федеральным Законом от 29.12.2012 № 273-ФЗ «Об образовании в Российской Федерации».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Федеральным государственным образовательным стандартом дошкольного образования, утверждённый приказом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 xml:space="preserve">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4E26C1">
          <w:rPr>
            <w:color w:val="000000"/>
            <w:sz w:val="28"/>
          </w:rPr>
          <w:t>2013 г</w:t>
        </w:r>
      </w:smartTag>
      <w:r w:rsidRPr="004E26C1">
        <w:rPr>
          <w:color w:val="000000"/>
          <w:sz w:val="28"/>
        </w:rPr>
        <w:t>. № 1155 (далее - ФГОС ДО).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«Порядок организации и осуществления образовательной деятельности по основным общеобразовательным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программам - образовательным программам дошкольного образования», утвержден приказом Министерства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 xml:space="preserve">просвещения Российской Федерации от 31 июля </w:t>
      </w:r>
      <w:smartTag w:uri="urn:schemas-microsoft-com:office:smarttags" w:element="metricconverter">
        <w:smartTagPr>
          <w:attr w:name="ProductID" w:val="2020 г"/>
        </w:smartTagPr>
        <w:r w:rsidRPr="004E26C1">
          <w:rPr>
            <w:color w:val="000000"/>
            <w:sz w:val="28"/>
          </w:rPr>
          <w:t>2020 г</w:t>
        </w:r>
      </w:smartTag>
      <w:r w:rsidRPr="004E26C1">
        <w:rPr>
          <w:color w:val="000000"/>
          <w:sz w:val="28"/>
        </w:rPr>
        <w:t>. N 373.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СанПин 1,2,3685-21 утвержденные постановлением Главного государственного санитарного врача РФ от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28.01.2021 № 2 «Об учреждении санитарных правил и норм СанПин 1,2.3685-21 «Гигиенические нормативы 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требования к обеспечению безопасности и (или) безвредности для человека факторов среди обитания».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СП 2.4.3648-20 «Санитарно-эпидемиологические требования к организациям воспитания и обучения, отдыха 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оздоровления детей и молодежи» утвержденные постановлением Главного государственного санитарного врача РФ от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28.09.2020 № 28.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Инновационной программы дошкольного образования «От рождения до школы» под редакцией Н.Е. Вераксы,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Т.С. Комаровой, М.А., Э.М. Дорофеевой и др..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-Уставом МБДОУ.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Программа «Основы безопасности детей дошкольного возраста» под редакцией Н.Н. Авдеевой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Программа определяет содержание и организацию кружковой деятельности в образовательном процессе старшей</w:t>
      </w:r>
      <w:r w:rsidRPr="004E26C1">
        <w:rPr>
          <w:color w:val="000000"/>
          <w:sz w:val="28"/>
          <w:szCs w:val="28"/>
        </w:rPr>
        <w:br/>
      </w:r>
      <w:r>
        <w:rPr>
          <w:color w:val="000000"/>
          <w:sz w:val="28"/>
        </w:rPr>
        <w:t>разновозрастной группы МБДОУ детского сада № 7 «Жемчужинка</w:t>
      </w:r>
      <w:r w:rsidRPr="004E26C1">
        <w:rPr>
          <w:color w:val="000000"/>
          <w:sz w:val="28"/>
        </w:rPr>
        <w:t>» (Далее ДОУ).</w:t>
      </w:r>
    </w:p>
    <w:p w:rsidR="00F1670C" w:rsidRDefault="00F1670C" w:rsidP="00F1670C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Цель программы «Юные пешеходы</w:t>
      </w:r>
      <w:r w:rsidRPr="004E26C1">
        <w:rPr>
          <w:b/>
          <w:bCs/>
          <w:color w:val="000000"/>
          <w:sz w:val="28"/>
        </w:rPr>
        <w:t>»:</w:t>
      </w:r>
      <w:r w:rsidRPr="004E26C1">
        <w:rPr>
          <w:color w:val="000000"/>
        </w:rPr>
        <w:br/>
      </w:r>
      <w:r w:rsidRPr="004E26C1">
        <w:rPr>
          <w:color w:val="000000"/>
          <w:sz w:val="28"/>
        </w:rPr>
        <w:t>- систематизировать знания детей по правилам дорожного движения, привить навыки правильного поведения на улицах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города, во дворе и городском транспорте, соблюдать и выполнять правила дорожного движения. Формировать у детей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углубленные знания правил дорожного движения через вовлечение в число активных пропагандистов законопослушного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поведения на улицах и дорогах.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Задачи: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1. Обучение детей дошкольного возраста правилам поведения на улицах, ознакомление с различными видами транспорта –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грузовыми и легковыми машинами, трамваем, троллейбусом, автобусом, – с регулированием движения на улицах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города, населённых пунктов;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2. Усвоение норм и правил поведения, проявления терпимости к антиобщественным поступкам;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3. Формирование у детей навыков и умений наблюдения за дорожной обстановкой и предвидения опасных ситуаций,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умение обходить их;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lastRenderedPageBreak/>
        <w:t>4. Воспитание дисциплинированности и сознательного выполнения правил дорожного движения, культуры поведения,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выдержки в дорожно-транспортном процессе.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 xml:space="preserve">Возраст детей: </w:t>
      </w:r>
      <w:r w:rsidRPr="004E26C1">
        <w:rPr>
          <w:color w:val="000000"/>
          <w:sz w:val="28"/>
        </w:rPr>
        <w:t>5-7 лет.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Методы: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словесные объяснения: беседы, рассказы, чтение художественной литературы;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практические формы обучения: наблюдения, экскурсии, целевые прогулки (в том числе на специально оборудованную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площадку) во время которых дети изучают на практике правила для пешеходов, наблюдают дорожное движение,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закрепляют ранее полученные знания;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рассматривание иллюстраций;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организация дидактических и сюжетно-ролевых игр;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продуктивные виды деятельности: рисование, аппликация (на закрепление).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 xml:space="preserve">Формы организации: </w:t>
      </w:r>
      <w:r w:rsidRPr="004E26C1">
        <w:rPr>
          <w:color w:val="000000"/>
          <w:sz w:val="28"/>
        </w:rPr>
        <w:t>коллективная, групповая.</w:t>
      </w:r>
    </w:p>
    <w:p w:rsidR="00F1670C" w:rsidRDefault="00F1670C" w:rsidP="00F1670C">
      <w:pPr>
        <w:rPr>
          <w:b/>
          <w:bCs/>
          <w:color w:val="000000"/>
          <w:sz w:val="28"/>
        </w:rPr>
      </w:pPr>
    </w:p>
    <w:p w:rsidR="00F1670C" w:rsidRDefault="00F1670C" w:rsidP="00F1670C">
      <w:pPr>
        <w:rPr>
          <w:color w:val="000000"/>
          <w:sz w:val="28"/>
          <w:szCs w:val="28"/>
        </w:rPr>
      </w:pPr>
      <w:r w:rsidRPr="004E26C1">
        <w:rPr>
          <w:b/>
          <w:bCs/>
          <w:color w:val="000000"/>
          <w:sz w:val="28"/>
        </w:rPr>
        <w:t>Методы, способы деятельности педагога, направленные на глубокое, осознанное и прочное усвоение знаний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детьми:</w:t>
      </w:r>
      <w:r w:rsidRPr="004E26C1">
        <w:rPr>
          <w:color w:val="000000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в обучении - практический (различные упражнения с моделями, с игровым материалом транспортных средств,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изготовление макетов, деятельность в уголке по ПДД, макет дорога в детский сад);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наглядный (изучение правил на макетах, наблюдение за движением транспорта и пешеходов, демонстрация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дорожных знаков, технических средств);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словесный (как ведущий - инструктаж, беседы, разъяснения); видео метод – ИКТ (просмотр, обучение).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в воспитании - методы формирования сознания личности, направленные на формирование устойчивых убеждений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(рассказ, этическая беседа, пример);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методы организации деятельности и формирования опыта общественного поведения (воспитывающая ситуация,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приучение, упражнения, дорожные ловушки);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методы стимулирования поведения и деятельности (соревнования, поощрения).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32"/>
          <w:szCs w:val="32"/>
        </w:rPr>
        <w:t xml:space="preserve">2. </w:t>
      </w:r>
      <w:r w:rsidRPr="004E26C1">
        <w:rPr>
          <w:b/>
          <w:bCs/>
          <w:color w:val="000000"/>
          <w:sz w:val="28"/>
        </w:rPr>
        <w:t>Психофизиологические особенности детей 5-7 лет.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Возрастной «пик» попадающих в ДТП детей - это дети, воспитанники ДОУ и обучающиеся в начальных и средник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классах школы. Не за горами то время, когда они будут ходить без сопровождения взрослых. И именно сейчас важно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научить их правильно переходить дорогу. Для того чтобы грамотно рассказать детям о правилах дорожного движения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необходимо знать психофизиологические особенности детей.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Улица и транспорт - это элементы окружающей среды, и освоение их детьми имеет свои особенности. Большой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процент пострадавших учащихся начальных классов и дошкольников объясняется, с одной стороны, тем, что в связи с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lastRenderedPageBreak/>
        <w:t>поступлением в школу многие дети впервые становятся самостоятельными пешеходами, а с другой - особенностями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функционирования психики детей этого возраста.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Дети не всегда могут правильно оценить мгновенно меняющуюся обстановку на дороге, часто завышают свои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возможности.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Дети иначе, чем взрослые переходят дорогу. Взрослые, подходя к проезжей части, уже издалека наблюдают 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оценивают создавшуюся ситуацию. Дети же начинают наблюдение, только подойдя к краю проезжей части или уже</w:t>
      </w:r>
    </w:p>
    <w:p w:rsidR="00F1670C" w:rsidRDefault="00F1670C" w:rsidP="00F1670C">
      <w:pPr>
        <w:rPr>
          <w:b/>
          <w:bCs/>
          <w:color w:val="000000"/>
          <w:sz w:val="28"/>
        </w:rPr>
      </w:pPr>
      <w:r w:rsidRPr="004E26C1">
        <w:rPr>
          <w:color w:val="000000"/>
          <w:sz w:val="28"/>
        </w:rPr>
        <w:t>находясь на ней. В результате - мозг ребенка не успевает переварить информацию и дать правильную команду к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действию.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Рост ребенка - серьезное препятствие для обзора окружающей обстановки: из-за стоящих транспортных средств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ему не видно, что делается на дороге, в тоже время он сам не виден из-за машин водителям.</w:t>
      </w:r>
      <w:r w:rsidRPr="004E26C1">
        <w:rPr>
          <w:color w:val="000000"/>
        </w:rPr>
        <w:br/>
      </w:r>
      <w:r w:rsidRPr="004E26C1">
        <w:rPr>
          <w:color w:val="000000"/>
          <w:sz w:val="28"/>
        </w:rPr>
        <w:t>Особенности детского внимания. Оно избирательно и концентрируется не на предметах, представляющих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опасность, а на тех, которые в данный момент интересуют его больше всего. Поэтому на дорогах его привлекают не те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машины, которые несут опасность, а яркие и привлекательные.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У детей короче шаг и меньше сектор обзора на 15-20%. Поэтому, пересекая проезжую часть, он дольше находится в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зоне опасности.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Часто дети с большим трудом могут дать правильную оценку увиденной дорожно-транспортной ситуации и не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способны быстро принимать решения, соразмерять скорость движения автомобиля с тем расстоянием, на котором этот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автомобиль находится от него. Они еще не способны предугадать все возможные варианты поведения водителя. Более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того, в экстремальной ситуации, и вообще в случаях, когда ребенок поставлен перед срочным выбором: как поступить,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он легко впадает в состояние безысходной опасности, незащищенности, он просто теряется. Чем труднее ситуация для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ребенка и чем большую надо проявить ему сообразительность и скорость в принятии решения, тем сильнее развивается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торможение в центральной нервной системе ребенка. У взрослого пешехода на то, чтобы воспринять обстановку,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обдумать ее, принять решения и действовать, уходит примерно 0,8-1 сек. Ребенку же требуется 3-4 сек., а такое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промедление может оказаться опасным для жизни. Даже чтобы отличить движущуюся машину от стоящей, семилетнему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ребенку требуется до 4 сек., а взрослому на это нужно лишь четверть секунды.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Оценка движущихся, т.е. подвержена влиянию контрастов. Чем , т.е., тем быстрее дети представляют его движение.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При приближении большого грузовика, даже если он движется с небольшой скоростью, ребенок реже рискует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пересекать проезжую часть, однако недооценивает опасность небольшой машины, мотоциклов и велосипедов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движущейся с небольшой скоростью.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У дошкольников органы зрения находятся на стадии формирования. Они часто смотрят лишь в одном направлении, у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них еще сохраняется «туннельное зрение». Например, в 6 лет – боковым зрением он видит примерно 2/3 того, что видят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взрослые. Ребенок может неожиданно ринуться вперед или изменить направление своего движения на 180°, совершить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прыжок в сторону, чтобы, например, не попасть в лужу. В рассеянном состоянии ребенок может непроизвольно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lastRenderedPageBreak/>
        <w:t>посмотреть в сторону, а это, в свою очередь, может привести к непроизвольному изменению движения, что бывает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опасно чреватыми последствиями, в особенности при езде на велосипеде. В 5 лет дети лучше ориентируются на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 xml:space="preserve">расстоянии </w:t>
      </w:r>
      <w:smartTag w:uri="urn:schemas-microsoft-com:office:smarttags" w:element="metricconverter">
        <w:smartTagPr>
          <w:attr w:name="ProductID" w:val="5 метров"/>
        </w:smartTagPr>
        <w:r w:rsidRPr="004E26C1">
          <w:rPr>
            <w:color w:val="000000"/>
            <w:sz w:val="28"/>
          </w:rPr>
          <w:t>5 метров</w:t>
        </w:r>
      </w:smartTag>
      <w:r w:rsidRPr="004E26C1">
        <w:rPr>
          <w:color w:val="000000"/>
          <w:sz w:val="28"/>
        </w:rPr>
        <w:t xml:space="preserve"> - им трудно заметить и оценить обстановку, которая разворачивается на расстоянии более </w:t>
      </w:r>
      <w:smartTag w:uri="urn:schemas-microsoft-com:office:smarttags" w:element="metricconverter">
        <w:smartTagPr>
          <w:attr w:name="ProductID" w:val="5 метров"/>
        </w:smartTagPr>
        <w:r w:rsidRPr="004E26C1">
          <w:rPr>
            <w:color w:val="000000"/>
            <w:sz w:val="28"/>
          </w:rPr>
          <w:t>5 метров</w:t>
        </w:r>
      </w:smartTag>
      <w:r w:rsidRPr="004E26C1">
        <w:rPr>
          <w:color w:val="000000"/>
          <w:sz w:val="28"/>
        </w:rPr>
        <w:t>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 6-7 лет, благодаря расширению поля зрения и развитию глазомера, у ребенка увеличиваются возможности отследить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события в 10 метровой зоне. Надежная ориентация приобретается не раньше, чем в 7-летнем возрасте.</w:t>
      </w:r>
      <w:r w:rsidRPr="004E26C1">
        <w:rPr>
          <w:color w:val="000000"/>
        </w:rPr>
        <w:br/>
      </w:r>
      <w:r w:rsidRPr="004E26C1">
        <w:rPr>
          <w:color w:val="000000"/>
          <w:sz w:val="28"/>
        </w:rPr>
        <w:t>Часто в ожидании возможности перейти через дорогу дети проявляют нетерпение. Время их терпеливого ожидания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зависит от разных факторов: характера, физического состояния, цели и срочности передвижения, адаптации поведения к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условиям движения.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 6 лет ребенок зачастую еще не способен точно определить источник звука. В рассеянном состоянии дети вообще часто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не обращают внимания на звуки. Ребенок может не услышать звука приближающегося автомобиля или другого сигнала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не потому, что он не умеет их различать, а из-за отсутствия у него постоянного внимания. Дети этого возраста не в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состоянии на бегу сразу же остановиться, поэтому на крик родителей или сигнал автомобиля они реагируют со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значительным опозданием.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Детям, впрочем, как и взрослым, свойственна коллективная ориентация, доказано, что частота нарушений правил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пешеходами (например, переход на красный сигнал светофора) в значительной мере зависит от провоцируемого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поведения одного из пешеходов.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Мозг маленьких детей не в состоянии уловить одновременно более одного явления. Заметив предмет или человека,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который привлекает его внимание, он может устремиться к ним, забыв обо всем на свете. Догнать приятеля, уже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перешедшего на другую сторону дороги, или подобрать укатившийся мячик для него гораздо важнее, чем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надвигающаяся машина.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У детей центр тяжести тела заметно выше, чем у взрослых, - во время быстрого бега и на неровной дороге,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споткнувшись, скажем, о край тротуара, они неожиданно могут упасть, потеряв равновесие.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Таким образом, предрасположенность детей к несчастным случаям на дороге обусловлена особенностями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психофизиологического развития, такими как: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неустойчивость и быстрое истощение нервной системы;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неспособность адекватно оценивать обстановку;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быстрое образование и исчезновение условных рефлексов;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преобладание процессов возбуждения над процессами торможения;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преобладание потребности в движении над осторожностью;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стремление подражать взрослым;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недостаток знаний об источниках опасности;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отсутствие способности отделять главное от второстепенного;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переоценка своих возможностей в реальной ситуации;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lastRenderedPageBreak/>
        <w:t>- неадекватная реакция на сильные резкие раздражители и др</w:t>
      </w:r>
      <w:r>
        <w:rPr>
          <w:color w:val="000000"/>
          <w:sz w:val="28"/>
        </w:rPr>
        <w:t>.</w:t>
      </w:r>
      <w:r w:rsidRPr="004E26C1">
        <w:rPr>
          <w:color w:val="000000"/>
        </w:rPr>
        <w:br/>
      </w:r>
      <w:r w:rsidRPr="004E26C1">
        <w:rPr>
          <w:color w:val="000000"/>
          <w:sz w:val="28"/>
        </w:rPr>
        <w:t>Поэтому главная задача педагогов – доступно разъяснить правила ребенку, а при выборе форм обучения донести до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детей смысл, опасность несоблюдения правил, при этом, не исказив их содержания.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Важность дошкольного приобретения навыков аргументируется тем, чтобы ребенок мог легко ориентироваться в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ближайшем пространственном окружении, умел наблюдать и правильно оценивать дорожные ситуации, владел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навыками безопасного поведения в этих ситуациях.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32"/>
          <w:szCs w:val="32"/>
        </w:rPr>
        <w:t xml:space="preserve">3. </w:t>
      </w:r>
      <w:r w:rsidRPr="004E26C1">
        <w:rPr>
          <w:b/>
          <w:bCs/>
          <w:color w:val="000000"/>
          <w:sz w:val="28"/>
        </w:rPr>
        <w:t>Организация образовательного процесса: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Подгрупповая (до 10 человек) с осуществлением дифференцированного подхода при выборе методов обучения в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зависимости от возможностей детей. Деятельность проходит в занимательной, игровой форме.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Разнообразные формы деятельности с детьми (групповая, индивидуальная) способствуют успешной реализации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поставленных целей и задач.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Режим кружковой деятельности: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Кружковая деятельность проводится 2 раза в неделю по скользящему графику работы воспитателя. Продолжительность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не превышает время, предусмотренное физиологическими особенностями возраста детей и «Санитарноэпидемиологическими правилами и нормами»: 25 - 30 минут – старшая разновозрастная группа.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Срок реализации: 1 год.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Возраст детей: 5 – 7 лет.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Основные формы работы: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Занятия в кружке по ПДД;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Беседы - диалоги;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Экскурсии;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Целевые прогулки;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Чтение художественной литературы;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Работа с наглядным материалом;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Викторины, досуги, развлечения;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Разучивание наизусть;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Решение ситуационных задач;</w:t>
      </w:r>
      <w:r w:rsidRPr="004E26C1">
        <w:rPr>
          <w:color w:val="000000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Моделирование проблемных ситуаций;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Конкурсы рисунков;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Творческое рассказывание;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Игры сюжетно-ролевые, дидактические, подвижные, музыкально – дидактические, игры по словообразованию;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lastRenderedPageBreak/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Оформление стендов;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Тестирование;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Изготовление и ремонт атрибутов и пособий;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Игровые тренинги;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Просмотр видеофильмов.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 xml:space="preserve">Формы контроля: </w:t>
      </w:r>
      <w:r w:rsidRPr="004E26C1">
        <w:rPr>
          <w:color w:val="000000"/>
          <w:sz w:val="28"/>
        </w:rPr>
        <w:t>тестирование, конкурсы, викторины, игры.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Важным условием всестороннего развития дошкольников является разностороннее конструктивное взаимодействие с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семьями воспитанников.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Программа кружка реализуется по двум направлениям: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образовательная деятельность с воспитанниками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взаимодействие с родителями деятельность детей – педагогов – родителей.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Определены следующие задачи работы с родителями (законными представителями) 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повышение педагогической культуры родителей (законных представителей)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изучение, обобщение и распространение положительного опыта семейного воспитания.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Формы работы с родителями (законными представителями):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консультации;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родительские собрания;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организация совместной деятельности;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анкетирование.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Большое значение в работе с детьми дошкольного возраста играет организация экскурсий и прогулок, где дети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овладевают практическими навыками пешеходов.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Экскурсии и наблюдения позволяют сформировать у детей представления: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о трехмерном пространстве окружающего мира;</w:t>
      </w:r>
      <w:r w:rsidRPr="004E26C1">
        <w:rPr>
          <w:color w:val="000000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о форме и величине реальных объектов (это необходимо для становления знаний);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об улице, транспорте, для развития адекватной реакции и правильного понимания степени опасности на дороге);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о свойствах и отношениях, существующих в реальном пространстве; на участке детского учреждения, на улице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села, то есть в окружающем ребенка «мире улицы»;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об ориентировках в естественных условиях улицы, соответствующих тому или иному времени года, части суток 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т.д., и особенностях движения транспорта и пешеходов по дороге в различные временные периоды.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 зависимости от задач экскурсии могут быть ознакомительными, уточняющими ранее полученные представления,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закрепляющими, то есть итоговыми.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 дошкольном возрасте также эффективными являются практические игры–тренинги для детей с целью овладения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lastRenderedPageBreak/>
        <w:t>практическими знаниями и умениями. Интересной и эффективной формой работы является организация подвижных 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ролевых игр, в которых дети до автоматизма доводят навыки безопасного поведения на улице. В игре могут принимать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участие дети дошкольного возраста с разным уровнем интеллектуального и сенсомоторного развития 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Цели дидактических и подвижных игр и игровых упражнений: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color w:val="000000"/>
          <w:sz w:val="28"/>
        </w:rPr>
        <w:t xml:space="preserve"> Формировать умение</w:t>
      </w:r>
      <w:r w:rsidRPr="004E26C1">
        <w:rPr>
          <w:color w:val="000000"/>
          <w:sz w:val="28"/>
        </w:rPr>
        <w:t xml:space="preserve"> детей различать дорожные знаки;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Закреплять знания детей о правилах дорожного движения;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Расширять знания детей о правилах поведения пешеходов и водителей на дороге;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Развивать пространственную ориентировку ( в пространстве помещения, на улице, на листе бумаги);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Формировать навыки ролевого поведения;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Обогащать пассивный и активный словарь детей;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  <w:sz w:val="28"/>
          <w:szCs w:val="28"/>
        </w:rPr>
        <w:sym w:font="Symbol" w:char="F0B7"/>
      </w:r>
      <w:r w:rsidRPr="004E26C1">
        <w:rPr>
          <w:rFonts w:ascii="Symbol" w:hAnsi="Symbol"/>
          <w:color w:val="000000"/>
          <w:sz w:val="28"/>
        </w:rPr>
        <w:t></w:t>
      </w:r>
      <w:r w:rsidRPr="004E26C1">
        <w:rPr>
          <w:color w:val="000000"/>
          <w:sz w:val="28"/>
        </w:rPr>
        <w:t>Развивать зрительное внимание, произвольное регулирование движения руки и зрительно - двигательную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координацию в процессе игр.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4.Материально-техническое обеспечение программы: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Наглядные пособия:</w:t>
      </w:r>
    </w:p>
    <w:p w:rsidR="00F1670C" w:rsidRDefault="00F1670C" w:rsidP="00F1670C">
      <w:pPr>
        <w:rPr>
          <w:color w:val="000000"/>
          <w:sz w:val="28"/>
        </w:rPr>
      </w:pPr>
      <w:r>
        <w:rPr>
          <w:b/>
          <w:bCs/>
          <w:color w:val="000000"/>
          <w:sz w:val="28"/>
        </w:rPr>
        <w:t>-</w:t>
      </w:r>
      <w:r w:rsidRPr="004E26C1">
        <w:rPr>
          <w:bCs/>
          <w:color w:val="000000"/>
          <w:sz w:val="28"/>
        </w:rPr>
        <w:t>Комната ПДД</w:t>
      </w:r>
      <w:r w:rsidRPr="004E26C1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-</w:t>
      </w:r>
      <w:r w:rsidRPr="004E26C1">
        <w:rPr>
          <w:color w:val="000000"/>
          <w:sz w:val="28"/>
        </w:rPr>
        <w:t>Уголок “Дорожного движения” в групповом помещении (настольный)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транспорт различного функционального назначения;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настольно-печатные игры;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дидактические игры по ПДД;</w:t>
      </w:r>
      <w:r w:rsidRPr="004E26C1">
        <w:rPr>
          <w:color w:val="000000"/>
        </w:rPr>
        <w:br/>
      </w:r>
      <w:r w:rsidRPr="004E26C1">
        <w:rPr>
          <w:color w:val="000000"/>
          <w:sz w:val="28"/>
        </w:rPr>
        <w:t>- плакаты, иллюстрации, сюжетные картинки, отражающие дорожные ситуации;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дорожные знаки.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методический инструментарий.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библиотечка “Школы светофорных наук”.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картинки близлежащих улиц;</w:t>
      </w:r>
      <w:r w:rsidRPr="004E26C1">
        <w:rPr>
          <w:color w:val="000000"/>
          <w:sz w:val="28"/>
          <w:szCs w:val="28"/>
        </w:rPr>
        <w:br/>
      </w:r>
      <w:r>
        <w:rPr>
          <w:color w:val="000000"/>
          <w:sz w:val="28"/>
        </w:rPr>
        <w:t>- ра</w:t>
      </w:r>
      <w:r w:rsidRPr="004E26C1">
        <w:rPr>
          <w:color w:val="000000"/>
          <w:sz w:val="28"/>
        </w:rPr>
        <w:t>звивающая игра «Учим дорожные знаки»;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развивающая игра «Транспорт»;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развивающая игра «Умный шнурок»;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развивающая игра «Законы улиц и дорог»;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Переносной действующий механический светофор;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игрушки транспортные;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конструкторы (строительный, металлический).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Атрибуты для сюжетно – ролевых игр: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lastRenderedPageBreak/>
        <w:t>- жезлы, свистки, фуражки милиционера;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флажки для перехода улицы;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Дорожные знаки нагрудные и переносные: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«Пешеходный переход»;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«Движение пешехода запрещено»;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«Круговое движение»;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«Остановка автобуса»;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«Осторожно – дети»;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«Телефон»;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«Пункт медицинской помощи»;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«Пункт питания»;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«Движение направо, налево».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Материалы и оборудование: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</w:rPr>
        <w:sym w:font="Symbol" w:char="F0B7"/>
      </w:r>
      <w:r w:rsidRPr="004E26C1">
        <w:rPr>
          <w:rFonts w:ascii="Symbol" w:hAnsi="Symbol"/>
          <w:color w:val="000000"/>
        </w:rPr>
        <w:t></w:t>
      </w:r>
      <w:r w:rsidRPr="004E26C1">
        <w:rPr>
          <w:color w:val="000000"/>
          <w:sz w:val="28"/>
        </w:rPr>
        <w:t>Карандаши, фломастеры, краски, клей, ножницы, кисточка, альбомные листы;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</w:rPr>
        <w:sym w:font="Symbol" w:char="F0B7"/>
      </w:r>
      <w:r w:rsidRPr="004E26C1">
        <w:rPr>
          <w:rFonts w:ascii="Symbol" w:hAnsi="Symbol"/>
          <w:color w:val="000000"/>
        </w:rPr>
        <w:t></w:t>
      </w:r>
      <w:r w:rsidRPr="004E26C1">
        <w:rPr>
          <w:color w:val="000000"/>
          <w:sz w:val="28"/>
        </w:rPr>
        <w:t>Атрибуты дорожно-постовой службы: жезлы, каски, знаки;</w:t>
      </w:r>
      <w:r w:rsidRPr="004E26C1">
        <w:rPr>
          <w:color w:val="000000"/>
        </w:rPr>
        <w:br/>
      </w:r>
      <w:r w:rsidRPr="004E26C1">
        <w:rPr>
          <w:rFonts w:ascii="Symbol" w:hAnsi="Symbol"/>
          <w:color w:val="000000"/>
        </w:rPr>
        <w:sym w:font="Symbol" w:char="F0B7"/>
      </w:r>
      <w:r w:rsidRPr="004E26C1">
        <w:rPr>
          <w:rFonts w:ascii="Symbol" w:hAnsi="Symbol"/>
          <w:color w:val="000000"/>
        </w:rPr>
        <w:t></w:t>
      </w:r>
      <w:r w:rsidRPr="004E26C1">
        <w:rPr>
          <w:color w:val="000000"/>
          <w:sz w:val="28"/>
        </w:rPr>
        <w:t>Транспорт различного функционального назначения (грузовые и легковые машины, автобусы, поезда, пожарные 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почтовые машины, «скорая медицинская помощь» и т. д.);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</w:rPr>
        <w:sym w:font="Symbol" w:char="F0B7"/>
      </w:r>
      <w:r w:rsidRPr="004E26C1">
        <w:rPr>
          <w:rFonts w:ascii="Symbol" w:hAnsi="Symbol"/>
          <w:color w:val="000000"/>
        </w:rPr>
        <w:t></w:t>
      </w:r>
      <w:r w:rsidRPr="004E26C1">
        <w:rPr>
          <w:color w:val="000000"/>
          <w:sz w:val="28"/>
        </w:rPr>
        <w:t>Светофоры, фигурки людей (пешеходов, водителей);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</w:rPr>
        <w:sym w:font="Symbol" w:char="F0B7"/>
      </w:r>
      <w:r w:rsidRPr="004E26C1">
        <w:rPr>
          <w:rFonts w:ascii="Symbol" w:hAnsi="Symbol"/>
          <w:color w:val="000000"/>
        </w:rPr>
        <w:t></w:t>
      </w:r>
      <w:r w:rsidRPr="004E26C1">
        <w:rPr>
          <w:color w:val="000000"/>
          <w:sz w:val="28"/>
        </w:rPr>
        <w:t>Плакаты;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</w:rPr>
        <w:sym w:font="Symbol" w:char="F0B7"/>
      </w:r>
      <w:r w:rsidRPr="004E26C1">
        <w:rPr>
          <w:rFonts w:ascii="Symbol" w:hAnsi="Symbol"/>
          <w:color w:val="000000"/>
        </w:rPr>
        <w:t></w:t>
      </w:r>
      <w:r w:rsidRPr="004E26C1">
        <w:rPr>
          <w:color w:val="000000"/>
          <w:sz w:val="28"/>
        </w:rPr>
        <w:t>Сюжетные картинки, отражающие дорожные ситуации;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</w:rPr>
        <w:sym w:font="Symbol" w:char="F0B7"/>
      </w:r>
      <w:r w:rsidRPr="004E26C1">
        <w:rPr>
          <w:rFonts w:ascii="Symbol" w:hAnsi="Symbol"/>
          <w:color w:val="000000"/>
        </w:rPr>
        <w:t></w:t>
      </w:r>
      <w:r w:rsidRPr="004E26C1">
        <w:rPr>
          <w:color w:val="000000"/>
          <w:sz w:val="28"/>
        </w:rPr>
        <w:t>Атрибуты для сюжетно-ролевых, игр в регулировщиков, водителей и пешеходов (жезл, свисток, фуражка и др.);</w:t>
      </w:r>
      <w:r w:rsidRPr="004E26C1">
        <w:rPr>
          <w:color w:val="000000"/>
          <w:sz w:val="28"/>
          <w:szCs w:val="28"/>
        </w:rPr>
        <w:br/>
      </w:r>
      <w:r w:rsidRPr="004E26C1">
        <w:rPr>
          <w:rFonts w:ascii="Symbol" w:hAnsi="Symbol"/>
          <w:color w:val="000000"/>
        </w:rPr>
        <w:sym w:font="Symbol" w:char="F0B7"/>
      </w:r>
      <w:r w:rsidRPr="004E26C1">
        <w:rPr>
          <w:rFonts w:ascii="Symbol" w:hAnsi="Symbol"/>
          <w:color w:val="000000"/>
        </w:rPr>
        <w:t></w:t>
      </w:r>
      <w:r w:rsidRPr="004E26C1">
        <w:rPr>
          <w:color w:val="000000"/>
          <w:sz w:val="28"/>
        </w:rPr>
        <w:t>Дорожные знаки.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Программно – методитеское обеспечение: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Дидактические игры: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1. «Наша улица»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2. «Поставь дорожный знак»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3. «Теремок»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4. «Угадай, какой знак»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5. «Виды перекрёстков»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6. «Улица города»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7. «Запрещается - разрешается»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8. «Собери светофор»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9. «О чём говорят знаки?»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lastRenderedPageBreak/>
        <w:t>10. «Где спрятался знак?»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Дополнительные материалы: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компьютер,</w:t>
      </w:r>
      <w:r>
        <w:rPr>
          <w:color w:val="000000"/>
          <w:sz w:val="28"/>
        </w:rPr>
        <w:t xml:space="preserve"> проектор, </w:t>
      </w:r>
      <w:r w:rsidRPr="004E26C1">
        <w:rPr>
          <w:color w:val="000000"/>
          <w:sz w:val="28"/>
        </w:rPr>
        <w:t xml:space="preserve"> видеофильмы;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раздаточный материал по теме;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детская художественная, методическая литература, диски.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5.Планируемые результаты освоения кружковой деятельности.</w:t>
      </w:r>
      <w:r w:rsidRPr="004E26C1">
        <w:rPr>
          <w:color w:val="000000"/>
        </w:rPr>
        <w:br/>
      </w:r>
      <w:r w:rsidRPr="004E26C1">
        <w:rPr>
          <w:b/>
          <w:bCs/>
          <w:color w:val="000000"/>
          <w:sz w:val="28"/>
        </w:rPr>
        <w:t>Ожидаемые результаты: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Образовательный</w:t>
      </w:r>
      <w:r w:rsidRPr="004E26C1">
        <w:rPr>
          <w:color w:val="000000"/>
          <w:sz w:val="28"/>
        </w:rPr>
        <w:t>: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Овладение базовыми правилами поведения на дороге;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Анализ готовности решать дорожно-транспортные ситуации;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Формирование у детей самостоятельности и ответственности в действиях на дороге;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Развитие творческих способностей;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Формирование устойчивого познавательного интереса.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Воспитательный</w:t>
      </w:r>
      <w:r w:rsidRPr="004E26C1">
        <w:rPr>
          <w:color w:val="000000"/>
          <w:sz w:val="28"/>
        </w:rPr>
        <w:t>: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Формирование культуры поведения в процессе общения с дорогой;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Привитие устойчивых навыков безопасного поведения в любой дорожной ситуации.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Социальный</w:t>
      </w:r>
      <w:r w:rsidRPr="004E26C1">
        <w:rPr>
          <w:color w:val="000000"/>
          <w:sz w:val="28"/>
        </w:rPr>
        <w:t>: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Формирование сознательного отношения к своим и чужим поступкам;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Развитие отрицательного отношения к нарушениям ПДД.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Формы подведения итогов реализации кружка: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Диагностика знаний, умений и навыков детей по ПДД на начало и конец учебного года.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Выставки рисунков, поделок, творческих работ, атрибутов.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- Участие в конкурсах, выступление перед младшими</w:t>
      </w:r>
      <w:r>
        <w:rPr>
          <w:color w:val="000000"/>
          <w:sz w:val="28"/>
        </w:rPr>
        <w:t xml:space="preserve"> дошкольниками, родителями</w:t>
      </w:r>
      <w:r w:rsidRPr="004E26C1">
        <w:rPr>
          <w:color w:val="000000"/>
          <w:sz w:val="28"/>
        </w:rPr>
        <w:t>.</w:t>
      </w:r>
      <w:r w:rsidRPr="004E26C1">
        <w:rPr>
          <w:color w:val="000000"/>
          <w:sz w:val="28"/>
          <w:szCs w:val="28"/>
        </w:rPr>
        <w:br/>
      </w:r>
      <w:r w:rsidRPr="004E26C1">
        <w:rPr>
          <w:b/>
          <w:bCs/>
          <w:color w:val="000000"/>
          <w:sz w:val="28"/>
        </w:rPr>
        <w:t>6. Диагностика уровня знаний, умений и навыков детей по освоению ПДД:</w:t>
      </w:r>
      <w:r w:rsidRPr="004E26C1">
        <w:rPr>
          <w:b/>
          <w:bCs/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Мониторинг уровня овладения необходимыми навыками и умениями по безопасности на дороге проводится 2 раза в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год: вводная - сентябрь, итоговая – май.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Формы: тестирование, конкурсы, викторины, игры.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Уровни усвоения оцениваются по 3х балльной системе: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высокий – 2балла;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средний – 1 балла;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низкий – 0 балл.</w:t>
      </w:r>
      <w:r w:rsidRPr="004E26C1">
        <w:rPr>
          <w:color w:val="000000"/>
        </w:rPr>
        <w:br/>
      </w:r>
      <w:r w:rsidRPr="004E26C1">
        <w:rPr>
          <w:color w:val="000000"/>
          <w:sz w:val="28"/>
        </w:rPr>
        <w:t>Перечень знаний, которыми должны владеть дети дошкольного возраста по правилам дорожного движения и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безопасному поведению на дорогах: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lastRenderedPageBreak/>
        <w:t>Знания о правилах ПДД для пешеходов и пассажиров.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Знания о движении транспорта, работе водителя, сигналах светофора.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Знания о перекрёстке, «зебре», видах переходов (наземный, подземный, надземный).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Знание назначений дорожных знаков «Пешеходный переход», «Пункт питания», «Пункт медицинской помощи»,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«Осторожно, дети!», «Велосипедное движение».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Знание правил езды на велосипеде.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Основные понятия и термины по ПДД, которыми должны владеть дети к концу обучения: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Автобусная остановка - место остановки общественного транспорта для посадки и высадки пассажиров.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Водитель - человек, управляющий транспортным средством.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Двустороннее движение - транспорт движется в двух противоположных направлениях.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Дорога - часть улицы, по которой движутся машины, а также тротуары, обочины, разделительные полосы.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Железнодорожный переезд - любое пересечение дороги железнодорожными путями.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Одностороннее движение - транспорт движется в одном направлении.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Островок безопасности - место между разделительными полосами на проезжей части дороги, может быть обозначено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треугольником.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Пассажир - человек, который помимо водителя находится в транспортном средстве.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Пешеход - человек, идущий по тротуару, обочине или переходящий улицу.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Пешеходный переход, подземный переход, надземный переход - место обозначенное для перехода через улицу.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Посадочная площадка - место, где пассажиры ожидают общественный транспорт. Если посадочная площадка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отсутствует, транспорт ожидают на тротуаре или обочине.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Проезжая часть - часть дороги, предназначенная для движения транспорта. Проезжая часть бывает с односторонним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(машины движутся только в одну строну) и двусторонним (машины движутся в разных направлениях), границы которых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обозначены разделительными полосами.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Транспортное средство - транспорт, предназначенный для перевозки людей и груза.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Светофор - устройство для регулирования движения транспорта и пешеходов через дорогу.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Тротуар - часть дороги, предназначенная для движения пешехода, примыкающая к проезжей части, отделенная от нее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газонами.</w:t>
      </w:r>
      <w:r w:rsidRPr="004E26C1">
        <w:rPr>
          <w:color w:val="000000"/>
        </w:rPr>
        <w:br/>
      </w:r>
      <w:r w:rsidRPr="004E26C1">
        <w:rPr>
          <w:color w:val="000000"/>
          <w:sz w:val="28"/>
        </w:rPr>
        <w:t>Улица - часть города или населенного пункта с дорогой, дорожными знаками, пешеходными переходами («зебра»,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подземный, надземный), домами и учреждениями, школами, детскими садами и др.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Участник дорожного движения - взрослый или ребенок, принимающий непосредственное участие в движении как</w:t>
      </w:r>
      <w:r w:rsidRPr="004E26C1">
        <w:rPr>
          <w:color w:val="000000"/>
          <w:sz w:val="28"/>
          <w:szCs w:val="28"/>
        </w:rPr>
        <w:br/>
      </w:r>
      <w:r w:rsidRPr="004E26C1">
        <w:rPr>
          <w:color w:val="000000"/>
          <w:sz w:val="28"/>
        </w:rPr>
        <w:t>пешеход, водитель, пассажир транспорта</w:t>
      </w:r>
      <w:r>
        <w:rPr>
          <w:color w:val="000000"/>
          <w:sz w:val="28"/>
        </w:rPr>
        <w:t>.</w:t>
      </w:r>
    </w:p>
    <w:p w:rsidR="00F1670C" w:rsidRDefault="00F1670C" w:rsidP="00F1670C">
      <w:pPr>
        <w:shd w:val="clear" w:color="auto" w:fill="FFFFFF"/>
        <w:suppressAutoHyphens w:val="0"/>
        <w:jc w:val="center"/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                                                                                               </w:t>
      </w:r>
    </w:p>
    <w:p w:rsidR="00F1670C" w:rsidRDefault="00F1670C" w:rsidP="00F1670C">
      <w:pPr>
        <w:shd w:val="clear" w:color="auto" w:fill="FFFFFF"/>
        <w:suppressAutoHyphens w:val="0"/>
        <w:rPr>
          <w:rStyle w:val="fontstyle01"/>
        </w:rPr>
      </w:pPr>
    </w:p>
    <w:p w:rsidR="0098695C" w:rsidRPr="00F1670C" w:rsidRDefault="00F1670C" w:rsidP="00F1670C">
      <w:pPr>
        <w:shd w:val="clear" w:color="auto" w:fill="FFFFFF"/>
        <w:suppressAutoHyphens w:val="0"/>
        <w:jc w:val="right"/>
        <w:rPr>
          <w:b/>
          <w:bCs/>
          <w:color w:val="000000"/>
          <w:sz w:val="28"/>
          <w:szCs w:val="28"/>
          <w:lang w:eastAsia="ru-RU"/>
        </w:rPr>
      </w:pPr>
      <w:r>
        <w:rPr>
          <w:rStyle w:val="fontstyle01"/>
        </w:rPr>
        <w:lastRenderedPageBreak/>
        <w:t>Приложение №1</w:t>
      </w:r>
      <w:bookmarkStart w:id="1" w:name="e45b2d9843847158daf214adfcde7702522a7ea6"/>
      <w:bookmarkStart w:id="2" w:name="4"/>
      <w:bookmarkEnd w:id="1"/>
      <w:bookmarkEnd w:id="2"/>
    </w:p>
    <w:p w:rsidR="0098695C" w:rsidRDefault="0098695C" w:rsidP="004B53F9">
      <w:pPr>
        <w:jc w:val="both"/>
        <w:rPr>
          <w:b/>
          <w:sz w:val="28"/>
          <w:szCs w:val="28"/>
        </w:rPr>
      </w:pPr>
    </w:p>
    <w:p w:rsidR="004B53F9" w:rsidRDefault="004B53F9" w:rsidP="00986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</w:t>
      </w:r>
      <w:r w:rsidR="00DB2EF7">
        <w:rPr>
          <w:b/>
          <w:sz w:val="28"/>
          <w:szCs w:val="28"/>
        </w:rPr>
        <w:t>ный план работ</w:t>
      </w:r>
      <w:r w:rsidR="00E07F57">
        <w:rPr>
          <w:b/>
          <w:sz w:val="28"/>
          <w:szCs w:val="28"/>
        </w:rPr>
        <w:t>ы кружка  ЮПИД  «</w:t>
      </w:r>
      <w:r w:rsidR="00F1670C">
        <w:rPr>
          <w:rStyle w:val="fontstyle01"/>
        </w:rPr>
        <w:t>Юные пешеходы</w:t>
      </w:r>
      <w:r w:rsidR="00DB2EF7">
        <w:rPr>
          <w:b/>
          <w:sz w:val="28"/>
          <w:szCs w:val="28"/>
        </w:rPr>
        <w:t>»</w:t>
      </w:r>
    </w:p>
    <w:p w:rsidR="0098695C" w:rsidRDefault="00F1670C" w:rsidP="00986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98695C">
        <w:rPr>
          <w:b/>
          <w:sz w:val="28"/>
          <w:szCs w:val="28"/>
        </w:rPr>
        <w:t xml:space="preserve"> учебный год.</w:t>
      </w:r>
    </w:p>
    <w:p w:rsidR="00BA7AC8" w:rsidRDefault="00BA7AC8" w:rsidP="0098695C">
      <w:pPr>
        <w:jc w:val="center"/>
        <w:rPr>
          <w:b/>
          <w:sz w:val="28"/>
          <w:szCs w:val="28"/>
        </w:rPr>
      </w:pPr>
    </w:p>
    <w:p w:rsidR="00BA7AC8" w:rsidRDefault="00BA7AC8" w:rsidP="0098695C">
      <w:pPr>
        <w:jc w:val="center"/>
        <w:rPr>
          <w:b/>
          <w:sz w:val="28"/>
          <w:szCs w:val="28"/>
        </w:rPr>
      </w:pPr>
    </w:p>
    <w:tbl>
      <w:tblPr>
        <w:tblW w:w="14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9"/>
        <w:gridCol w:w="2520"/>
        <w:gridCol w:w="25"/>
        <w:gridCol w:w="336"/>
        <w:gridCol w:w="12"/>
        <w:gridCol w:w="4120"/>
        <w:gridCol w:w="116"/>
        <w:gridCol w:w="71"/>
        <w:gridCol w:w="3225"/>
        <w:gridCol w:w="15"/>
        <w:gridCol w:w="9"/>
        <w:gridCol w:w="101"/>
        <w:gridCol w:w="2230"/>
        <w:gridCol w:w="165"/>
        <w:gridCol w:w="15"/>
        <w:gridCol w:w="162"/>
        <w:gridCol w:w="110"/>
        <w:gridCol w:w="88"/>
        <w:gridCol w:w="56"/>
      </w:tblGrid>
      <w:tr w:rsidR="00BA7AC8" w:rsidRPr="002C6A0F" w:rsidTr="00F1670C">
        <w:trPr>
          <w:gridAfter w:val="4"/>
          <w:wAfter w:w="416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Дата 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>Тема и вид</w:t>
            </w:r>
            <w:r w:rsidRPr="002C6A0F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b/>
                <w:bCs/>
                <w:color w:val="000000"/>
                <w:sz w:val="28"/>
                <w:lang w:eastAsia="ru-RU"/>
              </w:rPr>
              <w:t>деятельности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Задачи 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>Материал и</w:t>
            </w:r>
            <w:r w:rsidRPr="002C6A0F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b/>
                <w:bCs/>
                <w:color w:val="000000"/>
                <w:sz w:val="28"/>
                <w:lang w:eastAsia="ru-RU"/>
              </w:rPr>
              <w:t>оборудование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>Работа с</w:t>
            </w:r>
            <w:r w:rsidRPr="002C6A0F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b/>
                <w:bCs/>
                <w:color w:val="000000"/>
                <w:sz w:val="28"/>
                <w:lang w:eastAsia="ru-RU"/>
              </w:rPr>
              <w:t>родителями</w:t>
            </w:r>
          </w:p>
        </w:tc>
      </w:tr>
      <w:tr w:rsidR="00BA7AC8" w:rsidRPr="002C6A0F" w:rsidTr="00F1670C">
        <w:trPr>
          <w:gridAfter w:val="4"/>
          <w:wAfter w:w="416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Сентябрь 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Беседа по картине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«Улица города».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Чтение стихотворения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С. Михалкова «Моя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улица»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Расширению знания детей 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том, что каждый человек может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быть участником дорожного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движения в качестве пешехода,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водителя, пассажира и при этом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обязан выполнять определённые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правила.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умений предвидеть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опасность, возникающую на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улице. дороге, и стараться её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избегать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желания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соблюдать правила дорожного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движения.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Дорожные знаки,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светофор, машины,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картинки из серии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 Можно - нельзя»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Изготовление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схемы маршрута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детей от дома до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детского сада.</w:t>
            </w:r>
          </w:p>
        </w:tc>
      </w:tr>
      <w:tr w:rsidR="00BA7AC8" w:rsidRPr="002C6A0F" w:rsidTr="00F1670C">
        <w:trPr>
          <w:gridAfter w:val="4"/>
          <w:wAfter w:w="416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5"/>
          <w:wAfter w:w="431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Для чего нужны правила дорожного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движения?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Расширению у детей представлений о безопасном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поведении на улицах;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Закреплению знаний детей 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правилах дорожного движения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 о назначении дорожных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знаков.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внимания, умений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распознавать наземный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lastRenderedPageBreak/>
              <w:t>транспорт.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умений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использовать свои знания 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повседневной жизни.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lastRenderedPageBreak/>
              <w:t>Сюжетные картинки Презентация «Правила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дорожного движения»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</w:t>
            </w:r>
            <w:r w:rsidRPr="002C6A0F">
              <w:rPr>
                <w:color w:val="000000"/>
                <w:sz w:val="28"/>
                <w:lang w:eastAsia="ru-RU"/>
              </w:rPr>
              <w:t>нкетирование родителей по теме: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«Я и мой ребенок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на улицах города»</w:t>
            </w:r>
          </w:p>
        </w:tc>
      </w:tr>
      <w:tr w:rsidR="00BA7AC8" w:rsidRPr="002C6A0F" w:rsidTr="00F1670C">
        <w:trPr>
          <w:gridAfter w:val="5"/>
          <w:wAfter w:w="431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Сентябрь 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Конкурс загадок по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правилам дорожного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движения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Систематизации знаний 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различных видах транспорта.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логического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мышления, речи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уважительного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отношения к правилам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дорожного движения.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Картинки с изображением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отгадок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5"/>
          <w:wAfter w:w="431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Сентябрь 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Работа со схемами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маршрута детей от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дома до детского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сада.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Закреплению представлений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детей о безопасном пути от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дома к детскому саду;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умений использовать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знания правил дорожного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движения при передвижении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без взрослого;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умения наблюдать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за движением машин по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проезжей части 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Презентация «Мой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безопасный маршрут 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детский сад и обратно»,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схемы маршрута детей от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дома до детского сада.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4"/>
          <w:wAfter w:w="416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Сентябрь 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Выполнение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тематических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заданий. Игры со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строительным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материалом «Строим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город»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Уточнению представлений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детей об улице, о проезжей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части, о движении пешеходов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 тротуару, по правой стороне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улицы;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мышления, адекватно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реагировать на дорожные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ситуации и прогнозировать их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умений правильно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действовать в сложившейся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ситуации на дороге, улице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Конструктор «Строитель»,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мелкие игрушки для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обыгрывания построек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Памятка по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безопасности на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дороге</w:t>
            </w:r>
          </w:p>
        </w:tc>
      </w:tr>
      <w:tr w:rsidR="00BA7AC8" w:rsidRPr="002C6A0F" w:rsidTr="00F1670C">
        <w:trPr>
          <w:gridAfter w:val="4"/>
          <w:wAfter w:w="416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Итог месяца.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Конкурс рисунков на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асфальте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Обобщению представлений 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дорожных знаках и их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назначении.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умений применять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полученные ранее знания 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навыки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уважение 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правилам дорожного движения.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 xml:space="preserve">Мелки 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Фотогалерея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рисунков на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асфальте</w:t>
            </w:r>
          </w:p>
        </w:tc>
      </w:tr>
      <w:tr w:rsidR="00BA7AC8" w:rsidRPr="002C6A0F" w:rsidTr="00F1670C">
        <w:trPr>
          <w:gridAfter w:val="4"/>
          <w:wAfter w:w="416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Октябрь 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Игры с макетом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улицы. "Расставь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правильно знаки"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Формированию бдительного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восприятия окружающей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обстановки.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у детей способности 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предвидению возможной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опасности в конкретно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меняющейся ситуации 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построению адекватного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безопасного поведения.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нового поколения дисциплинированных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участников дорожного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движения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Макет дороги, дорожные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знаки, мелкие машинки.</w:t>
            </w:r>
          </w:p>
        </w:tc>
        <w:tc>
          <w:tcPr>
            <w:tcW w:w="2520" w:type="dxa"/>
            <w:gridSpan w:val="5"/>
            <w:vAlign w:val="center"/>
          </w:tcPr>
          <w:p w:rsidR="00BA7AC8" w:rsidRPr="002C6A0F" w:rsidRDefault="00BA7AC8" w:rsidP="00F1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BA7AC8" w:rsidRPr="002C6A0F" w:rsidTr="00F1670C">
        <w:trPr>
          <w:gridAfter w:val="8"/>
          <w:wAfter w:w="2927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41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AC8" w:rsidRPr="002C6A0F" w:rsidRDefault="00BA7AC8" w:rsidP="00F1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AC8" w:rsidRPr="002C6A0F" w:rsidRDefault="00BA7AC8" w:rsidP="00F1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BA7AC8" w:rsidRPr="002C6A0F" w:rsidTr="00F1670C">
        <w:trPr>
          <w:gridAfter w:val="2"/>
          <w:wAfter w:w="144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>
              <w:rPr>
                <w:b/>
                <w:bCs/>
                <w:color w:val="000000"/>
                <w:sz w:val="28"/>
                <w:lang w:eastAsia="ru-RU"/>
              </w:rPr>
              <w:t>о</w:t>
            </w: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ктябрь 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Беседа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6A0F">
              <w:rPr>
                <w:color w:val="000000"/>
                <w:sz w:val="28"/>
                <w:lang w:eastAsia="ru-RU"/>
              </w:rPr>
              <w:t>«Пешеходный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переход»!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Чтение сказки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«Знакомство Мишки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– шалунишки с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пешеходной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дорожкой»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>
              <w:rPr>
                <w:color w:val="111111"/>
                <w:sz w:val="28"/>
                <w:lang w:eastAsia="ru-RU"/>
              </w:rPr>
              <w:t>Способствовать р</w:t>
            </w:r>
            <w:r w:rsidRPr="002C6A0F">
              <w:rPr>
                <w:color w:val="111111"/>
                <w:sz w:val="28"/>
                <w:lang w:eastAsia="ru-RU"/>
              </w:rPr>
              <w:t>асширению знаний детей</w:t>
            </w:r>
            <w:r>
              <w:rPr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C6A0F">
              <w:rPr>
                <w:color w:val="111111"/>
                <w:sz w:val="28"/>
                <w:lang w:eastAsia="ru-RU"/>
              </w:rPr>
              <w:t>о правилах пешеходов на</w:t>
            </w:r>
            <w:r>
              <w:rPr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C6A0F">
              <w:rPr>
                <w:color w:val="111111"/>
                <w:sz w:val="28"/>
                <w:lang w:eastAsia="ru-RU"/>
              </w:rPr>
              <w:t>дороге (проезжей части) и на</w:t>
            </w:r>
            <w:r>
              <w:rPr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C6A0F">
              <w:rPr>
                <w:color w:val="111111"/>
                <w:sz w:val="28"/>
                <w:lang w:eastAsia="ru-RU"/>
              </w:rPr>
              <w:t>тротуаре; закрепить знания о</w:t>
            </w:r>
            <w:r>
              <w:rPr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C6A0F">
              <w:rPr>
                <w:color w:val="111111"/>
                <w:sz w:val="28"/>
                <w:lang w:eastAsia="ru-RU"/>
              </w:rPr>
              <w:t>следующих</w:t>
            </w:r>
            <w:r>
              <w:rPr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C6A0F">
              <w:rPr>
                <w:color w:val="111111"/>
                <w:sz w:val="28"/>
                <w:lang w:eastAsia="ru-RU"/>
              </w:rPr>
              <w:t>понятиях: «пешеход», «дорожные знаки», «переход».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Текст сказки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«Знакомство Мишки –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шалунишки с пешеходной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дорожкой»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3"/>
          <w:wAfter w:w="254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>
              <w:rPr>
                <w:b/>
                <w:bCs/>
                <w:color w:val="000000"/>
                <w:sz w:val="28"/>
                <w:lang w:eastAsia="ru-RU"/>
              </w:rPr>
              <w:t>о</w:t>
            </w: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ктябрь 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Прогулка 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пешеходному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переходу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Уточнять</w:t>
            </w:r>
            <w:r w:rsidRPr="002C6A0F">
              <w:rPr>
                <w:color w:val="000000"/>
                <w:sz w:val="28"/>
                <w:lang w:eastAsia="ru-RU"/>
              </w:rPr>
              <w:t xml:space="preserve"> знаний детьми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правил поведения пешеходов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при движении по тротуару.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lastRenderedPageBreak/>
              <w:t>Познакомить детей с понятием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«перекресток».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Систематизации знаний о видах транспорта.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Привитию культуры поведения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 отношению к пешеходам и 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водителям транспорта.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lastRenderedPageBreak/>
              <w:t>Флажки, макет светофора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3"/>
          <w:wAfter w:w="254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>
              <w:rPr>
                <w:b/>
                <w:bCs/>
                <w:color w:val="000000"/>
                <w:sz w:val="28"/>
                <w:lang w:eastAsia="ru-RU"/>
              </w:rPr>
              <w:t>о</w:t>
            </w: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ктябрь 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Слушание песни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 Пешеходный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переход»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>
              <w:rPr>
                <w:color w:val="111111"/>
                <w:sz w:val="28"/>
                <w:lang w:eastAsia="ru-RU"/>
              </w:rPr>
              <w:t>Способствовать</w:t>
            </w:r>
            <w:r w:rsidRPr="002C6A0F">
              <w:rPr>
                <w:color w:val="000000"/>
                <w:sz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lang w:eastAsia="ru-RU"/>
              </w:rPr>
              <w:t>ф</w:t>
            </w:r>
            <w:r w:rsidRPr="002C6A0F">
              <w:rPr>
                <w:color w:val="000000"/>
                <w:sz w:val="28"/>
                <w:lang w:eastAsia="ru-RU"/>
              </w:rPr>
              <w:t>ормированию представлений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 пешеходном переходе.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Закреплению умений рисовать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прямые горизонтальные линии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непрерывным движением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Ноутбук, листы бумаги,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карандаши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3"/>
          <w:wAfter w:w="254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>
              <w:rPr>
                <w:b/>
                <w:bCs/>
                <w:color w:val="000000"/>
                <w:sz w:val="28"/>
                <w:lang w:eastAsia="ru-RU"/>
              </w:rPr>
              <w:t>о</w:t>
            </w:r>
            <w:r w:rsidRPr="002C6A0F">
              <w:rPr>
                <w:b/>
                <w:bCs/>
                <w:color w:val="000000"/>
                <w:sz w:val="28"/>
                <w:lang w:eastAsia="ru-RU"/>
              </w:rPr>
              <w:t>ктябрь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Рисование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«Пешеходный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переход».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>
              <w:rPr>
                <w:color w:val="111111"/>
                <w:sz w:val="28"/>
                <w:lang w:eastAsia="ru-RU"/>
              </w:rPr>
              <w:t>Способствовать</w:t>
            </w:r>
            <w:r>
              <w:rPr>
                <w:color w:val="000000"/>
                <w:sz w:val="28"/>
                <w:lang w:eastAsia="ru-RU"/>
              </w:rPr>
              <w:t xml:space="preserve"> ф</w:t>
            </w:r>
            <w:r w:rsidRPr="002C6A0F">
              <w:rPr>
                <w:color w:val="000000"/>
                <w:sz w:val="28"/>
                <w:lang w:eastAsia="ru-RU"/>
              </w:rPr>
              <w:t>ормированию у детей знаний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 правилах безопасности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дорожного движения в качестве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пешехода. Воспитанию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интереса к занятиям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изобразительной деятельности.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AC8" w:rsidRPr="002C6A0F" w:rsidRDefault="00BA7AC8" w:rsidP="00F1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C8" w:rsidRPr="002C6A0F" w:rsidRDefault="00BA7AC8" w:rsidP="00F1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F1670C" w:rsidRPr="002C6A0F" w:rsidTr="00F1670C">
        <w:trPr>
          <w:gridAfter w:val="3"/>
          <w:wAfter w:w="254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0C" w:rsidRPr="002C6A0F" w:rsidRDefault="00F1670C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Октябрь 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0C" w:rsidRPr="002C6A0F" w:rsidRDefault="00F1670C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Изготовление из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картона (бумаги)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дорожных знаков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0C" w:rsidRPr="002C6A0F" w:rsidRDefault="00F1670C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Расширению знаний детей 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группах дорожных знаков.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умений различать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дорожные знаки.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уважения 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правилам дорожного движения.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0C" w:rsidRPr="002C6A0F" w:rsidRDefault="00F1670C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Цветной картон,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ножницы, клей, салфетки 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цветные карандаши.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1670C" w:rsidRPr="002C6A0F" w:rsidRDefault="00F1670C" w:rsidP="00F1670C">
            <w:pPr>
              <w:rPr>
                <w:lang w:eastAsia="ru-RU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670C" w:rsidRPr="002C6A0F" w:rsidRDefault="00F1670C" w:rsidP="00F1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F1670C" w:rsidRPr="002C6A0F" w:rsidTr="00F1670C">
        <w:trPr>
          <w:gridAfter w:val="3"/>
          <w:wAfter w:w="254" w:type="dxa"/>
          <w:trHeight w:val="276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70C" w:rsidRPr="002C6A0F" w:rsidRDefault="00F1670C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Октябрь </w:t>
            </w:r>
          </w:p>
        </w:tc>
        <w:tc>
          <w:tcPr>
            <w:tcW w:w="2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70C" w:rsidRPr="002C6A0F" w:rsidRDefault="00F1670C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Просмотр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мультфильма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«Аркадий Паровозов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спешит на помощь»</w:t>
            </w:r>
          </w:p>
        </w:tc>
        <w:tc>
          <w:tcPr>
            <w:tcW w:w="4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70C" w:rsidRPr="002C6A0F" w:rsidRDefault="00F1670C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Закреплению знаний 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6A0F">
              <w:rPr>
                <w:color w:val="000000"/>
                <w:sz w:val="28"/>
                <w:lang w:eastAsia="ru-RU"/>
              </w:rPr>
              <w:t>правилах передвижения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пешеходов по улице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представлений детей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об улице: машины движутся по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проезжей части улицы,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пешеходы по тротуару.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ответственности за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свою безопасность 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безопасность окружающих.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70C" w:rsidRPr="002C6A0F" w:rsidRDefault="00F1670C" w:rsidP="00F1670C">
            <w:pPr>
              <w:rPr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F1670C" w:rsidRPr="002C6A0F" w:rsidRDefault="00F1670C" w:rsidP="00F1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670C" w:rsidRPr="002C6A0F" w:rsidRDefault="00F1670C" w:rsidP="00F1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F1670C" w:rsidRPr="002C6A0F" w:rsidTr="00F1670C">
        <w:trPr>
          <w:gridAfter w:val="3"/>
          <w:wAfter w:w="254" w:type="dxa"/>
          <w:trHeight w:val="3460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0C" w:rsidRPr="002C6A0F" w:rsidRDefault="00F1670C" w:rsidP="00F1670C">
            <w:pPr>
              <w:rPr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8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0C" w:rsidRPr="002C6A0F" w:rsidRDefault="00F1670C" w:rsidP="00F1670C">
            <w:pPr>
              <w:rPr>
                <w:lang w:eastAsia="ru-RU"/>
              </w:rPr>
            </w:pPr>
          </w:p>
        </w:tc>
        <w:tc>
          <w:tcPr>
            <w:tcW w:w="43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0C" w:rsidRPr="002C6A0F" w:rsidRDefault="00F1670C" w:rsidP="00F1670C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0C" w:rsidRPr="002C6A0F" w:rsidRDefault="00F1670C" w:rsidP="00F1670C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F1670C" w:rsidRPr="002C6A0F" w:rsidRDefault="00F1670C" w:rsidP="00F1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70C" w:rsidRPr="002C6A0F" w:rsidRDefault="00F1670C" w:rsidP="00F1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BA7AC8" w:rsidRPr="002C6A0F" w:rsidTr="00F1670C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Октябрь 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Блиц-опрос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«Дорожная азбука»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Формированию мотивационно -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поведенческой культуры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ребенка, как основы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безопасности в условиях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общения с дорогой и улицей.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устойчивого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интереса к занятиям по изучению ПДД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Приобщению детей к разным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социальным ролям: пешехода,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пассажира, водителя, инспектора.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Дорожные знаки, макет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дороги, картинки из серии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 Можно- нельзя»,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 Транспорт»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Фотоконкурс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«Примерный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пешеход»</w:t>
            </w:r>
          </w:p>
        </w:tc>
        <w:tc>
          <w:tcPr>
            <w:tcW w:w="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16"/>
          <w:wAfter w:w="10831" w:type="dxa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1"/>
          <w:wAfter w:w="56" w:type="dxa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Октябрь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Просмотр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презентации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 Уважай правила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дорожного движения»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Систематизации знаний детей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 ПДД, правилах пешехода, 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работе светофора.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полезных навыков 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привычек безопасного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поведения на улице.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умений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самостоятельно пользоваться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lastRenderedPageBreak/>
              <w:t>знаниями ПДД в повседневной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жизни.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lastRenderedPageBreak/>
              <w:t>Презентация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 Уважай правила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дорожного движения»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ИКТ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1"/>
          <w:wAfter w:w="56" w:type="dxa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Октябрь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Итог месяца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Викторина «Что?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Где? Когда?»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Создания ситуации радостного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эмоционального настроения.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навыков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ориентирования в пространстве,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различии дорожных знаков.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в детях грамотных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пешеходов, умеющих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самостоятельно пользоваться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полученными знаниями 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повседневной жизни.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333333"/>
                <w:sz w:val="28"/>
                <w:lang w:eastAsia="ru-RU"/>
              </w:rPr>
              <w:t>Видеосюжеты-ситуации</w:t>
            </w:r>
            <w:r w:rsidRPr="002C6A0F">
              <w:rPr>
                <w:color w:val="333333"/>
                <w:sz w:val="28"/>
                <w:szCs w:val="28"/>
                <w:lang w:eastAsia="ru-RU"/>
              </w:rPr>
              <w:br/>
            </w:r>
            <w:r w:rsidRPr="002C6A0F">
              <w:rPr>
                <w:color w:val="333333"/>
                <w:sz w:val="28"/>
                <w:lang w:eastAsia="ru-RU"/>
              </w:rPr>
              <w:t>«Безопасные дороги –</w:t>
            </w:r>
            <w:r w:rsidRPr="002C6A0F">
              <w:rPr>
                <w:color w:val="333333"/>
                <w:sz w:val="28"/>
                <w:szCs w:val="28"/>
                <w:lang w:eastAsia="ru-RU"/>
              </w:rPr>
              <w:br/>
            </w:r>
            <w:r w:rsidRPr="002C6A0F">
              <w:rPr>
                <w:color w:val="333333"/>
                <w:sz w:val="28"/>
                <w:lang w:eastAsia="ru-RU"/>
              </w:rPr>
              <w:t>детям!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1"/>
          <w:wAfter w:w="56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Ноябрь 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111111"/>
                <w:sz w:val="28"/>
                <w:lang w:eastAsia="ru-RU"/>
              </w:rPr>
              <w:t>Заучивание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стихотворения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А.Сверного «Светофо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р».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111111"/>
                <w:sz w:val="28"/>
                <w:lang w:eastAsia="ru-RU"/>
              </w:rPr>
              <w:t>Закреплению знаний детьми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сигналов светофора, развитию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памяти детей.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111111"/>
                <w:sz w:val="28"/>
                <w:lang w:eastAsia="ru-RU"/>
              </w:rPr>
              <w:t>Стихотворение А.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Северного «Светофор».</w:t>
            </w:r>
          </w:p>
        </w:tc>
      </w:tr>
      <w:tr w:rsidR="00BA7AC8" w:rsidRPr="002C6A0F" w:rsidTr="00F1670C">
        <w:trPr>
          <w:gridAfter w:val="1"/>
          <w:wAfter w:w="56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Ноябрь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Конкурс на лучший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рисунок по ПДД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Совершенствованию умений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правильно и безопасно вести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себя на проезжей части, улицах,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 транспорте, во дворах.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умений различать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транспортные и пешеходные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светофоры.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Привлечению внимания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несовершеннолетних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участников конкурса 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значимости знания ПДД 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жизни каждого современного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человека.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Альбомные листы 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цветные карандаши, кисти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, краски, фломастеры 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гуашь, салфетки, клеенки 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стаканчики с водой</w:t>
            </w:r>
          </w:p>
        </w:tc>
        <w:tc>
          <w:tcPr>
            <w:tcW w:w="28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AC8" w:rsidRPr="002C6A0F" w:rsidRDefault="00BA7AC8" w:rsidP="00F1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BA7AC8" w:rsidRPr="002C6A0F" w:rsidTr="00F1670C">
        <w:trPr>
          <w:gridAfter w:val="1"/>
          <w:wAfter w:w="56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Создание альбома «Я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- пешеход»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Созданию условий для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сознательного изучения детьми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правил дорожного движения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через интеграцию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разнообразных видов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деятельности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( познавательной,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продуктивной, практической)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памяти , внимания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навыка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коллективной работы, в которой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каждый член группы выполняет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свою часть работы для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реализации общего замысла.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 xml:space="preserve">Фото детей, ватман клей 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По итогам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конкурса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выставка «Правила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движения – наши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лучшие друзья»</w:t>
            </w:r>
          </w:p>
        </w:tc>
      </w:tr>
      <w:tr w:rsidR="00BA7AC8" w:rsidRPr="002C6A0F" w:rsidTr="00F1670C">
        <w:trPr>
          <w:gridAfter w:val="1"/>
          <w:wAfter w:w="56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Ноябрь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Разговор – беседа.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“Берегись автомобиля”.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Ознакомлению дошкольников с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новыми дорожными знаками и правилами безопасного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движения на дороге.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у детей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представления о назначении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дорожных знаков.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желания узнать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новое.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Картинки опасных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ситуаций, транспорта, ИКТ « Дорожные знаки»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Фотовыставка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«Мой ребенок в автокресле».</w:t>
            </w:r>
          </w:p>
        </w:tc>
      </w:tr>
    </w:tbl>
    <w:p w:rsidR="00BA7AC8" w:rsidRPr="002C6A0F" w:rsidRDefault="00BA7AC8" w:rsidP="00BA7AC8">
      <w:pPr>
        <w:rPr>
          <w:lang w:eastAsia="ru-RU"/>
        </w:rPr>
      </w:pPr>
    </w:p>
    <w:tbl>
      <w:tblPr>
        <w:tblW w:w="155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3067"/>
        <w:gridCol w:w="7"/>
        <w:gridCol w:w="3954"/>
        <w:gridCol w:w="3424"/>
        <w:gridCol w:w="3062"/>
        <w:gridCol w:w="180"/>
        <w:gridCol w:w="236"/>
        <w:gridCol w:w="109"/>
      </w:tblGrid>
      <w:tr w:rsidR="00BA7AC8" w:rsidRPr="002C6A0F" w:rsidTr="00F1670C">
        <w:trPr>
          <w:gridAfter w:val="1"/>
          <w:wAfter w:w="109" w:type="dxa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Ноябрь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Компьютерные игры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 ПДД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Обобщению знаний детей 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транспорте, о дорожных знаках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 их классификации.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навыка самоконтроля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 рефлексии собственной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деятельности. Воспитанию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желания расшифровать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lastRenderedPageBreak/>
              <w:t>информацию, скрытую 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дорожных знаках.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lastRenderedPageBreak/>
              <w:t>Компьютерные игры по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ПДД, компьютер.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Выпуск листовки -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обращения 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родителям «За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безопасность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движения»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1"/>
          <w:wAfter w:w="109" w:type="dxa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Ноябрь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Изготовление поделок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“Машина будущего”.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Расширению знаний об истории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транспорта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воображения,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фантазии, умения делать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транспорт из разного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строительного материала.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оценочного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отношения к своим работам.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Киндеры, спичечные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коробки, проволока,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нитки, клей , пластилин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Папка передвижка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«Типичные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ошибки детей при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переходе улиц 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дорог»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1"/>
          <w:wAfter w:w="109" w:type="dxa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Ноябрь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Чтение стихотворения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С. Михалкова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«Бездельник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Светофор»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111111"/>
                <w:sz w:val="28"/>
                <w:lang w:eastAsia="ru-RU"/>
              </w:rPr>
              <w:t>Формированию основ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безопасного поведения на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дороге, используя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художественные произведения.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Стихотворение С.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Михалкова «Бездельник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Светофор»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  <w:vAlign w:val="center"/>
          </w:tcPr>
          <w:p w:rsidR="00BA7AC8" w:rsidRPr="002C6A0F" w:rsidRDefault="00BA7AC8" w:rsidP="00F1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BA7AC8" w:rsidRPr="002C6A0F" w:rsidTr="00F1670C">
        <w:trPr>
          <w:gridAfter w:val="1"/>
          <w:wAfter w:w="109" w:type="dxa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Ноябрь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Итог месяца Выступление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команды ЮПИД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перед детьми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младшего возраста -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инсценировка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стихотворения С.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Михалкова«Бездельник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светофор»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Пропагандированию правил дорожного движения среди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детей.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чувства ритма,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артистизма.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у дошкольников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культуру поведения на дорогах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Фонограмма к песням, компьютер, микрофон.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Конкурс семейных сочинений: «Нам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на улице не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страшно»</w:t>
            </w: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2"/>
          <w:wAfter w:w="345" w:type="dxa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Декабрь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Игротека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Формированию у детей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готовности отвечать за свои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действия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у детей контроля 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самоконтроля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чувства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ответственности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Д. игры « Лото»,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 Дорожные знаки» 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 Это надо знать»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Составление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рассказа вместе с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папой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“Милиционер – регулировщик”.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BA7AC8" w:rsidRPr="002C6A0F" w:rsidTr="00F1670C">
        <w:trPr>
          <w:gridAfter w:val="1"/>
          <w:wAfter w:w="109" w:type="dxa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Рассказывание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рассказа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“Милиционер –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регулировщик”.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Формированию таких качеств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личности, как внимание,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ответственность за свое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поведение, уверенность в своих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действиях.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первоначальных 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накопленных новых знаний 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ПДД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уважения к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профессии регулировщика.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Картинки « Жесты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регулировщика» ИКТ «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Работа регулировщика»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BA7AC8" w:rsidRPr="002C6A0F" w:rsidRDefault="00BA7AC8" w:rsidP="00F1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BA7AC8" w:rsidRPr="002C6A0F" w:rsidTr="00F1670C">
        <w:trPr>
          <w:gridAfter w:val="1"/>
          <w:wAfter w:w="109" w:type="dxa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Декабрь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Барельефная лепка «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Улица»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Формированию устойчивого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познавательного интереса.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творческих способностей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C6A0F">
              <w:rPr>
                <w:color w:val="000000"/>
                <w:sz w:val="28"/>
                <w:lang w:eastAsia="ru-RU"/>
              </w:rPr>
              <w:t>Воспитанию культуры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6A0F">
              <w:rPr>
                <w:color w:val="000000"/>
                <w:sz w:val="28"/>
                <w:lang w:eastAsia="ru-RU"/>
              </w:rPr>
              <w:t>поведения в процессе общения с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дорогой.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Пластилин, вода, картон,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стека, клеенки.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ind w:right="-51"/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Оформление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книжной выставки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для родителей по</w:t>
            </w:r>
            <w:r>
              <w:rPr>
                <w:color w:val="000000"/>
                <w:sz w:val="28"/>
                <w:lang w:eastAsia="ru-RU"/>
              </w:rPr>
              <w:t xml:space="preserve"> </w:t>
            </w:r>
            <w:r w:rsidRPr="002C6A0F">
              <w:rPr>
                <w:color w:val="000000"/>
                <w:sz w:val="28"/>
                <w:lang w:eastAsia="ru-RU"/>
              </w:rPr>
              <w:t>правилам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движения.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5"/>
          <w:wAfter w:w="7011" w:type="dxa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rPr>
          <w:gridAfter w:val="3"/>
          <w:wAfter w:w="525" w:type="dxa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Декабрь 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Игровой тренинг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Сюжетно-ролевая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игра «Путешествие на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автобусе»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ind w:right="-108"/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Уточнению знаний детей 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правилах поведения 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транспорте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C6A0F">
              <w:rPr>
                <w:color w:val="000000"/>
                <w:sz w:val="28"/>
                <w:lang w:eastAsia="ru-RU"/>
              </w:rPr>
              <w:t>Развитию находчивости,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6A0F">
              <w:rPr>
                <w:color w:val="000000"/>
                <w:sz w:val="28"/>
                <w:lang w:eastAsia="ru-RU"/>
              </w:rPr>
              <w:t>воображения, фантазия,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6A0F">
              <w:rPr>
                <w:color w:val="000000"/>
                <w:sz w:val="28"/>
                <w:lang w:eastAsia="ru-RU"/>
              </w:rPr>
              <w:t>двигательной активности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C6A0F">
              <w:rPr>
                <w:color w:val="000000"/>
                <w:sz w:val="28"/>
                <w:lang w:eastAsia="ru-RU"/>
              </w:rPr>
              <w:t>Воспитанию уважительного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6A0F">
              <w:rPr>
                <w:color w:val="000000"/>
                <w:sz w:val="28"/>
                <w:lang w:eastAsia="ru-RU"/>
              </w:rPr>
              <w:t>отношения к окружающим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Атрибуты к игре.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Декабрь 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Круглый стол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 Почему нужно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соблюдать правила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дорожного движения»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Формированию сознательного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отношения к своим и чужим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поступкам;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отрицательного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 xml:space="preserve">отношения к нарушениям </w:t>
            </w:r>
            <w:r w:rsidRPr="002C6A0F">
              <w:rPr>
                <w:color w:val="000000"/>
                <w:sz w:val="28"/>
                <w:lang w:eastAsia="ru-RU"/>
              </w:rPr>
              <w:lastRenderedPageBreak/>
              <w:t>ПДД.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Привитию устойчивых навыков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безопасного поведения в любой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дорожной ситуации.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lastRenderedPageBreak/>
              <w:t>ИКТ « Почему нужно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соблюдать правила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дорожного движения»,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песни - переделки, д. игра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 Собери знак»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Стенд для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родителей «Смело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шагайте по улицам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дети, если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lastRenderedPageBreak/>
              <w:t>запомните правила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эти».</w:t>
            </w:r>
          </w:p>
        </w:tc>
        <w:tc>
          <w:tcPr>
            <w:tcW w:w="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Декабрь 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111111"/>
                <w:sz w:val="28"/>
                <w:lang w:eastAsia="ru-RU"/>
              </w:rPr>
              <w:t>Изготовление и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раздача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памятки родителям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на тему «Причины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детского дорожно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транспортного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травматизма»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Расширению и пополнению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знаний детей о правилах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поведения пешеходов 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 xml:space="preserve">водителей. </w:t>
            </w:r>
            <w:r w:rsidRPr="002C6A0F">
              <w:rPr>
                <w:color w:val="111111"/>
                <w:sz w:val="28"/>
                <w:lang w:eastAsia="ru-RU"/>
              </w:rPr>
              <w:t>Привлечению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внимания общественности к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проблемам детского дорожного</w:t>
            </w:r>
            <w:r w:rsidRPr="002C6A0F">
              <w:rPr>
                <w:color w:val="111111"/>
                <w:sz w:val="28"/>
                <w:szCs w:val="28"/>
                <w:lang w:eastAsia="ru-RU"/>
              </w:rPr>
              <w:br/>
            </w:r>
            <w:r w:rsidRPr="002C6A0F">
              <w:rPr>
                <w:color w:val="111111"/>
                <w:sz w:val="28"/>
                <w:lang w:eastAsia="ru-RU"/>
              </w:rPr>
              <w:t>травматизма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Листы бумаги, краски,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карандаши, салфетки,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баночка с водой, кисти,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иллюстрации по теме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  <w:vAlign w:val="center"/>
          </w:tcPr>
          <w:p w:rsidR="00BA7AC8" w:rsidRPr="002C6A0F" w:rsidRDefault="00BA7AC8" w:rsidP="00F1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BA7AC8" w:rsidRPr="002C6A0F" w:rsidTr="00F1670C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Декабрь 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«Книжка для юных пешеходов»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Развитию умений детей создавать книжки для младших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дошкольников, содержащих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необходимые иллюстрации 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сюжетные картинки.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памяти.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умений слушать и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слышать товарища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Клей картинки с транспортом, загадки о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транспорте, стихи о пдд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  <w:vAlign w:val="center"/>
          </w:tcPr>
          <w:p w:rsidR="00BA7AC8" w:rsidRPr="002C6A0F" w:rsidRDefault="00BA7AC8" w:rsidP="00F1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BA7AC8" w:rsidRPr="002C6A0F" w:rsidTr="00F1670C">
        <w:trPr>
          <w:gridAfter w:val="4"/>
          <w:wAfter w:w="3587" w:type="dxa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Декабрь 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Чтение стихотворения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В. Берекстова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«Гололедица»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Уточнению представлений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детей об опасности, которую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представляет собой скользкая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дорога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мыслительной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деятельности детей.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 xml:space="preserve">Воспитанию навыков </w:t>
            </w:r>
            <w:r w:rsidRPr="002C6A0F">
              <w:rPr>
                <w:color w:val="000000"/>
                <w:sz w:val="28"/>
                <w:lang w:eastAsia="ru-RU"/>
              </w:rPr>
              <w:lastRenderedPageBreak/>
              <w:t>оценивать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чужие поступки.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lastRenderedPageBreak/>
              <w:t>Текст - стихотворения В.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Берекстова «Гололедица»,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презентация « Зимняя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дорога»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Семейный мастер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класс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«Светофорная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наука»;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</w:tr>
      <w:tr w:rsidR="00BA7AC8" w:rsidRPr="002C6A0F" w:rsidTr="00F1670C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b/>
                <w:bCs/>
                <w:color w:val="000000"/>
                <w:sz w:val="28"/>
                <w:lang w:eastAsia="ru-RU"/>
              </w:rPr>
              <w:t xml:space="preserve">Декабрь 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Итог месяца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Праздник с командой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ЮПИД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«Путешествие в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страну Дорожных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знаков».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Совершенствованию умений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решать проблемные ситуации,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возникающие на проезжей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части и во дворе;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Развитию культуры поведения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на улице и в транспорте.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Воспитанию желания изучать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правила дорожного движения.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  <w:r w:rsidRPr="002C6A0F">
              <w:rPr>
                <w:color w:val="000000"/>
                <w:sz w:val="28"/>
                <w:lang w:eastAsia="ru-RU"/>
              </w:rPr>
              <w:t>Магнитофон, диск с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аудиозаписью,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иллюстрации: сюжетные</w:t>
            </w:r>
            <w:r w:rsidRPr="002C6A0F">
              <w:rPr>
                <w:color w:val="000000"/>
                <w:sz w:val="28"/>
                <w:szCs w:val="28"/>
                <w:lang w:eastAsia="ru-RU"/>
              </w:rPr>
              <w:br/>
            </w:r>
            <w:r w:rsidRPr="002C6A0F">
              <w:rPr>
                <w:color w:val="000000"/>
                <w:sz w:val="28"/>
                <w:lang w:eastAsia="ru-RU"/>
              </w:rPr>
              <w:t>картинки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C8" w:rsidRPr="002C6A0F" w:rsidRDefault="00BA7AC8" w:rsidP="00F1670C">
            <w:pPr>
              <w:rPr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  <w:vAlign w:val="center"/>
          </w:tcPr>
          <w:p w:rsidR="00BA7AC8" w:rsidRPr="002C6A0F" w:rsidRDefault="00BA7AC8" w:rsidP="00F1670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534910" w:rsidRPr="00534910" w:rsidRDefault="00534910" w:rsidP="00534910">
      <w:pPr>
        <w:rPr>
          <w:vanish/>
        </w:rPr>
      </w:pPr>
    </w:p>
    <w:tbl>
      <w:tblPr>
        <w:tblpPr w:leftFromText="181" w:rightFromText="181" w:bottomFromText="200" w:vertAnchor="text" w:horzAnchor="margin" w:tblpX="-2" w:tblpY="1"/>
        <w:tblW w:w="150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51"/>
        <w:gridCol w:w="2229"/>
        <w:gridCol w:w="4860"/>
        <w:gridCol w:w="3348"/>
        <w:gridCol w:w="3060"/>
      </w:tblGrid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январь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F1670C" w:rsidP="00BA7AC8">
            <w:pPr>
              <w:jc w:val="both"/>
              <w:rPr>
                <w:b/>
              </w:rPr>
            </w:pPr>
            <w:r w:rsidRPr="0026583B">
              <w:t>«</w:t>
            </w:r>
            <w:r w:rsidRPr="0026583B">
              <w:rPr>
                <w:b/>
              </w:rPr>
              <w:t>Кто есть  кто на дороге».</w:t>
            </w:r>
            <w:r w:rsidRPr="0026583B">
              <w:t xml:space="preserve">                         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t xml:space="preserve">расширять знания детей о том, что каждый человек может быть участником дорожного движения в качестве пешехода, водителя, пассажира и при этом обязан выполнять определённые правила. </w:t>
            </w:r>
          </w:p>
          <w:p w:rsidR="00BA7AC8" w:rsidRPr="0026583B" w:rsidRDefault="00BA7AC8" w:rsidP="00BA7AC8">
            <w:r w:rsidRPr="0026583B">
              <w:t xml:space="preserve">Разучивание песни по пдд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t>Макет улицы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52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F1670C" w:rsidP="00BA7AC8">
            <w:pPr>
              <w:jc w:val="both"/>
            </w:pPr>
            <w:r w:rsidRPr="0026583B">
              <w:rPr>
                <w:b/>
              </w:rPr>
              <w:t>январь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b/>
              </w:rPr>
              <w:t>«Как появились правила дорожного движения».</w:t>
            </w:r>
            <w:r w:rsidRPr="0026583B">
              <w:rPr>
                <w:b/>
              </w:rPr>
              <w:tab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t>познакомить детей с историей правил дорожного движения, объяснить, почему необходимо их выполнять.</w:t>
            </w:r>
          </w:p>
          <w:p w:rsidR="00BA7AC8" w:rsidRPr="0026583B" w:rsidRDefault="00BA7AC8" w:rsidP="00BA7AC8">
            <w:r w:rsidRPr="0026583B">
              <w:t xml:space="preserve">Разучивание  стихотворения: </w:t>
            </w:r>
            <w:r w:rsidRPr="0026583B">
              <w:rPr>
                <w:b/>
                <w:bCs/>
                <w:color w:val="000000"/>
                <w:lang w:eastAsia="ru-RU"/>
              </w:rPr>
              <w:t>«Правила движения»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color w:val="000000"/>
              </w:rPr>
              <w:t>свисток и жезл, презентация «</w:t>
            </w:r>
            <w:r w:rsidRPr="0026583B">
              <w:rPr>
                <w:b/>
              </w:rPr>
              <w:t xml:space="preserve"> </w:t>
            </w:r>
            <w:r w:rsidRPr="0026583B">
              <w:t>Как появились правила дорожного движения</w:t>
            </w:r>
            <w:r w:rsidRPr="0026583B">
              <w:rPr>
                <w:color w:val="000000"/>
              </w:rPr>
              <w:t>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rPr>
                <w:i/>
                <w:iCs/>
              </w:rPr>
            </w:pPr>
            <w:r w:rsidRPr="0026583B">
              <w:t>Анкета «</w:t>
            </w:r>
            <w:r w:rsidRPr="0026583B">
              <w:rPr>
                <w:iCs/>
              </w:rPr>
              <w:t xml:space="preserve">Изучение отношения родителей </w:t>
            </w:r>
            <w:r w:rsidRPr="0026583B">
              <w:t xml:space="preserve"> </w:t>
            </w:r>
            <w:r w:rsidRPr="0026583B">
              <w:rPr>
                <w:iCs/>
              </w:rPr>
              <w:t xml:space="preserve">к необходимости обучения детей правилам дорожного движения». </w:t>
            </w:r>
          </w:p>
        </w:tc>
      </w:tr>
      <w:tr w:rsidR="00BA7AC8" w:rsidRPr="0026583B" w:rsidTr="00F1670C">
        <w:trPr>
          <w:trHeight w:val="1125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F1670C" w:rsidP="00BA7AC8">
            <w:pPr>
              <w:jc w:val="both"/>
            </w:pPr>
            <w:r w:rsidRPr="0026583B">
              <w:rPr>
                <w:b/>
              </w:rPr>
              <w:t>январь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b/>
                <w:bCs/>
              </w:rPr>
              <w:t>«Путешествие по улице»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F1670C">
            <w:r w:rsidRPr="0026583B">
              <w:t xml:space="preserve"> Расширить знания детей об улице, уметь находить сходства и различия между улицей и дорогой. Воспитывать навыки правильного поведения на улице.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/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F1670C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январь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Изготовление из картона (бумаги) дорожных  знаков</w:t>
            </w:r>
          </w:p>
          <w:p w:rsidR="00BA7AC8" w:rsidRPr="0026583B" w:rsidRDefault="00BA7AC8" w:rsidP="00BA7AC8">
            <w:pPr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Содействовать: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Расширению знаний детей о группах дорожных знаков.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умений различать дорожные знаки.</w:t>
            </w:r>
          </w:p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Воспитанию  уважения к правилам дорожного движения.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Цветной картон, ножницы, клей , салфетки , цветные карандаши.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rPr>
                <w:bCs/>
              </w:rPr>
            </w:pPr>
            <w:r w:rsidRPr="0026583B">
              <w:rPr>
                <w:bCs/>
              </w:rPr>
              <w:t>Памятка для родителей по правилам дорожного движения.</w:t>
            </w:r>
          </w:p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F1670C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январь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«Какие опасности подстерегают нас на улицах и </w:t>
            </w:r>
            <w:r w:rsidRPr="0026583B">
              <w:rPr>
                <w:rFonts w:eastAsia="Calibri"/>
                <w:lang w:eastAsia="en-US"/>
              </w:rPr>
              <w:lastRenderedPageBreak/>
              <w:t xml:space="preserve">дорогах». </w:t>
            </w:r>
            <w:r w:rsidR="00F1670C" w:rsidRPr="0026583B">
              <w:rPr>
                <w:b/>
              </w:rPr>
              <w:t xml:space="preserve"> январь</w:t>
            </w:r>
            <w:r w:rsidR="00F1670C" w:rsidRPr="0026583B">
              <w:rPr>
                <w:rFonts w:eastAsia="Calibri"/>
                <w:lang w:eastAsia="en-US"/>
              </w:rPr>
              <w:t xml:space="preserve"> </w:t>
            </w:r>
            <w:r w:rsidRPr="0026583B">
              <w:rPr>
                <w:rFonts w:eastAsia="Calibri"/>
                <w:lang w:eastAsia="en-US"/>
              </w:rPr>
              <w:t>Рисование «Будь внимателен на дороге!» Чтение рассказа</w:t>
            </w:r>
          </w:p>
          <w:p w:rsidR="00BA7AC8" w:rsidRPr="00BA7AC8" w:rsidRDefault="00BA7AC8" w:rsidP="00BA7AC8">
            <w:r w:rsidRPr="0026583B">
              <w:rPr>
                <w:rFonts w:eastAsia="Calibri"/>
                <w:lang w:eastAsia="en-US"/>
              </w:rPr>
              <w:t>Н. Носова «Автомобиль».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lastRenderedPageBreak/>
              <w:t xml:space="preserve">Формировать и развивать у детей целостное восприятие окружающей дорожной среды; провести анализ типичных ошибок в </w:t>
            </w:r>
            <w:r w:rsidRPr="0026583B">
              <w:lastRenderedPageBreak/>
              <w:t>поведении детей на улицах и дорогах; закрепить правила поведения на улице.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lastRenderedPageBreak/>
              <w:t>Сюжетные картинки опасных ситуаций, рассказ Н. Носова «Автомобиль»; </w:t>
            </w:r>
            <w:r w:rsidRPr="0026583B">
              <w:rPr>
                <w:i/>
                <w:iCs/>
              </w:rPr>
              <w:t xml:space="preserve">для </w:t>
            </w:r>
            <w:r w:rsidRPr="0026583B">
              <w:rPr>
                <w:i/>
                <w:iCs/>
              </w:rPr>
              <w:lastRenderedPageBreak/>
              <w:t>рисования</w:t>
            </w:r>
            <w:r w:rsidRPr="0026583B">
              <w:t>: альбомный лист, кисточка, банка для воды, акварель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F1670C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январь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color w:val="000000"/>
                <w:shd w:val="clear" w:color="auto" w:fill="FFFFFF"/>
              </w:rPr>
              <w:t>Акция «Ребёнок - главный пассажир».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0C" w:rsidRPr="0026583B" w:rsidRDefault="00BA7AC8" w:rsidP="00F1670C">
            <w:pPr>
              <w:rPr>
                <w:rFonts w:eastAsia="Calibri"/>
                <w:lang w:eastAsia="en-US"/>
              </w:rPr>
            </w:pPr>
            <w:r w:rsidRPr="0026583B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F1670C" w:rsidRPr="0026583B">
              <w:rPr>
                <w:rFonts w:eastAsia="Calibri"/>
                <w:lang w:eastAsia="en-US"/>
              </w:rPr>
              <w:t xml:space="preserve"> Развитию осознанного отношения к безопасному поведению.</w:t>
            </w:r>
          </w:p>
          <w:p w:rsidR="00BA7AC8" w:rsidRPr="0026583B" w:rsidRDefault="00F1670C" w:rsidP="00F1670C">
            <w:r w:rsidRPr="0026583B">
              <w:rPr>
                <w:rFonts w:eastAsia="Calibri"/>
                <w:lang w:eastAsia="en-US"/>
              </w:rPr>
              <w:t>Воспитанию самостоятельности  и ответственности.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shd w:val="clear" w:color="auto" w:fill="FFFFFF"/>
              <w:rPr>
                <w:color w:val="000000"/>
                <w:lang w:eastAsia="ru-RU"/>
              </w:rPr>
            </w:pPr>
            <w:r w:rsidRPr="0026583B">
              <w:rPr>
                <w:color w:val="000000"/>
                <w:lang w:eastAsia="ru-RU"/>
              </w:rPr>
              <w:t>Дорожные знаки, макет светофора из картона для метания; мягкие мячи, круги и рули 3х цветов: красный, желтый и зеленый.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r w:rsidRPr="0026583B">
              <w:t>Памятка родителям</w:t>
            </w:r>
            <w:r w:rsidRPr="0026583B">
              <w:rPr>
                <w:i/>
              </w:rPr>
              <w:t xml:space="preserve"> «Знай и выполняй правила уличного движения».</w:t>
            </w:r>
          </w:p>
        </w:tc>
      </w:tr>
      <w:tr w:rsidR="00BA7AC8" w:rsidRPr="0026583B" w:rsidTr="00F1670C">
        <w:trPr>
          <w:trHeight w:val="1054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Февраль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rFonts w:eastAsia="Calibri"/>
                <w:lang w:eastAsia="en-US"/>
              </w:rPr>
              <w:t>Песенки – переделки по ПДД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F1670C" w:rsidRDefault="00BA7AC8" w:rsidP="00F1670C">
            <w:pPr>
              <w:jc w:val="both"/>
            </w:pPr>
            <w:r w:rsidRPr="0026583B">
              <w:rPr>
                <w:b/>
              </w:rPr>
              <w:t xml:space="preserve"> </w:t>
            </w:r>
            <w:r w:rsidRPr="0026583B">
              <w:rPr>
                <w:rFonts w:eastAsia="Calibri"/>
                <w:lang w:eastAsia="en-US"/>
              </w:rPr>
              <w:t xml:space="preserve"> Содействовать: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Формированию  у детей навыков осознанного выполнения правил поведения, обеспечивающих сохранность их жизни и здоровья в современных условиях улицы, транспорта.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осознанного отношения к безопасному поведению.</w:t>
            </w:r>
          </w:p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Воспитанию самостоятельности  и ответственности.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Минусовка к песням.</w:t>
            </w:r>
          </w:p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Компьютер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t>Тест для родителей</w:t>
            </w:r>
          </w:p>
          <w:p w:rsidR="00BA7AC8" w:rsidRPr="0026583B" w:rsidRDefault="00BA7AC8" w:rsidP="00BA7AC8">
            <w:pPr>
              <w:jc w:val="both"/>
            </w:pPr>
            <w:r w:rsidRPr="0026583B">
              <w:t>«Грамотный пешеход».</w:t>
            </w:r>
          </w:p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Февраль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rFonts w:eastAsia="Calibri"/>
                <w:lang w:eastAsia="en-US"/>
              </w:rPr>
              <w:t>Выпуск настенной газеты “Я и ПДД”.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b/>
              </w:rPr>
              <w:t xml:space="preserve"> </w:t>
            </w:r>
            <w:r w:rsidRPr="0026583B">
              <w:rPr>
                <w:rFonts w:eastAsia="Calibri"/>
                <w:lang w:eastAsia="en-US"/>
              </w:rPr>
              <w:t xml:space="preserve">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Содействовать: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Закреплению знаний у детей переходить улицу, где нет светофора.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осторожности.</w:t>
            </w:r>
          </w:p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Воспитанию</w:t>
            </w:r>
            <w:r w:rsidRPr="0026583B">
              <w:rPr>
                <w:lang w:eastAsia="en-US"/>
              </w:rPr>
              <w:t xml:space="preserve"> </w:t>
            </w:r>
            <w:r w:rsidRPr="0026583B">
              <w:rPr>
                <w:rFonts w:eastAsia="Calibri"/>
                <w:lang w:eastAsia="en-US"/>
              </w:rPr>
              <w:t>умения  доводить начатое до конца.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t>Дорожные знаки, светофор.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Февраль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rFonts w:eastAsia="Calibri"/>
                <w:lang w:eastAsia="en-US"/>
              </w:rPr>
              <w:t>Изготовление из картона (бумаги) дорожных  знаков</w:t>
            </w:r>
          </w:p>
          <w:p w:rsidR="00BA7AC8" w:rsidRPr="0026583B" w:rsidRDefault="00BA7AC8" w:rsidP="00BA7AC8">
            <w:pPr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Содействовать: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Расширению знаний детей о группах дорожных знаков.</w:t>
            </w:r>
          </w:p>
          <w:p w:rsidR="00BA7AC8" w:rsidRPr="00BA7AC8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умений различать дорожные знаки.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6583B">
              <w:rPr>
                <w:rFonts w:eastAsia="Calibri"/>
                <w:lang w:eastAsia="en-US"/>
              </w:rPr>
              <w:t>Воспитанию  уважения к правилам дорожного движения.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Цветной картон, ножницы, клей , салфетки , цветные карандаши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r w:rsidRPr="0026583B">
              <w:t>Папка - передвижка «Рекомендации непослушным родителям».</w:t>
            </w: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Февраль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BA7AC8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Практическая работа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26583B">
              <w:rPr>
                <w:rFonts w:eastAsia="Calibri"/>
                <w:lang w:eastAsia="en-US"/>
              </w:rPr>
              <w:t>Выполни правильно»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 Содействовать: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Закреплению у детей знаний о различных видах транспорта и дорожных знаках. </w:t>
            </w:r>
          </w:p>
          <w:p w:rsidR="00BA7AC8" w:rsidRPr="00BA7AC8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lastRenderedPageBreak/>
              <w:t>Развитию  умений  ориентироваться на листе бумаги.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6583B">
              <w:rPr>
                <w:rFonts w:eastAsia="Calibri"/>
                <w:lang w:eastAsia="en-US"/>
              </w:rPr>
              <w:t>Воспитанию усидчивости.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</w:p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lastRenderedPageBreak/>
              <w:t>Перфокарты: «Выполни правильно», «Дорожные знаки», простой карандаш.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Февраль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Выпуск настенной газеты “Я и ПДД”. Для малышей.</w:t>
            </w:r>
          </w:p>
          <w:p w:rsidR="00BA7AC8" w:rsidRPr="0026583B" w:rsidRDefault="00BA7AC8" w:rsidP="00BA7AC8">
            <w:pPr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Содействовать: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Закреплению знаний у детей переходить улицу, где нет светофора.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осторожности.</w:t>
            </w:r>
          </w:p>
          <w:p w:rsidR="00BA7AC8" w:rsidRPr="0026583B" w:rsidRDefault="00BA7AC8" w:rsidP="00BA7AC8">
            <w:pPr>
              <w:rPr>
                <w:b/>
              </w:rPr>
            </w:pPr>
            <w:r w:rsidRPr="0026583B">
              <w:rPr>
                <w:rFonts w:eastAsia="Calibri"/>
                <w:lang w:eastAsia="en-US"/>
              </w:rPr>
              <w:t>Воспитанию</w:t>
            </w:r>
            <w:r w:rsidRPr="0026583B">
              <w:rPr>
                <w:lang w:eastAsia="en-US"/>
              </w:rPr>
              <w:t xml:space="preserve"> </w:t>
            </w:r>
            <w:r w:rsidRPr="0026583B">
              <w:rPr>
                <w:rFonts w:eastAsia="Calibri"/>
                <w:lang w:eastAsia="en-US"/>
              </w:rPr>
              <w:t>умения  доводить начатое до конца.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/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r w:rsidRPr="0026583B">
              <w:t>Памятки для родителей по ПДД.</w:t>
            </w:r>
          </w:p>
          <w:p w:rsidR="00BA7AC8" w:rsidRPr="0026583B" w:rsidRDefault="00BA7AC8" w:rsidP="00BA7AC8">
            <w:r w:rsidRPr="0026583B">
              <w:t>«Обучение детей наблюдательности на улице».</w:t>
            </w:r>
          </w:p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2009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Февраль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numPr>
                <w:ilvl w:val="0"/>
                <w:numId w:val="11"/>
              </w:numPr>
              <w:ind w:left="41"/>
            </w:pPr>
            <w:r w:rsidRPr="0026583B">
              <w:rPr>
                <w:rFonts w:eastAsia="Calibri"/>
                <w:lang w:eastAsia="en-US"/>
              </w:rPr>
              <w:t>Авто дискотека для младших детей.</w:t>
            </w:r>
          </w:p>
          <w:p w:rsidR="00BA7AC8" w:rsidRPr="0026583B" w:rsidRDefault="00BA7AC8" w:rsidP="00BA7AC8">
            <w:pPr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Содействовать: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Пропагандированние правил дорожного движения среди детей.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чувства ритма, артистизма.</w:t>
            </w:r>
          </w:p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Воспитанию  у дошкольников культуру поведения на дорогах.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rFonts w:eastAsia="Calibri"/>
                <w:lang w:eastAsia="en-US"/>
              </w:rPr>
              <w:t>Фонограмма к песням, компьютер микрофон.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t xml:space="preserve">Консультация </w:t>
            </w:r>
          </w:p>
          <w:p w:rsidR="00BA7AC8" w:rsidRPr="0026583B" w:rsidRDefault="00BA7AC8" w:rsidP="00BA7AC8">
            <w:pPr>
              <w:jc w:val="both"/>
            </w:pPr>
            <w:r w:rsidRPr="0026583B">
              <w:t xml:space="preserve">«Читаем вместе с детьми». </w:t>
            </w:r>
          </w:p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Февраль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  <w:i/>
              </w:rPr>
              <w:t>«Загадки».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t>Цели: - закреплять знания детей о видах транспорта через художественное слово; -  развивать у детей смекалку и сообразительность; -  воспитывать внимание, те</w:t>
            </w:r>
            <w:r>
              <w:t xml:space="preserve">рпение при отгадывании загадок. </w:t>
            </w:r>
            <w:r w:rsidRPr="0026583B">
              <w:rPr>
                <w:bCs/>
                <w:color w:val="000000"/>
              </w:rPr>
              <w:t>Разучивание частушек п</w:t>
            </w:r>
            <w:r w:rsidRPr="0026583B">
              <w:rPr>
                <w:color w:val="000000"/>
              </w:rPr>
              <w:t>ро дорожное движенье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Дорожные знаки, макет дороги.</w:t>
            </w:r>
          </w:p>
          <w:p w:rsidR="00BA7AC8" w:rsidRPr="0026583B" w:rsidRDefault="00BA7AC8" w:rsidP="00BA7AC8">
            <w:pPr>
              <w:jc w:val="both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r w:rsidRPr="0026583B">
              <w:t>Родительское собрание «Научи ребенка правильно вести себя на дорогах».</w:t>
            </w: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Февраль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b/>
                <w:i/>
              </w:rPr>
            </w:pPr>
            <w:r w:rsidRPr="0026583B">
              <w:rPr>
                <w:b/>
                <w:i/>
              </w:rPr>
              <w:t>Праздник по ПДД в детском саду "Красный,  желтый, зеленый</w:t>
            </w:r>
          </w:p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  <w:i/>
              </w:rPr>
              <w:t>".Выступление команды 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b/>
                <w:i/>
              </w:rPr>
              <w:t xml:space="preserve"> </w:t>
            </w:r>
            <w:r w:rsidRPr="0026583B">
              <w:rPr>
                <w:color w:val="000000"/>
                <w:shd w:val="clear" w:color="auto" w:fill="FFFFFF"/>
              </w:rPr>
              <w:t xml:space="preserve"> </w:t>
            </w:r>
            <w:r w:rsidRPr="0026583B">
              <w:rPr>
                <w:b/>
                <w:i/>
              </w:rPr>
              <w:t xml:space="preserve"> </w:t>
            </w:r>
            <w:r w:rsidRPr="0026583B">
              <w:rPr>
                <w:rFonts w:eastAsia="Calibri"/>
                <w:lang w:eastAsia="en-US"/>
              </w:rPr>
              <w:t xml:space="preserve"> Пропагандированние правил дорожного движения среди детей.</w:t>
            </w:r>
            <w:r w:rsidRPr="0026583B">
              <w:t xml:space="preserve"> </w:t>
            </w:r>
            <w:r>
              <w:t>З</w:t>
            </w:r>
            <w:r w:rsidRPr="0026583B">
              <w:t>акреплять знания детей о видах транспорта</w:t>
            </w:r>
          </w:p>
          <w:p w:rsidR="00BA7AC8" w:rsidRPr="0026583B" w:rsidRDefault="00BA7AC8" w:rsidP="00BA7AC8"/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textAlignment w:val="baseline"/>
              <w:rPr>
                <w:color w:val="000000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Мячи малые по количеству детей; три круга: красного, желтого, зеленого цвета; маленькие круги (сигнальные карты) по количеству детей, разного цвета - красные, желтые, зеленые; “светофор” для метания. большой лист ватмана, восковые мелки. аудио запись песни Р. Паулса “Зеленый свет” в исполнении В. Леонтьева. музыкальный центр.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lastRenderedPageBreak/>
              <w:t>март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rFonts w:eastAsia="Calibri"/>
                <w:lang w:eastAsia="en-US"/>
              </w:rPr>
              <w:t>«Книжка для юных пешеходов»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b/>
                <w:i/>
              </w:rPr>
              <w:t xml:space="preserve"> </w:t>
            </w:r>
            <w:r w:rsidRPr="0026583B">
              <w:rPr>
                <w:rFonts w:eastAsia="Calibri"/>
                <w:lang w:eastAsia="en-US"/>
              </w:rPr>
              <w:t xml:space="preserve">Содействовать: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Созданию  книжки для дошкольников, содержащих необходимые иллюстрации и сюжетные картинки.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 памяти.</w:t>
            </w:r>
          </w:p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Воспитанию  умений  слушать и слышать товарища.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Клей картинки с транспортом , загадки о транспорте , стихи о пдд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b/>
              </w:rPr>
            </w:pPr>
            <w:r w:rsidRPr="0026583B">
              <w:rPr>
                <w:b/>
                <w:i/>
              </w:rPr>
              <w:t>«Занятие - тренинг</w:t>
            </w:r>
            <w:r w:rsidRPr="0026583B">
              <w:rPr>
                <w:i/>
              </w:rPr>
              <w:t>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BA7AC8" w:rsidRDefault="00BA7AC8" w:rsidP="00BA7AC8">
            <w:pPr>
              <w:rPr>
                <w:i/>
              </w:rPr>
            </w:pPr>
            <w:r w:rsidRPr="0026583B">
              <w:rPr>
                <w:b/>
                <w:i/>
              </w:rPr>
              <w:t xml:space="preserve"> </w:t>
            </w:r>
            <w:r w:rsidRPr="0026583B">
              <w:rPr>
                <w:i/>
              </w:rPr>
              <w:t>Цель:</w:t>
            </w:r>
            <w:r w:rsidRPr="0026583B">
              <w:t xml:space="preserve"> формировать у ребенка способность регулировать процессы возбуждения и торможения, умения быстро переключаться с активной деятельности на пассивную и наоборот; развивать произвольное внимание, обучение умению самостоятельно решать проблемы; формировать у ребенка способность прогнозировать развитие событий и последствий в условиях нарушений транспортно-дорожного режим.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Дорожные знаки, макет дороги, картинки из серии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« Можно- нельзя»,</w:t>
            </w:r>
          </w:p>
          <w:p w:rsidR="00BA7AC8" w:rsidRPr="0026583B" w:rsidRDefault="00BA7AC8" w:rsidP="00BA7AC8">
            <w:pPr>
              <w:jc w:val="both"/>
            </w:pPr>
            <w:r w:rsidRPr="0026583B">
              <w:rPr>
                <w:rFonts w:eastAsia="Calibri"/>
                <w:lang w:eastAsia="en-US"/>
              </w:rPr>
              <w:t xml:space="preserve"> « Транспорт»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color w:val="111111"/>
              </w:rPr>
            </w:pPr>
            <w:r w:rsidRPr="0026583B">
              <w:rPr>
                <w:color w:val="111111"/>
              </w:rPr>
              <w:t>Аппликация «Пешеходный переход»</w:t>
            </w:r>
          </w:p>
          <w:p w:rsidR="00BA7AC8" w:rsidRPr="0026583B" w:rsidRDefault="00BA7AC8" w:rsidP="00BA7AC8">
            <w:pPr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t>Закрепить знания о правилах перехода через проезжую часть.</w:t>
            </w:r>
          </w:p>
          <w:p w:rsidR="00BA7AC8" w:rsidRPr="0026583B" w:rsidRDefault="00BA7AC8" w:rsidP="00BA7AC8">
            <w:r w:rsidRPr="0026583B">
              <w:t>Воспитывать дисциплинированного пешехода.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Цветной картон, цв. Бумага, ножницы, клей , салфетки , цветные карандаши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 xml:space="preserve">Беседа  «Пора не пора – не ходи со двора»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BA7AC8" w:rsidRDefault="00BA7AC8" w:rsidP="00BA7AC8">
            <w:pPr>
              <w:jc w:val="both"/>
              <w:rPr>
                <w:b/>
                <w:i/>
              </w:rPr>
            </w:pPr>
            <w:r w:rsidRPr="0026583B">
              <w:rPr>
                <w:i/>
              </w:rPr>
              <w:t>Цели:</w:t>
            </w:r>
            <w:r w:rsidRPr="0026583B">
              <w:t xml:space="preserve"> разъяснить детям, что у дорог играть нельзя; учить использовать знания правил дорожного движения при передвижении без взрослого; развивать у детей ориентировку в окружающем и умение наблюдать за движением машин по проезжей части города и во дворе.</w:t>
            </w:r>
          </w:p>
          <w:p w:rsidR="00BA7AC8" w:rsidRPr="0026583B" w:rsidRDefault="00BA7AC8" w:rsidP="00BA7AC8">
            <w:pPr>
              <w:jc w:val="both"/>
            </w:pPr>
            <w:r w:rsidRPr="0026583B">
              <w:t>Разучивание песни по пдд.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Примерные ситуации на дороге, компьютер, подбор картинок с опасными ситуациями на дорогах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pStyle w:val="a5"/>
              <w:shd w:val="clear" w:color="auto" w:fill="FFFFFF"/>
              <w:spacing w:before="0" w:beforeAutospacing="0" w:after="0" w:afterAutospacing="0"/>
            </w:pPr>
            <w:r w:rsidRPr="0026583B">
              <w:t>Рисование «Будь внимателен на дороге!» Чтение рассказа</w:t>
            </w:r>
          </w:p>
          <w:p w:rsidR="00BA7AC8" w:rsidRPr="00BA7AC8" w:rsidRDefault="00BA7AC8" w:rsidP="00BA7AC8">
            <w:pPr>
              <w:pStyle w:val="a5"/>
              <w:shd w:val="clear" w:color="auto" w:fill="FFFFFF"/>
              <w:spacing w:before="0" w:beforeAutospacing="0" w:after="0" w:afterAutospacing="0"/>
            </w:pPr>
            <w:r w:rsidRPr="0026583B">
              <w:t>Н. Носова «Автомобиль»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shd w:val="clear" w:color="auto" w:fill="FFFFFF"/>
              </w:rPr>
              <w:t>формировать и развивать у детей целостное восприятие окружающей дорожной среды; провести анализ типичных ошибок в поведении детей на улицах и дорогах; закрепить правила поведения на улице</w:t>
            </w:r>
            <w:r w:rsidRPr="0026583B">
              <w:rPr>
                <w:color w:val="475C7A"/>
                <w:shd w:val="clear" w:color="auto" w:fill="FFFFFF"/>
              </w:rPr>
              <w:t>.</w:t>
            </w:r>
          </w:p>
          <w:p w:rsidR="00BA7AC8" w:rsidRPr="0026583B" w:rsidRDefault="00BA7AC8" w:rsidP="00BA7AC8">
            <w:pPr>
              <w:jc w:val="both"/>
            </w:pP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shd w:val="clear" w:color="auto" w:fill="FFFFFF"/>
              </w:rPr>
              <w:t>Сюжетные картинки опасных ситуаций, рассказ Н. Носова «Автомобиль»; </w:t>
            </w:r>
            <w:r w:rsidRPr="0026583B">
              <w:rPr>
                <w:rStyle w:val="a9"/>
                <w:shd w:val="clear" w:color="auto" w:fill="FFFFFF"/>
              </w:rPr>
              <w:t>для рисования</w:t>
            </w:r>
            <w:r w:rsidRPr="0026583B">
              <w:rPr>
                <w:shd w:val="clear" w:color="auto" w:fill="FFFFFF"/>
              </w:rPr>
              <w:t>: альбомный лист, кисточка, банка для воды, акварель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174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shd w:val="clear" w:color="auto" w:fill="FFFFFF"/>
              <w:rPr>
                <w:bCs/>
                <w:color w:val="666666"/>
                <w:lang w:eastAsia="ru-RU"/>
              </w:rPr>
            </w:pPr>
            <w:r w:rsidRPr="0026583B">
              <w:rPr>
                <w:bCs/>
                <w:lang w:eastAsia="ru-RU"/>
              </w:rPr>
              <w:t xml:space="preserve">Изготовление пригласительных для малышей на </w:t>
            </w:r>
            <w:r w:rsidRPr="0026583B">
              <w:rPr>
                <w:color w:val="000000"/>
                <w:shd w:val="clear" w:color="auto" w:fill="FFFFFF"/>
              </w:rPr>
              <w:t>КВН «Зеленый огонек»</w:t>
            </w:r>
          </w:p>
          <w:p w:rsidR="00BA7AC8" w:rsidRPr="0026583B" w:rsidRDefault="00BA7AC8" w:rsidP="00BA7AC8">
            <w:pPr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shd w:val="clear" w:color="auto" w:fill="FFFFFF"/>
              <w:rPr>
                <w:color w:val="666666"/>
                <w:lang w:eastAsia="ru-RU"/>
              </w:rPr>
            </w:pPr>
            <w:r w:rsidRPr="0026583B">
              <w:rPr>
                <w:bCs/>
                <w:lang w:eastAsia="ru-RU"/>
              </w:rPr>
              <w:t>Разучивание песенки о светофоре</w:t>
            </w:r>
            <w:r w:rsidRPr="0026583B">
              <w:rPr>
                <w:bCs/>
                <w:color w:val="666666"/>
                <w:lang w:eastAsia="ru-RU"/>
              </w:rPr>
              <w:t>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Содействовать: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Закреплению  приемов  вырезания и наклеивания бумаги.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 умений работать ножницами.</w:t>
            </w:r>
          </w:p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Воспитанию безопасного обращения с колющими предметами.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Цветная бумага , ножницы , клей, салфетки, клеенки, шаблоны дорожных знаков.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Слушание  и разучивание песен:</w:t>
            </w:r>
          </w:p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rFonts w:eastAsia="Calibri"/>
                <w:lang w:eastAsia="en-US"/>
              </w:rPr>
              <w:t>«Дорожный знак», «Светофор», «Когда поют светофоры»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Содействовать: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Совершенствовать умения детей предвидеть скрытую опасность, выстраивать линию адекватного поведения.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психических познавательных процессов</w:t>
            </w:r>
          </w:p>
          <w:p w:rsidR="00BA7AC8" w:rsidRPr="0026583B" w:rsidRDefault="00BA7AC8" w:rsidP="00BA7AC8">
            <w:pPr>
              <w:jc w:val="both"/>
            </w:pPr>
            <w:r w:rsidRPr="0026583B">
              <w:rPr>
                <w:rFonts w:eastAsia="Calibri"/>
                <w:lang w:eastAsia="en-US"/>
              </w:rPr>
              <w:t>Воспитанию интереса у детей к изучению правил дорожного движения.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Фонограммы песен «Дорожный знак», «Светофор», «Когда поют светофоры»</w:t>
            </w:r>
          </w:p>
          <w:p w:rsidR="00BA7AC8" w:rsidRPr="0026583B" w:rsidRDefault="00BA7AC8" w:rsidP="00BA7AC8">
            <w:pPr>
              <w:jc w:val="both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832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color w:val="000000"/>
                <w:shd w:val="clear" w:color="auto" w:fill="FFFFFF"/>
              </w:rPr>
              <w:t>КВН «Зеленый огонек»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color w:val="000000"/>
                <w:shd w:val="clear" w:color="auto" w:fill="FFFFFF"/>
              </w:rPr>
            </w:pPr>
          </w:p>
          <w:p w:rsidR="00BA7AC8" w:rsidRPr="0026583B" w:rsidRDefault="00BA7AC8" w:rsidP="00BA7AC8">
            <w:pPr>
              <w:shd w:val="clear" w:color="auto" w:fill="FFFFFF"/>
              <w:ind w:left="284" w:hanging="426"/>
              <w:jc w:val="both"/>
              <w:rPr>
                <w:color w:val="000000"/>
                <w:lang w:eastAsia="ru-RU"/>
              </w:rPr>
            </w:pPr>
            <w:r w:rsidRPr="0026583B">
              <w:rPr>
                <w:b/>
                <w:bCs/>
                <w:color w:val="000000"/>
                <w:lang w:eastAsia="ru-RU"/>
              </w:rPr>
              <w:t>    Цель:</w:t>
            </w:r>
            <w:r w:rsidRPr="0026583B">
              <w:rPr>
                <w:color w:val="000000"/>
                <w:lang w:eastAsia="ru-RU"/>
              </w:rPr>
              <w:t> продолжать закреплять знания детей о дорожных знаках, светофоре.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color w:val="000000"/>
                <w:lang w:eastAsia="ru-RU"/>
              </w:rPr>
              <w:t>карточки большие и маленькие со знаками.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Апрель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b/>
              </w:rPr>
            </w:pPr>
            <w:r w:rsidRPr="0026583B">
              <w:rPr>
                <w:b/>
              </w:rPr>
              <w:t>Викторина «пешеход на улице»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iCs/>
              </w:rPr>
              <w:t>Цели:</w:t>
            </w:r>
            <w:r w:rsidRPr="0026583B">
              <w:t xml:space="preserve"> - организовать развлечение при индивидуаль</w:t>
            </w:r>
            <w:r w:rsidRPr="0026583B">
              <w:softHyphen/>
              <w:t>ной работе с детьми; - закрепить правила дорожного дви</w:t>
            </w:r>
            <w:r w:rsidRPr="0026583B">
              <w:softHyphen/>
              <w:t>жения.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Вопросы по ПДД, картинки опасных ситуаций, фишки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t>Встреча с ин</w:t>
            </w:r>
            <w:r w:rsidRPr="0026583B">
              <w:softHyphen/>
              <w:t>спектором ГИБДД.</w:t>
            </w:r>
            <w:r w:rsidRPr="0026583B">
              <w:rPr>
                <w:bCs/>
              </w:rPr>
              <w:t xml:space="preserve"> </w:t>
            </w:r>
          </w:p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Апрель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Показ презентации «Инструкция по ПДД»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t xml:space="preserve">Цель: расширять знания детей о пассажирском транспорте; о том, что автобусы, троллейбусы останавливаются на специальных остановках около тротуаров, трамвай останавливается на середине улицы; познакомить с правилами поведения при ожидании транспорта.   </w:t>
            </w:r>
          </w:p>
          <w:p w:rsidR="00BA7AC8" w:rsidRPr="0026583B" w:rsidRDefault="00BA7AC8" w:rsidP="00BA7AC8">
            <w:pPr>
              <w:jc w:val="both"/>
            </w:pP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t>презентация «Инструкция по ПДД»</w:t>
            </w:r>
            <w:r w:rsidRPr="0026583B">
              <w:tab/>
            </w:r>
          </w:p>
          <w:p w:rsidR="00BA7AC8" w:rsidRPr="0026583B" w:rsidRDefault="00BA7AC8" w:rsidP="00BA7AC8"/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Апрель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Ритмический танец</w:t>
            </w:r>
          </w:p>
          <w:p w:rsidR="00BA7AC8" w:rsidRPr="0026583B" w:rsidRDefault="00BA7AC8" w:rsidP="00BA7AC8">
            <w:pPr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 «</w:t>
            </w:r>
            <w:r w:rsidRPr="0026583B">
              <w:rPr>
                <w:rFonts w:eastAsia="Calibri"/>
                <w:lang w:eastAsia="en-US"/>
              </w:rPr>
              <w:t>Автомобили»</w:t>
            </w:r>
          </w:p>
          <w:p w:rsidR="00BA7AC8" w:rsidRPr="0026583B" w:rsidRDefault="00BA7AC8" w:rsidP="00BA7AC8">
            <w:pPr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t xml:space="preserve">закрепление ранее изученных стих – ия по пдд. </w:t>
            </w:r>
            <w:r w:rsidRPr="0026583B">
              <w:rPr>
                <w:rFonts w:eastAsia="Calibri"/>
                <w:lang w:eastAsia="en-US"/>
              </w:rPr>
              <w:t xml:space="preserve">Содействовать </w:t>
            </w:r>
            <w:r w:rsidRPr="0026583B">
              <w:t>з</w:t>
            </w:r>
            <w:r w:rsidRPr="0026583B">
              <w:rPr>
                <w:rFonts w:eastAsia="Calibri"/>
                <w:lang w:eastAsia="en-US"/>
              </w:rPr>
              <w:t>акреплению  знаний о транспорте.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 Развитию умений двигаться под музыку, пластичности.</w:t>
            </w:r>
          </w:p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Воспитанию дружеских отношений в коллективе.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rFonts w:eastAsia="Calibri"/>
                <w:lang w:eastAsia="en-US"/>
              </w:rPr>
              <w:t>Фонограмма «Автомобили» группа «Веселые ребята»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265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lastRenderedPageBreak/>
              <w:t>Апрель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BA7AC8" w:rsidRDefault="00BA7AC8" w:rsidP="00BA7AC8">
            <w:r w:rsidRPr="0026583B">
              <w:rPr>
                <w:b/>
              </w:rPr>
              <w:t>Выполнение задания (устно) «Научи Славика вести себя на дороге».</w:t>
            </w:r>
            <w:r w:rsidRPr="0026583B">
              <w:tab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Default="00BA7AC8" w:rsidP="00BA7AC8">
            <w:r w:rsidRPr="0026583B">
              <w:t>Цель: формировать умение  детей предвидеть опасность,  возникающую на улице и стараться её избегать, вспомнить ПДД по картинкам.</w:t>
            </w:r>
          </w:p>
          <w:p w:rsidR="00BA7AC8" w:rsidRPr="0026583B" w:rsidRDefault="00BA7AC8" w:rsidP="00BA7AC8"/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Примерные ситуации на дороге, компьютер, подбор картинок с опасными ситуациями на дорогах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Апрель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BA7AC8" w:rsidRDefault="00BA7AC8" w:rsidP="00BA7AC8">
            <w:r w:rsidRPr="00BA7AC8">
              <w:t>Чтение книги А. Иванова</w:t>
            </w:r>
          </w:p>
          <w:p w:rsidR="00BA7AC8" w:rsidRPr="0026583B" w:rsidRDefault="00BA7AC8" w:rsidP="00BA7AC8">
            <w:pPr>
              <w:rPr>
                <w:b/>
              </w:rPr>
            </w:pPr>
            <w:r w:rsidRPr="00BA7AC8">
              <w:t>« Как неразлучные друзья дорогу переходили»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t>Цель: на примере сказочных героев закреплять правила поведения на улице: умение предвидеть и избегать опасных ситуаций.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Апрель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b/>
                <w:bCs/>
              </w:rPr>
              <w:t>«</w:t>
            </w:r>
            <w:r w:rsidRPr="0026583B">
              <w:rPr>
                <w:rFonts w:eastAsia="Calibri"/>
                <w:lang w:eastAsia="en-US"/>
              </w:rPr>
              <w:t>Художественное творчество «Придумай эмблему ПДД»</w:t>
            </w:r>
          </w:p>
          <w:p w:rsidR="00BA7AC8" w:rsidRPr="0026583B" w:rsidRDefault="00BA7AC8" w:rsidP="00BA7AC8">
            <w:pPr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Содействовать: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Расширению знаний о дорожных знаках и их обозначении.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творческих способностей, фантазии.</w:t>
            </w:r>
          </w:p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Воспитанию уважительного отношения к правилам дорожного движения.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Картон, пластилин , цветные карандаши, краски, фломастеры, клей , ножницы, вода , кисти , салфетки , кленки.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Апрель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BA7AC8" w:rsidRDefault="00BA7AC8" w:rsidP="00BA7AC8">
            <w:pPr>
              <w:ind w:left="41"/>
            </w:pPr>
            <w:r w:rsidRPr="0026583B">
              <w:t>Изготовление Д/и «Собери светофор» в подарок для малышей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Закреплению знаний о сигналах светофора.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творческого потенциала.</w:t>
            </w:r>
          </w:p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Воспитанию  творческой личности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t>Цв. Картон, ножницы, клей, цв. Бумага, клеенки, салфетки.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rPr>
                <w:i/>
              </w:rPr>
            </w:pPr>
            <w:r w:rsidRPr="0026583B">
              <w:rPr>
                <w:i/>
              </w:rPr>
              <w:t>Рекомендации «Произведения о правилах дорожного движения».</w:t>
            </w: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Апрель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BA7AC8" w:rsidRDefault="00BA7AC8" w:rsidP="00BA7AC8">
            <w:r w:rsidRPr="0026583B">
              <w:t>Изготовление плаката к</w:t>
            </w:r>
            <w:r w:rsidRPr="0026583B">
              <w:rPr>
                <w:b/>
              </w:rPr>
              <w:t xml:space="preserve"> </w:t>
            </w:r>
            <w:r w:rsidRPr="0026583B">
              <w:rPr>
                <w:bCs/>
                <w:shd w:val="clear" w:color="auto" w:fill="FFFFFF"/>
              </w:rPr>
              <w:t xml:space="preserve"> акции по ПДД « Автокресло – детям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тво</w:t>
            </w:r>
            <w:r>
              <w:rPr>
                <w:rFonts w:eastAsia="Calibri"/>
                <w:lang w:eastAsia="en-US"/>
              </w:rPr>
              <w:t>рческих способностей, фантазии.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Цв. Бумага, ножницы, клей, Акварель, баночки, кисти, салфетки, раскраски, подставки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Cs/>
              </w:rPr>
            </w:pPr>
            <w:r w:rsidRPr="0026583B">
              <w:rPr>
                <w:bCs/>
              </w:rPr>
              <w:t>Родительское собрание «Профилактика</w:t>
            </w:r>
          </w:p>
          <w:p w:rsidR="00BA7AC8" w:rsidRPr="0026583B" w:rsidRDefault="00BA7AC8" w:rsidP="00BA7AC8">
            <w:pPr>
              <w:jc w:val="both"/>
            </w:pPr>
            <w:r w:rsidRPr="0026583B">
              <w:rPr>
                <w:bCs/>
              </w:rPr>
              <w:t xml:space="preserve"> дорожно - транспортного</w:t>
            </w:r>
          </w:p>
          <w:p w:rsidR="00BA7AC8" w:rsidRPr="0026583B" w:rsidRDefault="00BA7AC8" w:rsidP="00BA7AC8">
            <w:pPr>
              <w:jc w:val="both"/>
            </w:pPr>
            <w:r w:rsidRPr="0026583B">
              <w:rPr>
                <w:bCs/>
              </w:rPr>
              <w:t>травматизма в семье»</w:t>
            </w:r>
            <w:r w:rsidRPr="0026583B">
              <w:t>.</w:t>
            </w:r>
          </w:p>
        </w:tc>
      </w:tr>
      <w:tr w:rsidR="00BA7AC8" w:rsidRPr="0026583B" w:rsidTr="00F1670C">
        <w:trPr>
          <w:trHeight w:val="143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  <w:rPr>
                <w:b/>
              </w:rPr>
            </w:pPr>
            <w:r w:rsidRPr="0026583B">
              <w:rPr>
                <w:b/>
              </w:rPr>
              <w:t>Апрель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BA7AC8" w:rsidRDefault="00BA7AC8" w:rsidP="00BA7AC8">
            <w:r w:rsidRPr="0026583B">
              <w:t>Коллективная  лепка из пластилина « Участники Дорожного движения».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t>Цель:  прививать чувство удовлетворенности от коллективного труда, закреплять знания детей о безопасном поведении на улице, на дороге, развивать воображение, мелкую моторику.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t>Пластилин стеки, шаблоны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24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b/>
              </w:rPr>
              <w:t>Апрель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>
              <w:t xml:space="preserve">Выступление отряда </w:t>
            </w:r>
            <w:r w:rsidRPr="0026583B">
              <w:t>ЮПИД перед малышами.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pStyle w:val="a5"/>
              <w:shd w:val="clear" w:color="auto" w:fill="FFFFFF"/>
              <w:spacing w:before="0" w:beforeAutospacing="0" w:after="0" w:afterAutospacing="0"/>
              <w:ind w:firstLine="41"/>
              <w:rPr>
                <w:color w:val="111111"/>
              </w:rPr>
            </w:pPr>
            <w:r w:rsidRPr="0026583B">
              <w:rPr>
                <w:color w:val="111111"/>
                <w:bdr w:val="none" w:sz="0" w:space="0" w:color="auto" w:frame="1"/>
              </w:rPr>
              <w:t>Цель</w:t>
            </w:r>
            <w:r w:rsidRPr="0026583B">
              <w:rPr>
                <w:color w:val="111111"/>
              </w:rPr>
              <w:t xml:space="preserve">: пропаганда и агитация Правил дорожного движения среди младших </w:t>
            </w:r>
            <w:r w:rsidRPr="0026583B">
              <w:rPr>
                <w:rStyle w:val="a6"/>
                <w:b w:val="0"/>
                <w:color w:val="111111"/>
                <w:bdr w:val="none" w:sz="0" w:space="0" w:color="auto" w:frame="1"/>
              </w:rPr>
              <w:t>дошкольников</w:t>
            </w:r>
            <w:r w:rsidRPr="0026583B">
              <w:rPr>
                <w:b/>
                <w:color w:val="111111"/>
              </w:rPr>
              <w:t xml:space="preserve">. </w:t>
            </w:r>
            <w:r w:rsidRPr="0026583B">
              <w:rPr>
                <w:color w:val="111111"/>
                <w:shd w:val="clear" w:color="auto" w:fill="FFFFFF"/>
              </w:rPr>
              <w:t xml:space="preserve">Формировать знания, умения, навыки и привычку безопасного поведения.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color w:val="111111"/>
                <w:shd w:val="clear" w:color="auto" w:fill="FFFFFF"/>
              </w:rPr>
              <w:t>плакаты по ПДД, наглядный материал с дорожными ситуациями.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24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b/>
              </w:rPr>
              <w:lastRenderedPageBreak/>
              <w:t>май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bCs/>
                <w:shd w:val="clear" w:color="auto" w:fill="FFFFFF"/>
              </w:rPr>
              <w:t>Акция по ПДД « Автокресло – детям!»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b/>
              </w:rPr>
            </w:pPr>
            <w:r w:rsidRPr="0026583B">
              <w:rPr>
                <w:color w:val="000000"/>
                <w:shd w:val="clear" w:color="auto" w:fill="FFFFFF"/>
              </w:rPr>
              <w:t>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устройств при правильной перевозке детей в салоне автомобиля.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color w:val="111111"/>
                <w:shd w:val="clear" w:color="auto" w:fill="FFFFFF"/>
              </w:rPr>
              <w:t>Плакаты по теме.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24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b/>
              </w:rPr>
              <w:t>май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BA7AC8" w:rsidRDefault="00BA7AC8" w:rsidP="00BA7AC8">
            <w:pPr>
              <w:rPr>
                <w:color w:val="666666"/>
                <w:shd w:val="clear" w:color="auto" w:fill="FFFFFF"/>
              </w:rPr>
            </w:pPr>
            <w:r w:rsidRPr="0026583B">
              <w:rPr>
                <w:shd w:val="clear" w:color="auto" w:fill="FFFFFF"/>
              </w:rPr>
              <w:t>Просмотр   видеофильма «Пассажиром быть не просто»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shd w:val="clear" w:color="auto" w:fill="FFFFFF"/>
              </w:rPr>
            </w:pPr>
            <w:r w:rsidRPr="0026583B">
              <w:rPr>
                <w:shd w:val="clear" w:color="auto" w:fill="FFFFFF"/>
              </w:rPr>
              <w:t>Цель: обобщать знания детей по безопасному поведению в транспорте.</w:t>
            </w:r>
          </w:p>
          <w:p w:rsidR="00BA7AC8" w:rsidRPr="0026583B" w:rsidRDefault="00BA7AC8" w:rsidP="00BA7AC8">
            <w:pPr>
              <w:rPr>
                <w:b/>
              </w:rPr>
            </w:pPr>
            <w:r w:rsidRPr="0026583B">
              <w:rPr>
                <w:shd w:val="clear" w:color="auto" w:fill="FFFFFF"/>
              </w:rPr>
              <w:t>Разучивание танца: «Дорожные знаки»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shd w:val="clear" w:color="auto" w:fill="FFFFFF"/>
              </w:rPr>
              <w:t>видеофильм «Пассажиром быть не просто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24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b/>
              </w:rPr>
              <w:t>май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Аппликация «Транспорт»</w:t>
            </w:r>
          </w:p>
          <w:p w:rsidR="00BA7AC8" w:rsidRPr="0026583B" w:rsidRDefault="00BA7AC8" w:rsidP="00BA7AC8">
            <w:pPr>
              <w:jc w:val="both"/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Содействовать: 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Закреплению навыков  детей составлять композицию из цветной бумаги; умений  вырезать из бумаги; умений  работы с ножницами, клеем.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 внимания и творчества.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Воспитанию  навыков видеть изменения в пространственном расположении транспорта и знаков на улице.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Макет светофора. На каждого ребенка: бумага белая размером половина альбомного листа для фона,</w:t>
            </w:r>
          </w:p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 xml:space="preserve">прямоугольник из черной бумаги размером 5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6583B">
                <w:rPr>
                  <w:rFonts w:eastAsia="Calibri"/>
                  <w:lang w:eastAsia="en-US"/>
                </w:rPr>
                <w:t>10 см</w:t>
              </w:r>
            </w:smartTag>
            <w:r w:rsidRPr="0026583B">
              <w:rPr>
                <w:rFonts w:eastAsia="Calibri"/>
                <w:lang w:eastAsia="en-US"/>
              </w:rPr>
              <w:t>., квадраты 3 на 3см. красного, желтого и зеленого цвета (для сигналов светофора)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24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b/>
              </w:rPr>
              <w:t>май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Мастерская  дорожных знаков</w:t>
            </w:r>
          </w:p>
          <w:p w:rsidR="00BA7AC8" w:rsidRPr="0026583B" w:rsidRDefault="00BA7AC8" w:rsidP="00BA7AC8">
            <w:pPr>
              <w:jc w:val="both"/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Содействовать: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Закреплению умений ориентироваться на стрелку-вектор, изображенную на знаке дорожного движения.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Развитию самостоятельной деятельности</w:t>
            </w:r>
          </w:p>
          <w:p w:rsidR="00BA7AC8" w:rsidRPr="0026583B" w:rsidRDefault="00BA7AC8" w:rsidP="00BA7AC8">
            <w:pPr>
              <w:rPr>
                <w:shd w:val="clear" w:color="auto" w:fill="FFFFFF"/>
              </w:rPr>
            </w:pPr>
            <w:r w:rsidRPr="0026583B">
              <w:rPr>
                <w:rFonts w:eastAsia="Calibri"/>
                <w:lang w:eastAsia="en-US"/>
              </w:rPr>
              <w:t>воспитанию  уважительного отношения к труду водителей, инспекторам ДПС, пешеходам.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rPr>
                <w:rFonts w:eastAsia="Calibri"/>
                <w:lang w:eastAsia="en-US"/>
              </w:rPr>
              <w:t>Дорожные знаки, картон, цветная бумага, цветные карандаши.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124"/>
        </w:trPr>
        <w:tc>
          <w:tcPr>
            <w:tcW w:w="1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b/>
              </w:rPr>
              <w:t>май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Экскурсия по улицам станицы </w:t>
            </w:r>
          </w:p>
          <w:p w:rsidR="00BA7AC8" w:rsidRPr="0026583B" w:rsidRDefault="00BA7AC8" w:rsidP="00BA7AC8">
            <w:pPr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А</w:t>
            </w:r>
            <w:r w:rsidRPr="0026583B">
              <w:rPr>
                <w:rFonts w:eastAsia="Calibri"/>
                <w:lang w:eastAsia="en-US"/>
              </w:rPr>
              <w:t>кция «Соблюдай ПДД</w:t>
            </w:r>
            <w:r>
              <w:rPr>
                <w:rFonts w:eastAsia="Calibri"/>
                <w:lang w:eastAsia="en-US"/>
              </w:rPr>
              <w:t xml:space="preserve">» - </w:t>
            </w:r>
            <w:r w:rsidRPr="0026583B">
              <w:rPr>
                <w:rFonts w:eastAsia="Calibri"/>
                <w:lang w:eastAsia="en-US"/>
              </w:rPr>
              <w:t>раздача листовок.</w:t>
            </w:r>
          </w:p>
          <w:p w:rsidR="00BA7AC8" w:rsidRPr="0026583B" w:rsidRDefault="00BA7AC8" w:rsidP="00BA7AC8">
            <w:pPr>
              <w:jc w:val="both"/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Содействовать: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>Обобщению  знаний  детей о  правилах дорожного движения.</w:t>
            </w:r>
          </w:p>
          <w:p w:rsidR="00BA7AC8" w:rsidRPr="0026583B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t xml:space="preserve">Развитию  умений и практических  навыков  безопасного поведения на дороге и улице.  </w:t>
            </w:r>
          </w:p>
          <w:p w:rsidR="00BA7AC8" w:rsidRPr="0026583B" w:rsidRDefault="00BA7AC8" w:rsidP="00BA7AC8">
            <w:pPr>
              <w:rPr>
                <w:b/>
              </w:rPr>
            </w:pPr>
            <w:r w:rsidRPr="0026583B">
              <w:rPr>
                <w:rFonts w:eastAsia="Calibri"/>
                <w:lang w:eastAsia="en-US"/>
              </w:rPr>
              <w:t>Воспитанию желания у детей  узнать больше  о  знаках, которые помогут им избежать опасных ситуаций на дороге.</w:t>
            </w:r>
          </w:p>
          <w:p w:rsidR="00BA7AC8" w:rsidRPr="0026583B" w:rsidRDefault="00BA7AC8" w:rsidP="00BA7AC8">
            <w:pPr>
              <w:rPr>
                <w:b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>
              <w:t>Оформленные листовки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</w:tc>
      </w:tr>
      <w:tr w:rsidR="00BA7AC8" w:rsidRPr="0026583B" w:rsidTr="00F1670C">
        <w:trPr>
          <w:trHeight w:val="70"/>
        </w:trPr>
        <w:tc>
          <w:tcPr>
            <w:tcW w:w="155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7AC8" w:rsidRPr="0026583B" w:rsidRDefault="00BA7AC8" w:rsidP="00BA7AC8">
            <w:pPr>
              <w:jc w:val="both"/>
            </w:pPr>
            <w:r w:rsidRPr="0026583B">
              <w:rPr>
                <w:b/>
              </w:rPr>
              <w:t>май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t xml:space="preserve">Школа светофорных наук. </w:t>
            </w:r>
            <w:r w:rsidRPr="0026583B">
              <w:lastRenderedPageBreak/>
              <w:t>Выступление  агитбригады.</w:t>
            </w:r>
          </w:p>
          <w:p w:rsidR="00BA7AC8" w:rsidRPr="0026583B" w:rsidRDefault="00BA7AC8" w:rsidP="00BA7AC8">
            <w:pPr>
              <w:jc w:val="both"/>
            </w:pPr>
            <w:r w:rsidRPr="0026583B">
              <w:t>Сценарий театрализованного представления.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C8" w:rsidRPr="0026583B" w:rsidRDefault="00BA7AC8" w:rsidP="00BA7AC8">
            <w:r w:rsidRPr="0026583B">
              <w:lastRenderedPageBreak/>
              <w:t xml:space="preserve">формирование у детей основных навыков безопасного поведения </w:t>
            </w:r>
          </w:p>
          <w:p w:rsidR="00BA7AC8" w:rsidRPr="0026583B" w:rsidRDefault="00BA7AC8" w:rsidP="00BA7AC8">
            <w:r w:rsidRPr="0026583B">
              <w:lastRenderedPageBreak/>
              <w:t>на улицах и дорогах города.</w:t>
            </w:r>
          </w:p>
          <w:p w:rsidR="00BA7AC8" w:rsidRPr="0026583B" w:rsidRDefault="00BA7AC8" w:rsidP="00BA7AC8">
            <w:r w:rsidRPr="0026583B">
              <w:t>Задачи:     закреплять у детей понятия о правилах дорожного движения (о дорожных знаках и сигналах светофора);  воспитывать культуру поведения на улице и стремление к знаниям.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AC8" w:rsidRDefault="00BA7AC8" w:rsidP="00BA7AC8">
            <w:pPr>
              <w:rPr>
                <w:rFonts w:eastAsia="Calibri"/>
                <w:lang w:eastAsia="en-US"/>
              </w:rPr>
            </w:pPr>
            <w:r w:rsidRPr="0026583B">
              <w:rPr>
                <w:rFonts w:eastAsia="Calibri"/>
                <w:lang w:eastAsia="en-US"/>
              </w:rPr>
              <w:lastRenderedPageBreak/>
              <w:t xml:space="preserve">Макеты дорожных знаков, машин, домов; </w:t>
            </w:r>
            <w:r w:rsidRPr="0026583B">
              <w:rPr>
                <w:rFonts w:eastAsia="Calibri"/>
                <w:lang w:eastAsia="en-US"/>
              </w:rPr>
              <w:lastRenderedPageBreak/>
              <w:t>гимнастические мячи, самокаты для эстафет; кубы, "рули", светофор; флажки красного, зеленого и желтого цвета; костюм регулировщика, жезл; набор дорожных знаков; эмблемы для команд "Светофорики" и "Пешеходы"; магнитофон, аудиозаписи с музыкой; мультимедиа, слайды с различными ситуациями на дороге и дорожными знаками</w:t>
            </w:r>
          </w:p>
          <w:p w:rsidR="00BA7AC8" w:rsidRPr="0026583B" w:rsidRDefault="00BA7AC8" w:rsidP="00BA7AC8"/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AC8" w:rsidRPr="0026583B" w:rsidRDefault="00BA7AC8" w:rsidP="00BA7AC8">
            <w:pPr>
              <w:jc w:val="both"/>
            </w:pPr>
          </w:p>
          <w:p w:rsidR="00BA7AC8" w:rsidRPr="0026583B" w:rsidRDefault="00BA7AC8" w:rsidP="00BA7AC8">
            <w:pPr>
              <w:jc w:val="both"/>
            </w:pPr>
          </w:p>
          <w:p w:rsidR="00BA7AC8" w:rsidRPr="0026583B" w:rsidRDefault="00BA7AC8" w:rsidP="00BA7AC8">
            <w:pPr>
              <w:jc w:val="both"/>
            </w:pPr>
          </w:p>
          <w:p w:rsidR="00BA7AC8" w:rsidRPr="0026583B" w:rsidRDefault="00BA7AC8" w:rsidP="00BA7AC8">
            <w:pPr>
              <w:jc w:val="both"/>
            </w:pPr>
          </w:p>
          <w:p w:rsidR="00BA7AC8" w:rsidRPr="0026583B" w:rsidRDefault="00BA7AC8" w:rsidP="00BA7AC8">
            <w:pPr>
              <w:jc w:val="both"/>
            </w:pPr>
          </w:p>
          <w:p w:rsidR="00BA7AC8" w:rsidRPr="0026583B" w:rsidRDefault="00BA7AC8" w:rsidP="00BA7AC8">
            <w:pPr>
              <w:jc w:val="both"/>
            </w:pPr>
          </w:p>
          <w:p w:rsidR="00BA7AC8" w:rsidRPr="0026583B" w:rsidRDefault="00BA7AC8" w:rsidP="00BA7AC8">
            <w:pPr>
              <w:jc w:val="both"/>
            </w:pPr>
          </w:p>
          <w:p w:rsidR="00BA7AC8" w:rsidRPr="0026583B" w:rsidRDefault="00BA7AC8" w:rsidP="00BA7AC8">
            <w:pPr>
              <w:jc w:val="both"/>
            </w:pPr>
          </w:p>
          <w:p w:rsidR="00BA7AC8" w:rsidRPr="0026583B" w:rsidRDefault="00BA7AC8" w:rsidP="00BA7AC8">
            <w:pPr>
              <w:jc w:val="both"/>
            </w:pPr>
          </w:p>
        </w:tc>
      </w:tr>
    </w:tbl>
    <w:p w:rsidR="004B53F9" w:rsidRPr="0026583B" w:rsidRDefault="004B53F9" w:rsidP="0026583B">
      <w:pPr>
        <w:jc w:val="both"/>
      </w:pPr>
    </w:p>
    <w:p w:rsidR="004B53F9" w:rsidRPr="0026583B" w:rsidRDefault="004B53F9" w:rsidP="0026583B">
      <w:pPr>
        <w:jc w:val="both"/>
      </w:pPr>
    </w:p>
    <w:p w:rsidR="00075F8D" w:rsidRPr="0026583B" w:rsidRDefault="00075F8D" w:rsidP="0026583B">
      <w:pPr>
        <w:jc w:val="both"/>
      </w:pPr>
    </w:p>
    <w:p w:rsidR="00075F8D" w:rsidRDefault="00075F8D" w:rsidP="004B53F9">
      <w:pPr>
        <w:jc w:val="both"/>
        <w:rPr>
          <w:sz w:val="28"/>
          <w:szCs w:val="28"/>
        </w:rPr>
      </w:pPr>
    </w:p>
    <w:p w:rsidR="00F1670C" w:rsidRPr="004E26C1" w:rsidRDefault="00F1670C" w:rsidP="00F1670C">
      <w:r w:rsidRPr="002C6A0F">
        <w:rPr>
          <w:b/>
          <w:bCs/>
          <w:color w:val="000000"/>
          <w:sz w:val="28"/>
          <w:lang w:eastAsia="ru-RU"/>
        </w:rPr>
        <w:t>Список использованной литературы</w:t>
      </w:r>
      <w:r w:rsidRPr="002C6A0F">
        <w:rPr>
          <w:b/>
          <w:bCs/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1. Авдеева Н.Н., О.Л. Князева, Р.Б. Стеркина Основы безопасности детей дошкольного возрастаю. - М: Просвещение,</w:t>
      </w:r>
      <w:r w:rsidRPr="002C6A0F">
        <w:rPr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2007</w:t>
      </w:r>
      <w:r w:rsidRPr="002C6A0F">
        <w:rPr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2. Три сигнала светофора. Дидактические игры, викторины. - М: Просвещение, 1998г.</w:t>
      </w:r>
      <w:r w:rsidRPr="002C6A0F">
        <w:rPr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3. Авдеева Н.Н. , О.Л. Князева, Р.Б. Стеркина, М.Д. Маханева Безопасность на улицах и дорогах: Методическое пособие</w:t>
      </w:r>
      <w:r w:rsidRPr="002C6A0F">
        <w:rPr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для работы с детьми старшего дошкольного возраста. – М.: ООО «Издательство АСТ-ЛТД», 1997</w:t>
      </w:r>
      <w:r w:rsidRPr="002C6A0F">
        <w:rPr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4. Сайт estival.1september.ru/articles/616213/</w:t>
      </w:r>
      <w:r w:rsidRPr="002C6A0F">
        <w:rPr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5. Филенко М.Н. Школьникам о правилах дорожного движения. - М: Просвещение,1985г.</w:t>
      </w:r>
      <w:r w:rsidRPr="002C6A0F">
        <w:rPr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6.Извекова Н.А. Правила дорожного движения. – М. «Просвещение»,1975.</w:t>
      </w:r>
      <w:r w:rsidRPr="002C6A0F">
        <w:rPr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7. Белая К.Ю. Я и моя безопасность. Тематический словарь в картинках: Мир человека. – М.: Школьная Пресса, 2010</w:t>
      </w:r>
      <w:r w:rsidRPr="002C6A0F">
        <w:rPr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8. Поддубная Л.Б. « Правила дорожного движения подготовительная группа», - Волгоград, « Корифей», 2009.</w:t>
      </w:r>
      <w:r w:rsidRPr="002C6A0F">
        <w:rPr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9. Храмцова Т.Г. Воспитание безопасного поведения в быту детей дошкольного возраста. Учебное пособие. – М.:</w:t>
      </w:r>
      <w:r w:rsidRPr="002C6A0F">
        <w:rPr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Педагогическое общество России, 2005</w:t>
      </w:r>
      <w:r w:rsidRPr="002C6A0F">
        <w:rPr>
          <w:color w:val="000000"/>
          <w:sz w:val="28"/>
          <w:szCs w:val="28"/>
          <w:lang w:eastAsia="ru-RU"/>
        </w:rPr>
        <w:br/>
      </w:r>
      <w:r w:rsidRPr="002C6A0F">
        <w:rPr>
          <w:color w:val="000000"/>
          <w:sz w:val="28"/>
          <w:lang w:eastAsia="ru-RU"/>
        </w:rPr>
        <w:t>10. Поддубная Л.Б. Правила дорожного движения подготовительная группа. - Волгоград, «Корифей»</w:t>
      </w:r>
    </w:p>
    <w:p w:rsidR="004B53F9" w:rsidRDefault="004B53F9" w:rsidP="00F1670C">
      <w:pPr>
        <w:rPr>
          <w:sz w:val="28"/>
          <w:szCs w:val="28"/>
        </w:rPr>
      </w:pPr>
    </w:p>
    <w:p w:rsidR="00286BFE" w:rsidRDefault="004B53F9" w:rsidP="00054102"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sectPr w:rsidR="00286BFE" w:rsidSect="00534910">
      <w:pgSz w:w="16838" w:h="11906" w:orient="landscape"/>
      <w:pgMar w:top="850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EBA"/>
    <w:multiLevelType w:val="hybridMultilevel"/>
    <w:tmpl w:val="B24E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13090"/>
    <w:multiLevelType w:val="hybridMultilevel"/>
    <w:tmpl w:val="7DC08BAE"/>
    <w:lvl w:ilvl="0" w:tplc="0C08D002">
      <w:start w:val="6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38210712"/>
    <w:multiLevelType w:val="hybridMultilevel"/>
    <w:tmpl w:val="83BE7560"/>
    <w:lvl w:ilvl="0" w:tplc="D422BAEC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14D3CAE"/>
    <w:multiLevelType w:val="hybridMultilevel"/>
    <w:tmpl w:val="B24E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812E9"/>
    <w:multiLevelType w:val="hybridMultilevel"/>
    <w:tmpl w:val="97CCF2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A570A"/>
    <w:multiLevelType w:val="hybridMultilevel"/>
    <w:tmpl w:val="39B683A2"/>
    <w:lvl w:ilvl="0" w:tplc="598E0D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42AC"/>
    <w:multiLevelType w:val="hybridMultilevel"/>
    <w:tmpl w:val="99E0B62A"/>
    <w:lvl w:ilvl="0" w:tplc="B45811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1FDE"/>
    <w:multiLevelType w:val="hybridMultilevel"/>
    <w:tmpl w:val="10AAB2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5D208E9"/>
    <w:multiLevelType w:val="hybridMultilevel"/>
    <w:tmpl w:val="1B58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95556"/>
    <w:multiLevelType w:val="hybridMultilevel"/>
    <w:tmpl w:val="0758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12D54"/>
    <w:multiLevelType w:val="multilevel"/>
    <w:tmpl w:val="6AA6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F"/>
    <w:rsid w:val="00006785"/>
    <w:rsid w:val="00054102"/>
    <w:rsid w:val="00075F8D"/>
    <w:rsid w:val="000C69B0"/>
    <w:rsid w:val="000D2D2B"/>
    <w:rsid w:val="001302AE"/>
    <w:rsid w:val="00162F13"/>
    <w:rsid w:val="001749F9"/>
    <w:rsid w:val="001B7A98"/>
    <w:rsid w:val="00202187"/>
    <w:rsid w:val="00226352"/>
    <w:rsid w:val="00242379"/>
    <w:rsid w:val="00253CF0"/>
    <w:rsid w:val="0026583B"/>
    <w:rsid w:val="00286BFE"/>
    <w:rsid w:val="00293A92"/>
    <w:rsid w:val="00295EE7"/>
    <w:rsid w:val="002E7918"/>
    <w:rsid w:val="004457C5"/>
    <w:rsid w:val="00467CB1"/>
    <w:rsid w:val="0048592B"/>
    <w:rsid w:val="004B53F9"/>
    <w:rsid w:val="00534910"/>
    <w:rsid w:val="005807E8"/>
    <w:rsid w:val="00592345"/>
    <w:rsid w:val="005C1527"/>
    <w:rsid w:val="006765DB"/>
    <w:rsid w:val="00692C8F"/>
    <w:rsid w:val="006A139D"/>
    <w:rsid w:val="006A6F7F"/>
    <w:rsid w:val="006B1F0F"/>
    <w:rsid w:val="00724138"/>
    <w:rsid w:val="007541F4"/>
    <w:rsid w:val="0077078E"/>
    <w:rsid w:val="00781E95"/>
    <w:rsid w:val="00783077"/>
    <w:rsid w:val="007873A6"/>
    <w:rsid w:val="007A5246"/>
    <w:rsid w:val="007B683A"/>
    <w:rsid w:val="007E19AD"/>
    <w:rsid w:val="007E2774"/>
    <w:rsid w:val="007F2A8B"/>
    <w:rsid w:val="00804340"/>
    <w:rsid w:val="008368A5"/>
    <w:rsid w:val="00846A81"/>
    <w:rsid w:val="00866CA6"/>
    <w:rsid w:val="00872543"/>
    <w:rsid w:val="008D6925"/>
    <w:rsid w:val="009355A3"/>
    <w:rsid w:val="00956AC3"/>
    <w:rsid w:val="0098695C"/>
    <w:rsid w:val="00A42052"/>
    <w:rsid w:val="00A84C14"/>
    <w:rsid w:val="00AB6143"/>
    <w:rsid w:val="00AF1EAA"/>
    <w:rsid w:val="00B6517E"/>
    <w:rsid w:val="00B85016"/>
    <w:rsid w:val="00B85125"/>
    <w:rsid w:val="00BA7AC8"/>
    <w:rsid w:val="00BF2817"/>
    <w:rsid w:val="00C14DF1"/>
    <w:rsid w:val="00C313A7"/>
    <w:rsid w:val="00C60DF6"/>
    <w:rsid w:val="00C628B3"/>
    <w:rsid w:val="00C94BA4"/>
    <w:rsid w:val="00C94E17"/>
    <w:rsid w:val="00D56AA9"/>
    <w:rsid w:val="00D85053"/>
    <w:rsid w:val="00D957F4"/>
    <w:rsid w:val="00DB2EF7"/>
    <w:rsid w:val="00E07F57"/>
    <w:rsid w:val="00E17047"/>
    <w:rsid w:val="00E31243"/>
    <w:rsid w:val="00E35B05"/>
    <w:rsid w:val="00E60CBE"/>
    <w:rsid w:val="00E63B25"/>
    <w:rsid w:val="00EF7D6F"/>
    <w:rsid w:val="00F1670C"/>
    <w:rsid w:val="00F65004"/>
    <w:rsid w:val="00F870A3"/>
    <w:rsid w:val="00F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5009C9-7577-4E15-93AA-F330F834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F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5">
    <w:name w:val="heading 5"/>
    <w:basedOn w:val="a"/>
    <w:link w:val="50"/>
    <w:uiPriority w:val="9"/>
    <w:qFormat/>
    <w:rsid w:val="007F2A8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A81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846A8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11">
    <w:name w:val="c11"/>
    <w:basedOn w:val="a"/>
    <w:rsid w:val="00E60C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rsid w:val="00E60CBE"/>
  </w:style>
  <w:style w:type="paragraph" w:styleId="a5">
    <w:name w:val="Normal (Web)"/>
    <w:basedOn w:val="a"/>
    <w:uiPriority w:val="99"/>
    <w:unhideWhenUsed/>
    <w:rsid w:val="006B1F0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6B1F0F"/>
    <w:rPr>
      <w:b/>
      <w:bCs/>
    </w:rPr>
  </w:style>
  <w:style w:type="paragraph" w:styleId="a7">
    <w:name w:val="No Spacing"/>
    <w:uiPriority w:val="1"/>
    <w:qFormat/>
    <w:rsid w:val="0077078E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77078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18">
    <w:name w:val="c18"/>
    <w:basedOn w:val="a"/>
    <w:rsid w:val="00295E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0">
    <w:name w:val="c0"/>
    <w:basedOn w:val="a"/>
    <w:rsid w:val="00295E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6">
    <w:name w:val="c26"/>
    <w:rsid w:val="00295EE7"/>
  </w:style>
  <w:style w:type="paragraph" w:customStyle="1" w:styleId="c14">
    <w:name w:val="c14"/>
    <w:basedOn w:val="a"/>
    <w:rsid w:val="00295E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4">
    <w:name w:val="c24"/>
    <w:rsid w:val="00295EE7"/>
  </w:style>
  <w:style w:type="character" w:customStyle="1" w:styleId="c37">
    <w:name w:val="c37"/>
    <w:rsid w:val="00295EE7"/>
  </w:style>
  <w:style w:type="character" w:customStyle="1" w:styleId="c6">
    <w:name w:val="c6"/>
    <w:rsid w:val="00E63B25"/>
  </w:style>
  <w:style w:type="paragraph" w:customStyle="1" w:styleId="c33">
    <w:name w:val="c33"/>
    <w:basedOn w:val="a"/>
    <w:rsid w:val="00E63B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"/>
    <w:rsid w:val="00E63B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5">
    <w:name w:val="c35"/>
    <w:basedOn w:val="a"/>
    <w:rsid w:val="00E63B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8">
    <w:name w:val="c38"/>
    <w:basedOn w:val="a"/>
    <w:rsid w:val="00E63B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D850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link w:val="5"/>
    <w:uiPriority w:val="9"/>
    <w:rsid w:val="007F2A8B"/>
    <w:rPr>
      <w:rFonts w:ascii="Times New Roman" w:eastAsia="Times New Roman" w:hAnsi="Times New Roman"/>
      <w:b/>
      <w:bCs/>
    </w:rPr>
  </w:style>
  <w:style w:type="character" w:styleId="a9">
    <w:name w:val="Emphasis"/>
    <w:uiPriority w:val="20"/>
    <w:qFormat/>
    <w:rsid w:val="00C628B3"/>
    <w:rPr>
      <w:i/>
      <w:iCs/>
    </w:rPr>
  </w:style>
  <w:style w:type="character" w:customStyle="1" w:styleId="fontstyle01">
    <w:name w:val="fontstyle01"/>
    <w:rsid w:val="00F1670C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1">
    <w:name w:val="fontstyle11"/>
    <w:rsid w:val="00F1670C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7445</Words>
  <Characters>42440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User</cp:lastModifiedBy>
  <cp:revision>2</cp:revision>
  <dcterms:created xsi:type="dcterms:W3CDTF">2022-09-16T12:01:00Z</dcterms:created>
  <dcterms:modified xsi:type="dcterms:W3CDTF">2022-09-16T12:01:00Z</dcterms:modified>
</cp:coreProperties>
</file>