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2" w:rsidRPr="006D1154" w:rsidRDefault="006A0E6A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026862" wp14:editId="126B5112">
            <wp:simplePos x="0" y="0"/>
            <wp:positionH relativeFrom="margin">
              <wp:posOffset>1647825</wp:posOffset>
            </wp:positionH>
            <wp:positionV relativeFrom="margin">
              <wp:posOffset>-2061845</wp:posOffset>
            </wp:positionV>
            <wp:extent cx="6511925" cy="10706100"/>
            <wp:effectExtent l="0" t="1587" r="1587" b="1588"/>
            <wp:wrapSquare wrapText="bothSides"/>
            <wp:docPr id="4" name="Рисунок 4" descr="C:\Users\Оля\Desktop\сканы документов\2021-09-10_11-17-0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17-03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19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0120" w:rsidRPr="00C40120" w:rsidRDefault="00C40120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1D09" w:rsidRDefault="003B1D09" w:rsidP="0077607F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061DE" w:rsidRPr="009061DE" w:rsidRDefault="009061DE" w:rsidP="00D069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061DE" w:rsidRPr="009061DE" w:rsidRDefault="009061DE" w:rsidP="009061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1DE" w:rsidRPr="009061DE" w:rsidRDefault="009061DE" w:rsidP="00EB7518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программы……………………………………………………………………………………….6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рабочей п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рограммы……………………………………………………………7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>9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группы…………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 ……………………………………10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 Программы………………………………………………………………………..13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педагогической работы 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 группе………………….………………………………..17 стр. 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2.2. Учебный план 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реализации   программы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детс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кий сад №7 «Жемчужинка»……………..47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и   рабочей  программы в средней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 xml:space="preserve"> группе…………………………50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…………………………………………………………………………..54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2.5. Планирование работы с детьми в группе: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влечения…)……………………………………………………60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тельной  работы с детьми средней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 xml:space="preserve"> группы……………..63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организации  образовательной деятельности по  образо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вательным областям:………………………….68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воспитателя с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ДОУ…………………………70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предметно-пространственной сре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ды…………………………………………………………………….72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детей)………………………………79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вательной деятельности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 группе…………………………………………………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……………………………………………………………….……..88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061DE" w:rsidRDefault="009061DE" w:rsidP="00EB7518">
      <w:pPr>
        <w:shd w:val="clear" w:color="auto" w:fill="FFFFFF"/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D069F1" w:rsidRPr="00D069F1" w:rsidRDefault="00D069F1" w:rsidP="00EB7518">
      <w:pPr>
        <w:shd w:val="clear" w:color="auto" w:fill="FFFFFF"/>
        <w:autoSpaceDE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69F1">
        <w:rPr>
          <w:rFonts w:ascii="Times New Roman" w:eastAsia="Calibri" w:hAnsi="Times New Roman" w:cs="Times New Roman"/>
          <w:sz w:val="28"/>
          <w:szCs w:val="28"/>
        </w:rPr>
        <w:t>1.Перспективно - тематическое планирование  совместной деятельности  по образовательной области «Социально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 в средней группе ……………………………………………………………………..</w:t>
      </w:r>
      <w:r w:rsidR="007872CC">
        <w:rPr>
          <w:rFonts w:ascii="Times New Roman" w:eastAsia="Calibri" w:hAnsi="Times New Roman" w:cs="Times New Roman"/>
          <w:sz w:val="28"/>
          <w:szCs w:val="28"/>
        </w:rPr>
        <w:t>90 стр.</w:t>
      </w:r>
    </w:p>
    <w:p w:rsidR="009061DE" w:rsidRPr="009061DE" w:rsidRDefault="00D069F1" w:rsidP="00EB751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061DE" w:rsidRPr="009061D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 w:rsidR="007872CC"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детьми…………………………….145</w:t>
      </w:r>
      <w:r w:rsidR="009061DE" w:rsidRPr="009061D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uppressAutoHyphens/>
        <w:spacing w:after="0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DE" w:rsidRPr="009061DE" w:rsidRDefault="009061DE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061DE" w:rsidRPr="009061DE" w:rsidRDefault="009061DE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061DE" w:rsidRPr="009061DE" w:rsidRDefault="009061DE" w:rsidP="001E038D">
      <w:pPr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Рабочая  прог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рамма по развитию детей  средней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061DE" w:rsidRPr="009061DE" w:rsidRDefault="009061DE" w:rsidP="001E038D">
      <w:pPr>
        <w:tabs>
          <w:tab w:val="left" w:pos="5520"/>
        </w:tabs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 средне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группы муниципального бюджетного дошкольного образовательного учреждения детского сада № 7 «Жемчужинка» </w:t>
      </w:r>
    </w:p>
    <w:p w:rsidR="009061DE" w:rsidRPr="009061DE" w:rsidRDefault="009061DE" w:rsidP="001E038D">
      <w:pPr>
        <w:tabs>
          <w:tab w:val="left" w:pos="5520"/>
        </w:tabs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9061D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C41C8A" w:rsidRPr="00851ADC" w:rsidRDefault="00C41C8A" w:rsidP="001E038D">
      <w:pPr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after="0" w:line="360" w:lineRule="auto"/>
        <w:ind w:right="142"/>
        <w:rPr>
          <w:rFonts w:ascii="Times New Roman" w:hAnsi="Times New Roman"/>
          <w:sz w:val="28"/>
          <w:szCs w:val="28"/>
          <w:u w:val="single"/>
        </w:rPr>
      </w:pPr>
      <w:r w:rsidRPr="00851ADC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851ADC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851ADC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after="0"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851ADC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51ADC" w:rsidRPr="00E01FA6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</w:t>
      </w:r>
      <w:r w:rsidRPr="00851ADC">
        <w:rPr>
          <w:rFonts w:ascii="Times New Roman" w:hAnsi="Times New Roman"/>
          <w:sz w:val="28"/>
          <w:szCs w:val="28"/>
        </w:rPr>
        <w:lastRenderedPageBreak/>
        <w:t xml:space="preserve">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851ADC" w:rsidRDefault="00B502D9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2F9A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851ADC" w:rsidRPr="00E01FA6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к обучению в школе, </w:t>
      </w:r>
    </w:p>
    <w:p w:rsidR="00F44792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851ADC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патриотизм;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851ADC" w:rsidRDefault="001B44B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851ADC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851ADC" w:rsidRDefault="00166318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</w:t>
      </w:r>
      <w:r w:rsidR="00851ADC">
        <w:rPr>
          <w:rFonts w:ascii="Times New Roman" w:eastAsia="Calibri" w:hAnsi="Times New Roman" w:cs="Times New Roman"/>
          <w:sz w:val="28"/>
          <w:szCs w:val="28"/>
        </w:rPr>
        <w:t xml:space="preserve">тике дошкольного образования);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</w:t>
      </w:r>
      <w:r w:rsidR="00E01FA6">
        <w:rPr>
          <w:rFonts w:ascii="Times New Roman" w:eastAsia="Calibri" w:hAnsi="Times New Roman" w:cs="Times New Roman"/>
          <w:sz w:val="28"/>
          <w:szCs w:val="28"/>
        </w:rPr>
        <w:t xml:space="preserve">евыми в развитии дошкольников;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основывается на комплексно-тематическом принципе построения образовательного процесса;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36586E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E01FA6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C41C8A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группе (климатические, демографические, национально - культурные и другие)</w:t>
      </w:r>
    </w:p>
    <w:p w:rsidR="008D3D77" w:rsidRPr="005E1A38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5E1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5E1A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Анализ социального статуса семей выявил, что в   средней дошкольной группе 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воспитываются дети из 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полных (2</w:t>
      </w:r>
      <w:r w:rsidR="00F01CE4" w:rsidRPr="00460F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5C" w:rsidRPr="00460FEA">
        <w:rPr>
          <w:rFonts w:ascii="Times New Roman" w:eastAsia="Times New Roman" w:hAnsi="Times New Roman" w:cs="Times New Roman"/>
          <w:sz w:val="28"/>
          <w:szCs w:val="28"/>
        </w:rPr>
        <w:t>95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%), из неполных (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977E2D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5C" w:rsidRPr="00460F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среднеобеспеченные,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с высшим (</w:t>
      </w:r>
      <w:r w:rsidR="00F01CE4" w:rsidRPr="005E1A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 и средне- с</w:t>
      </w:r>
      <w:r w:rsidR="009B5666" w:rsidRPr="005E1A38">
        <w:rPr>
          <w:rFonts w:ascii="Times New Roman" w:eastAsia="Times New Roman" w:hAnsi="Times New Roman" w:cs="Times New Roman"/>
          <w:sz w:val="28"/>
          <w:szCs w:val="28"/>
        </w:rPr>
        <w:t>пециальным  профессиональным (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1463" w:rsidRPr="005E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58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%) , без образования –(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51D6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Этнический состав воспитанников группы: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1- армянин,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 xml:space="preserve"> 1- </w:t>
      </w:r>
      <w:r w:rsidR="00742A1F">
        <w:rPr>
          <w:rFonts w:ascii="Times New Roman" w:eastAsia="Times New Roman" w:hAnsi="Times New Roman" w:cs="Times New Roman"/>
          <w:sz w:val="28"/>
          <w:szCs w:val="28"/>
        </w:rPr>
        <w:t xml:space="preserve">турок 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контингент – дети из русскоязычных семей. 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9B5666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</w:t>
      </w:r>
      <w:r w:rsidR="00460FEA">
        <w:rPr>
          <w:rFonts w:ascii="Times New Roman" w:eastAsia="Times New Roman" w:hAnsi="Times New Roman" w:cs="Times New Roman"/>
          <w:sz w:val="28"/>
          <w:szCs w:val="28"/>
        </w:rPr>
        <w:t>одная зима и сухое жаркое лето.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3C5DD7" w:rsidRDefault="003C5DD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9B5666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0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977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37BAA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будет</w:t>
      </w:r>
      <w:r w:rsidR="0085348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5DD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E638A" w:rsidRDefault="008D3D77" w:rsidP="001E038D">
      <w:pPr>
        <w:pStyle w:val="Style11"/>
        <w:widowControl/>
        <w:spacing w:after="120"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8D3D77" w:rsidRPr="00851ADC" w:rsidRDefault="008D3D77" w:rsidP="001E038D">
      <w:pPr>
        <w:pStyle w:val="Style11"/>
        <w:widowControl/>
        <w:spacing w:after="120"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851ADC" w:rsidRPr="00851ADC" w:rsidRDefault="008D3D77" w:rsidP="001E038D">
      <w:pPr>
        <w:pStyle w:val="Style11"/>
        <w:widowControl/>
        <w:tabs>
          <w:tab w:val="left" w:pos="6499"/>
        </w:tabs>
        <w:spacing w:line="360" w:lineRule="auto"/>
        <w:ind w:right="142"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</w:t>
      </w:r>
    </w:p>
    <w:p w:rsidR="008D3D77" w:rsidRPr="00851ADC" w:rsidRDefault="008D3D77" w:rsidP="001E038D">
      <w:pPr>
        <w:pStyle w:val="Style11"/>
        <w:widowControl/>
        <w:tabs>
          <w:tab w:val="left" w:pos="6499"/>
        </w:tabs>
        <w:spacing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Появляются конкурентность, соревновательность.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="00853486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3C5DD7" w:rsidRDefault="003C5DD7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4C6" w:rsidRPr="00851ADC" w:rsidRDefault="008D3D77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F37BAA" w:rsidRPr="00E01FA6" w:rsidRDefault="007524C6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851ADC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E638A" w:rsidRDefault="008D3D77" w:rsidP="001E038D">
      <w:pPr>
        <w:spacing w:after="0" w:line="360" w:lineRule="auto"/>
        <w:ind w:right="142" w:firstLine="340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8D3D77" w:rsidRPr="00851ADC" w:rsidRDefault="008D3D77" w:rsidP="001E038D">
      <w:pPr>
        <w:spacing w:after="0" w:line="360" w:lineRule="auto"/>
        <w:ind w:right="142" w:firstLine="340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851ADC" w:rsidRDefault="008D3D77" w:rsidP="001E038D">
      <w:pPr>
        <w:numPr>
          <w:ilvl w:val="0"/>
          <w:numId w:val="4"/>
        </w:numPr>
        <w:spacing w:after="5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851ADC" w:rsidRDefault="008D3D77" w:rsidP="001E038D">
      <w:pPr>
        <w:numPr>
          <w:ilvl w:val="0"/>
          <w:numId w:val="4"/>
        </w:numPr>
        <w:spacing w:after="244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3C5DD7" w:rsidRDefault="003C5DD7" w:rsidP="001E038D">
      <w:pPr>
        <w:spacing w:after="96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after="96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</w:t>
      </w:r>
      <w:r w:rsidR="00E01FA6">
        <w:rPr>
          <w:rFonts w:ascii="Times New Roman" w:hAnsi="Times New Roman" w:cs="Times New Roman"/>
          <w:sz w:val="28"/>
          <w:szCs w:val="28"/>
        </w:rPr>
        <w:t xml:space="preserve"> природном и социальном мире, в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51ADC" w:rsidRPr="00E01FA6" w:rsidRDefault="008D3D77" w:rsidP="001E038D">
      <w:pPr>
        <w:numPr>
          <w:ilvl w:val="0"/>
          <w:numId w:val="4"/>
        </w:numPr>
        <w:spacing w:after="368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8D3D77" w:rsidRPr="00851ADC" w:rsidRDefault="008D3D77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851ADC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психолого-педагогической работы с детьми </w:t>
      </w:r>
      <w:r w:rsidR="00851ADC" w:rsidRPr="00851ADC">
        <w:rPr>
          <w:rFonts w:ascii="Times New Roman" w:hAnsi="Times New Roman" w:cs="Times New Roman"/>
          <w:sz w:val="28"/>
          <w:szCs w:val="28"/>
        </w:rPr>
        <w:t xml:space="preserve">4-5 лет </w:t>
      </w:r>
      <w:r w:rsidRPr="00851ADC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</w:t>
      </w:r>
      <w:r w:rsidR="001E038D" w:rsidRPr="00851ADC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Pr="00851ADC">
        <w:rPr>
          <w:rFonts w:ascii="Times New Roman" w:hAnsi="Times New Roman" w:cs="Times New Roman"/>
          <w:sz w:val="28"/>
          <w:szCs w:val="28"/>
        </w:rPr>
        <w:t xml:space="preserve">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</w:t>
      </w:r>
      <w:r w:rsidR="001E038D" w:rsidRPr="00851ADC">
        <w:rPr>
          <w:rFonts w:ascii="Times New Roman" w:hAnsi="Times New Roman" w:cs="Times New Roman"/>
          <w:sz w:val="28"/>
          <w:szCs w:val="28"/>
        </w:rPr>
        <w:t>качеств детей</w:t>
      </w:r>
      <w:r w:rsidRPr="00851ADC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1E038D" w:rsidRPr="00851ADC">
        <w:rPr>
          <w:rFonts w:ascii="Times New Roman" w:hAnsi="Times New Roman" w:cs="Times New Roman"/>
          <w:sz w:val="28"/>
          <w:szCs w:val="28"/>
        </w:rPr>
        <w:t>интегрировано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851ADC">
        <w:rPr>
          <w:rFonts w:ascii="Times New Roman" w:hAnsi="Times New Roman" w:cs="Times New Roman"/>
          <w:sz w:val="28"/>
          <w:szCs w:val="28"/>
        </w:rPr>
        <w:t>Р</w:t>
      </w:r>
      <w:r w:rsidRPr="00851ADC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представлений о некоторых типичных опасных ситуациях и способах поведения в них.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3C5DD7" w:rsidRDefault="003C5DD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просьбе сверстника (разделил кубики поровну).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в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коллективны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, правилам добрых взаимоотношений.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Я.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Семья.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Родная страна.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Культурно-гигиенические навыки.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 Воспитывать привычку самостоят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ельно умываться, мыть руки с мы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самостоятельно одеваться, раздеваться.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аккуратно,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стремление быть аккуратным, опрятным.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Общественно-полезный труд.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ние и желание доводить дело до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конца, стремление сделать его хорошо). Воспитывать умение выполнять инд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ивидуальные и коллективные пору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чения, понимать значение результатов своего труда для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рать на место строительный мате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риал, игрушки; помогать воспитателю подклеивать книги, коробки.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Труд в природе.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17AC7" w:rsidRPr="006C742B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 xml:space="preserve">Безопасное поведение в природе.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знакомить с многообразием животного и растительного мира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, с явлениями неживой природы.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6C742B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6C742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</w:t>
      </w:r>
      <w:r w:rsidR="006C742B">
        <w:rPr>
          <w:rFonts w:ascii="Times New Roman" w:eastAsia="Calibri" w:hAnsi="Times New Roman" w:cs="Times New Roman"/>
          <w:sz w:val="28"/>
          <w:szCs w:val="28"/>
        </w:rPr>
        <w:t xml:space="preserve">ообразии стран и народов мира.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6C742B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</w:t>
      </w: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(корпус машин — из металла, шины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колечко?»).Помогать детям осваивать правила простейших настольно-печатных </w:t>
      </w:r>
    </w:p>
    <w:p w:rsidR="00851ADC" w:rsidRP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 («Домино», «Лото»).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ать части множества, определяя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именуемые числами 1–2, 2–2, 2–3, 3–3, 3–4, 4–4, 4–5, 5–5.Формировать представления о порядковом счете,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поровну: 2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2»).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Величина.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сравнивать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два предмета по толщине путем непосредственного нало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жения или приложения их друг к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сравнивать предметы по двум признакам величины (красная лента длиннее и шире зеленой, желтый шарфик короче и уже синего).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лтая) — самая низкая» и т. д.).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различать и называть прямоугольник, его элементы: углы и стороны.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соотносить форму предметов с известными геометрическими фигурами: тарелка — круг, платок — квадрат,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мяч — шар, окно, дверь — пря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моугольник и др.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Ориентировка в пространстве.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</w:t>
      </w: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вечер — ночь).Объяснить значение слов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: «вчера», «сегодня», «завтра».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Ознакомление с миром природы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узнавать и называть 3–4 вида деревьев (елка, сосна, береза, клен и др.).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детям о свойствах песка, глины и камня.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b/>
          <w:sz w:val="28"/>
          <w:szCs w:val="28"/>
        </w:rPr>
        <w:t>Сезонные наблюдения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Осень.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 называть изменения в природе: похолодало, осадки, ветер, листопад, созревают плоды и корнеплоды, птицы улетают на юг.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участию в сборе семян растений. </w:t>
      </w:r>
    </w:p>
    <w:p w:rsidR="00851ADC" w:rsidRDefault="00851ADC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Зима.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природе, сравнивать осенний и зимний пейзажи. Наблюдать за поведением птиц на улице и в уголке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Весна.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работах, проводимых в весенний период в саду и в огороде.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наблюдать за посадкой и всходами семян. Привлекать детей к работам в огороде и цветниках.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Лето.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том, что летом созревают многие фрукты, овощи, ягоды и грибы;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 животных подрастают детеныши.</w:t>
      </w:r>
    </w:p>
    <w:p w:rsid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851ADC">
        <w:rPr>
          <w:rFonts w:ascii="Times New Roman" w:hAnsi="Times New Roman" w:cs="Times New Roman"/>
          <w:sz w:val="28"/>
          <w:szCs w:val="28"/>
        </w:rPr>
        <w:t>. Развитие свободного общения с взрослыми и детьми, овладение конструктивными способами и средствами</w:t>
      </w:r>
      <w:r w:rsidR="001E038D">
        <w:rPr>
          <w:rFonts w:ascii="Times New Roman" w:hAnsi="Times New Roman" w:cs="Times New Roman"/>
          <w:sz w:val="28"/>
          <w:szCs w:val="28"/>
        </w:rPr>
        <w:t xml:space="preserve"> взаимодействия с окружающими. </w:t>
      </w:r>
      <w:r w:rsidRPr="00851ADC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</w:t>
      </w:r>
      <w:r w:rsidR="001E038D">
        <w:rPr>
          <w:rFonts w:ascii="Times New Roman" w:hAnsi="Times New Roman" w:cs="Times New Roman"/>
          <w:sz w:val="28"/>
          <w:szCs w:val="28"/>
        </w:rPr>
        <w:t xml:space="preserve">итание звуковой культуры речи. </w:t>
      </w:r>
      <w:r w:rsidRPr="00851ADC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851ADC" w:rsidRPr="00FF467E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</w:t>
      </w:r>
      <w:r w:rsidR="001E038D">
        <w:rPr>
          <w:rFonts w:ascii="Times New Roman" w:hAnsi="Times New Roman" w:cs="Times New Roman"/>
          <w:sz w:val="28"/>
          <w:szCs w:val="28"/>
        </w:rPr>
        <w:t xml:space="preserve">ю; развитие литературной речи. </w:t>
      </w:r>
      <w:r w:rsidRPr="00851ADC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</w:t>
      </w:r>
      <w:r w:rsidR="00FF467E">
        <w:rPr>
          <w:rFonts w:ascii="Times New Roman" w:hAnsi="Times New Roman" w:cs="Times New Roman"/>
          <w:sz w:val="28"/>
          <w:szCs w:val="28"/>
        </w:rPr>
        <w:t xml:space="preserve"> следить за развитием действия.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Развивающая речевая среда.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ближайшего окружения.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в речи наиболее употребительные прилагательные, глаголы, наречия, предлоги.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Продолжать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существительные с обобщающим значением (мебель, овощи, животные и т. п.).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Звуковая культура речи.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Связная речь.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г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руппа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ста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новлению личностного отношения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 произведению. Поддерживать внимание и интерес к слову в литературном произведении.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="00FF467E">
        <w:rPr>
          <w:rFonts w:ascii="Times New Roman" w:hAnsi="Times New Roman" w:cs="Times New Roman"/>
          <w:sz w:val="28"/>
          <w:szCs w:val="28"/>
        </w:rPr>
        <w:t xml:space="preserve">музыкальной и др.)». 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417AC7" w:rsidRPr="00851ADC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</w:t>
      </w:r>
      <w:r w:rsidRPr="00851ADC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ADC">
        <w:rPr>
          <w:rFonts w:ascii="Times New Roman" w:hAnsi="Times New Roman" w:cs="Times New Roman"/>
          <w:sz w:val="28"/>
          <w:szCs w:val="28"/>
        </w:rPr>
        <w:t>модельной</w:t>
      </w:r>
      <w:r w:rsidR="00417AC7" w:rsidRPr="00851ADC">
        <w:rPr>
          <w:rFonts w:ascii="Times New Roman" w:hAnsi="Times New Roman" w:cs="Times New Roman"/>
          <w:sz w:val="28"/>
          <w:szCs w:val="28"/>
        </w:rPr>
        <w:t>, музыкальной и др.); удовлетворение потребности детей в самовыражении.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ении музея.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созданных писателями и поэтами.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ративно-прикладного искусства).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нно-творческие способности.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еты, в том числе с помощью рук.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кусство, скульптура малых форм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 др.) как основе развития творчества.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выделять и использовать средства выразительности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 рисовании, лепке, аппликации.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ии работы убирать все со стола.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проявлять дружелюбие при оценке работ других детей.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Рисование.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лнышко, падающий снег и т. д.).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величине, расположении частей.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ниже дерева, цветы ниже куста.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как можно получить эти цвета.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смешивать краски для получения нужных цветов и оттенков.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Декоративное рисование.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писей (для росписи могут исполь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зоваться вылепленные детьми игрушки и силуэты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игрушек, вырезанные из бумаги).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городецкими изделиями.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:rsidR="00FF467E" w:rsidRDefault="00FF467E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FF467E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Лепка.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мелки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 детали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(ушки у котенка, клюв у птички).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сглаживать пальцами поверхность вылепленного предмета, фигурки.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зделия узором при помощи стеки.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приемы аккуратной лепки.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Аппликация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составлять из полос изображения разных предметов (забор, скамейка, лесенка, дерево, кустик и др.).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ов, ягод, цветов и т. п.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преобразовывать эти формы, разрезая их на две или четыре части (круг — на полукруги, четверти; квад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 — на треугольники и т. д.).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навыки аккурат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ного вырезывания и наклеивания.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FF467E" w:rsidRDefault="00FF467E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по отношению к самой большой части.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обиле — кабина, кузов и т. д.).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и украшения построек.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 — колеса; к стулу — спинку).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Музыкально-художественная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</w:t>
      </w:r>
    </w:p>
    <w:p w:rsidR="001E038D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произведений.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417AC7" w:rsidRPr="001E038D" w:rsidRDefault="00417AC7" w:rsidP="001E038D">
      <w:pPr>
        <w:tabs>
          <w:tab w:val="left" w:pos="2880"/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Слушание. </w:t>
      </w: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навыки культуры слушания музыки (не отвлекаться, дослу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шивать произведение до конца).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чувствовать характер музыки, узнавать знакомые произведения, высказывать свои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 xml:space="preserve"> впечатления о прослушанном.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Пение.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петь мелодию чисто, смягчать концы фраз, четко произносить слова, петь выразительно, передавая характер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петь с инструментальным сопровождением и без него (с помощью воспитателя).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Песенное творчество.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сочинять мелодию колыбельной песни и отвечать на музыкальные вопросы («Как тебя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зовут?», «Что ты хочешь, кошечка?», «Где ты?»). Формировать умение импровизировать мелодии на заданный текст.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формировать у детей навык ритмичного движения в 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характером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851ADC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Развитие танцевально-игрового</w:t>
      </w:r>
      <w:r w:rsidR="00FF467E"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творчества.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барабане, металлофоне.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ОБРАЗОВАТЕЛЬНАЯ ОБЛАСТЬ «ФИЗИЧЕСКОЕ РАЗВИТИЕ»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</w:t>
      </w: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начальных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о здоровом образе жизни.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17AC7" w:rsidRPr="00FF467E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уки делают много полезных дел;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оцедур, движений, закаливания.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осанку.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двигательной деятельности.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движениями рук и ног.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бегать легко, ритмично,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энергично отталкиваясь носком.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ползать, пролезать, подлезать, перелезать через предметы.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влево).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прыжкам через короткую скакалку.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ук (не прижимая к груди).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кататься на двухколесном велосипеде по прямой, по кругу.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ходить на лыжах скользящим шагом, 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повороты, подниматься на гору.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построениям, соблюдению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истанции во время передвижения.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качества: быстроту, вынослив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ость, гибкость, ловкость и др. 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выполнять ведущую роль в подвижной игре, осознанно относ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иться к выполнению правил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Подвижные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активность детей в играх с мячам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скакалками, обручами и т. д.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быстроту, силу, ловкость, пространственную ориенти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ровку.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Приучать к выполнению действий по сигналу.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ИГРОВОЙ ДЕЯТЕЛЬНОСТИ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Сюжетно-ролевые игры.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ному созданию игровых замыслов.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илами и общим игровым замыслом.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подбират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ь предметы и атрибуты для игры.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или поездов, идущих в двух направлениях, и др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.).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Подвижные игры.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двигательную активность; ловкость, быстроту,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ориентировку.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небольшой группой сверстников.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к само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стоятельному выполнению правил.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Театрализованные игры.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словесные, зрительные образы.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ства (интонацию, мимику, жест).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чувствовать и понимать эмоциональное состояние героя, вступать в ролевое взаимо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действие с другими персонажами.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льких детей в длительной игре.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а, игрушки из киндер-сюрпризов.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Дидактические игры. </w:t>
      </w:r>
    </w:p>
    <w:p w:rsidR="00851ADC" w:rsidRPr="00FF467E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астей (кубики, мозаика, пазлы).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(«Определи на ощупь (по вкусу, по звучанию)»). Развивать наблюдательность и внимание («Что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изменилось», «У кого колечко»).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Поощрять стремление освоить правила простейших настольно-п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ечатных игр («Домино», «Лото»).</w:t>
      </w:r>
    </w:p>
    <w:p w:rsidR="002B740B" w:rsidRPr="006F0A89" w:rsidRDefault="00417AC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Учебный план реализации </w:t>
      </w:r>
      <w:r w:rsidR="00173D0B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1E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 МБДОУ детский сад №7 «Жемчужинка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</w:t>
      </w:r>
      <w:r w:rsidRPr="001E038D">
        <w:rPr>
          <w:rFonts w:ascii="Times New Roman" w:hAnsi="Times New Roman" w:cs="Times New Roman"/>
          <w:sz w:val="28"/>
          <w:szCs w:val="28"/>
          <w:highlight w:val="red"/>
        </w:rPr>
        <w:t xml:space="preserve">СанПин  </w:t>
      </w:r>
      <w:r w:rsidRPr="001E038D">
        <w:rPr>
          <w:rFonts w:ascii="Times New Roman" w:hAnsi="Times New Roman" w:cs="Times New Roman"/>
          <w:bCs/>
          <w:sz w:val="28"/>
          <w:szCs w:val="28"/>
          <w:highlight w:val="red"/>
        </w:rPr>
        <w:t>2.4.1.3049-13</w:t>
      </w:r>
    </w:p>
    <w:p w:rsidR="00817D24" w:rsidRPr="006F0A89" w:rsidRDefault="006F0A89" w:rsidP="001E038D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Количество НОД в средней группе  </w:t>
      </w:r>
      <w:r w:rsidR="001E038D" w:rsidRPr="006F0A89">
        <w:rPr>
          <w:rFonts w:ascii="Times New Roman" w:hAnsi="Times New Roman" w:cs="Times New Roman"/>
          <w:sz w:val="28"/>
          <w:szCs w:val="28"/>
        </w:rPr>
        <w:t>составляет</w:t>
      </w:r>
      <w:r w:rsidRPr="006F0A89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817D24" w:rsidRPr="006F0A89" w:rsidRDefault="00817D24" w:rsidP="001E038D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 xml:space="preserve">    На самостоятельную деятельность </w:t>
      </w:r>
      <w:r w:rsidR="006F0A89" w:rsidRPr="006F0A89">
        <w:rPr>
          <w:rFonts w:ascii="Times New Roman" w:hAnsi="Times New Roman" w:cs="Times New Roman"/>
          <w:sz w:val="28"/>
          <w:szCs w:val="28"/>
        </w:rPr>
        <w:t>детей 4-5</w:t>
      </w:r>
      <w:r w:rsidRPr="006F0A89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FF467E">
        <w:rPr>
          <w:rFonts w:ascii="Times New Roman" w:hAnsi="Times New Roman" w:cs="Times New Roman"/>
          <w:sz w:val="28"/>
          <w:szCs w:val="28"/>
        </w:rPr>
        <w:t>ических условиях непрерывно</w:t>
      </w:r>
      <w:r w:rsidRPr="006F0A8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6F0A89">
        <w:rPr>
          <w:rFonts w:ascii="Times New Roman" w:hAnsi="Times New Roman" w:cs="Times New Roman"/>
          <w:sz w:val="28"/>
          <w:szCs w:val="28"/>
        </w:rPr>
        <w:t>изовывается на открытом воздухе</w:t>
      </w:r>
      <w:r w:rsidR="001E038D">
        <w:rPr>
          <w:rFonts w:ascii="Times New Roman" w:hAnsi="Times New Roman" w:cs="Times New Roman"/>
          <w:sz w:val="28"/>
          <w:szCs w:val="28"/>
        </w:rPr>
        <w:t>.</w:t>
      </w:r>
    </w:p>
    <w:p w:rsidR="00FF467E" w:rsidRDefault="00FF467E" w:rsidP="001E038D">
      <w:pPr>
        <w:tabs>
          <w:tab w:val="left" w:pos="5520"/>
        </w:tabs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</w:t>
      </w:r>
    </w:p>
    <w:p w:rsidR="00FF467E" w:rsidRDefault="00FF467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6586E" w:rsidRDefault="00FF467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        </w:t>
      </w: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МАКСИМАЛЬНАЯ НАГРУЗКА ОБРАЗОВАТЕЛЬНОЙ ДЕЯТЕ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ЛЬНОСТИ СРЕДНЕЙ ГРУППЫ «</w:t>
      </w:r>
      <w:r w:rsidR="001E038D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Жемчужинки</w:t>
      </w: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</w:t>
      </w: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tbl>
      <w:tblPr>
        <w:tblpPr w:leftFromText="180" w:rightFromText="180" w:vertAnchor="page" w:horzAnchor="margin" w:tblpY="9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6373"/>
        <w:gridCol w:w="2733"/>
        <w:gridCol w:w="3031"/>
      </w:tblGrid>
      <w:tr w:rsidR="0009311F" w:rsidRPr="00A425AD" w:rsidTr="0009311F">
        <w:trPr>
          <w:trHeight w:val="407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Образовательные</w:t>
            </w: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Возрастные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группы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Средняя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группа </w:t>
            </w:r>
          </w:p>
        </w:tc>
      </w:tr>
      <w:tr w:rsidR="0009311F" w:rsidRPr="00A425AD" w:rsidTr="0009311F">
        <w:trPr>
          <w:trHeight w:val="211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Непрерывно</w:t>
            </w: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- образовательная деятельность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кол.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 нед.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длитель</w:t>
            </w: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ность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развитие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01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Речевое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549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Грамота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Художествен-но-эстетическо</w:t>
            </w: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17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316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11F" w:rsidRPr="00A425AD" w:rsidRDefault="0009311F" w:rsidP="001E03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09311F" w:rsidRPr="00A425AD" w:rsidRDefault="0009311F" w:rsidP="001E03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82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715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trHeight w:val="272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3ч.20м.</w:t>
            </w:r>
          </w:p>
        </w:tc>
      </w:tr>
    </w:tbl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6586E" w:rsidRDefault="0036586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36586E" w:rsidP="001E038D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   </w:t>
      </w:r>
      <w:r w:rsidR="00FF467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A76D88" w:rsidRPr="006F0A89" w:rsidRDefault="00A7148C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6F0A89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группе.</w:t>
      </w:r>
    </w:p>
    <w:p w:rsidR="002E7B19" w:rsidRPr="006F0A89" w:rsidRDefault="002E7B19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6F0A89" w:rsidRDefault="001E038D" w:rsidP="001E0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6F0A89" w:rsidRDefault="001E038D" w:rsidP="001E0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старшем дошкольном возрасте выделяется время для занятий учебно – развивающего характера.</w:t>
      </w:r>
    </w:p>
    <w:p w:rsidR="002E7B19" w:rsidRPr="006F0A89" w:rsidRDefault="001E038D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6F0A89" w:rsidRDefault="002E7B19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</w:t>
      </w:r>
      <w:r w:rsidR="00FF467E">
        <w:rPr>
          <w:rFonts w:ascii="Times New Roman" w:hAnsi="Times New Roman" w:cs="Times New Roman"/>
          <w:sz w:val="28"/>
          <w:szCs w:val="28"/>
        </w:rPr>
        <w:t>ти по образовательным областям.</w:t>
      </w:r>
    </w:p>
    <w:p w:rsidR="002E7B19" w:rsidRPr="006F0A89" w:rsidRDefault="002E7B19" w:rsidP="001E038D">
      <w:pPr>
        <w:shd w:val="clear" w:color="auto" w:fill="FFFFFF"/>
        <w:spacing w:after="0" w:line="240" w:lineRule="auto"/>
        <w:ind w:right="5" w:firstLine="284"/>
        <w:rPr>
          <w:rFonts w:ascii="Times New Roman" w:eastAsia="Calibri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="001E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A8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F0A89">
        <w:rPr>
          <w:rFonts w:ascii="Times New Roman" w:hAnsi="Times New Roman" w:cs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6F0A89">
        <w:rPr>
          <w:rFonts w:ascii="Times New Roman" w:hAnsi="Times New Roman" w:cs="Times New Roman"/>
          <w:sz w:val="28"/>
          <w:szCs w:val="28"/>
        </w:rPr>
        <w:t>основными движениями) формы активности ребенка.</w:t>
      </w:r>
    </w:p>
    <w:p w:rsidR="001E038D" w:rsidRDefault="001E038D" w:rsidP="006F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6F0A89" w:rsidRDefault="00A76D88" w:rsidP="006F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6F0A89" w:rsidRDefault="002E7B19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6F0A89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>Оформление выставок</w:t>
      </w:r>
    </w:p>
    <w:p w:rsidR="006F0A89" w:rsidRPr="00FF467E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Праздники;</w:t>
      </w:r>
    </w:p>
    <w:p w:rsidR="006F0A89" w:rsidRPr="00FF467E" w:rsidRDefault="00FF467E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6F0A89" w:rsidRPr="006F0A89" w:rsidRDefault="006F0A89" w:rsidP="0009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23" w:rsidRPr="006F0A89" w:rsidRDefault="00292D23" w:rsidP="006F0A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834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9311F" w:rsidRDefault="0009311F" w:rsidP="00834A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6F0A89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 развитие</w:t>
      </w:r>
      <w:r w:rsidRPr="006F0A89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Познавательно развитие</w:t>
      </w:r>
      <w:r w:rsidRPr="006F0A89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834AE3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развитие:</w:t>
      </w:r>
      <w:r w:rsidRPr="006F0A89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</w:t>
      </w:r>
      <w:r w:rsidR="002E7B19" w:rsidRPr="006F0A89">
        <w:rPr>
          <w:rFonts w:ascii="Times New Roman" w:hAnsi="Times New Roman" w:cs="Times New Roman"/>
          <w:sz w:val="28"/>
          <w:szCs w:val="28"/>
        </w:rPr>
        <w:br/>
      </w:r>
      <w:r w:rsidR="00834AE3">
        <w:rPr>
          <w:rFonts w:ascii="Times New Roman" w:hAnsi="Times New Roman" w:cs="Times New Roman"/>
          <w:sz w:val="28"/>
          <w:szCs w:val="28"/>
        </w:rPr>
        <w:t>музыки.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A89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FF467E" w:rsidRPr="0036586E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6F0A89" w:rsidRDefault="00A7148C" w:rsidP="0009311F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507994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«Коммуник</w:t>
      </w:r>
      <w:r w:rsidR="005079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ативное развитие»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834AE3" w:rsidRPr="00FF467E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</w:t>
      </w:r>
      <w:r w:rsidR="00FF467E">
        <w:rPr>
          <w:rFonts w:ascii="Times New Roman" w:eastAsia="Times New Roman" w:hAnsi="Times New Roman" w:cs="Times New Roman"/>
          <w:sz w:val="28"/>
          <w:szCs w:val="28"/>
          <w:lang w:eastAsia="zh-CN"/>
        </w:rPr>
        <w:t>а с художественной литературой.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6F0A89" w:rsidRDefault="00292D23" w:rsidP="00093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0A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и формы работы с семьей </w:t>
      </w:r>
      <w:r w:rsidR="001A1D0F" w:rsidRPr="006F0A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>Взаимопознание и взаимоинформирование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lastRenderedPageBreak/>
        <w:t xml:space="preserve">Стенды. </w:t>
      </w:r>
    </w:p>
    <w:p w:rsidR="00292D23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Непрерывное образование воспитывающих взрослых </w:t>
      </w:r>
    </w:p>
    <w:p w:rsidR="00834AE3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Совместная деятельность педагогов, родителей, детей </w:t>
      </w:r>
      <w:r w:rsidR="001A1D0F" w:rsidRPr="006F0A89">
        <w:rPr>
          <w:rFonts w:ascii="Times New Roman" w:hAnsi="Times New Roman"/>
          <w:sz w:val="28"/>
          <w:szCs w:val="28"/>
        </w:rPr>
        <w:t>: с</w:t>
      </w:r>
      <w:r w:rsidRPr="006F0A89">
        <w:rPr>
          <w:rFonts w:ascii="Times New Roman" w:hAnsi="Times New Roman"/>
          <w:sz w:val="28"/>
          <w:szCs w:val="28"/>
        </w:rPr>
        <w:t>емейные художественные студии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емейные праздники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емейный театр</w:t>
      </w:r>
      <w:r w:rsidR="001A1D0F" w:rsidRPr="006F0A89">
        <w:rPr>
          <w:rFonts w:ascii="Times New Roman" w:hAnsi="Times New Roman"/>
          <w:sz w:val="28"/>
          <w:szCs w:val="28"/>
        </w:rPr>
        <w:t>. п</w:t>
      </w:r>
      <w:r w:rsidRPr="006F0A89">
        <w:rPr>
          <w:rFonts w:ascii="Times New Roman" w:hAnsi="Times New Roman"/>
          <w:sz w:val="28"/>
          <w:szCs w:val="28"/>
        </w:rPr>
        <w:t xml:space="preserve">особия для занятий с ребенком дома </w:t>
      </w:r>
    </w:p>
    <w:p w:rsidR="00613F9F" w:rsidRDefault="00613F9F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3F9F" w:rsidRDefault="00613F9F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4AE3" w:rsidRPr="00834AE3" w:rsidRDefault="00834AE3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Планирование  работы</w:t>
      </w:r>
      <w:r w:rsidRPr="00834AE3">
        <w:rPr>
          <w:rFonts w:ascii="Times New Roman" w:eastAsia="Times New Roman" w:hAnsi="Times New Roman" w:cs="Times New Roman"/>
          <w:b/>
          <w:sz w:val="40"/>
          <w:szCs w:val="40"/>
        </w:rPr>
        <w:t xml:space="preserve"> с родителями</w:t>
      </w:r>
    </w:p>
    <w:p w:rsidR="00834AE3" w:rsidRPr="00834AE3" w:rsidRDefault="00834AE3" w:rsidP="00834AE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834AE3" w:rsidRPr="00834AE3" w:rsidTr="00834AE3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834AE3" w:rsidRPr="00834AE3" w:rsidTr="00834AE3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Родительские собрания:</w:t>
            </w:r>
          </w:p>
          <w:p w:rsidR="006850A9" w:rsidRDefault="00834AE3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: «Безопасность детей в наших руках</w:t>
            </w: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AE3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: «Организация  летней оздоровительной  работы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</w:rPr>
              <w:t>Ст.воспитатель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67E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467E" w:rsidRPr="00FF467E" w:rsidRDefault="00FF467E" w:rsidP="0036586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7E" w:rsidRPr="00834AE3" w:rsidRDefault="00FF467E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«Возрастные особенности детей  5-го года жизни и основные задачи образовательной деятельности на новый учебный год»»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речи детей 5-го года жизни.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«Значение  художественной  литературы  для  развития речи  ребенка»</w:t>
            </w:r>
          </w:p>
          <w:p w:rsidR="00D069F1" w:rsidRPr="00D069F1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музыкальных  способностей  детей  4 -5  лет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D069F1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50A9" w:rsidRPr="00D069F1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13F9F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КостенкоЛ.Г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КостенкоЛ.Г</w:t>
            </w:r>
          </w:p>
          <w:p w:rsidR="006850A9" w:rsidRPr="00D069F1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D069F1" w:rsidRPr="00834AE3" w:rsidRDefault="00D069F1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Default="006850A9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поделка с мамой и папой»</w:t>
            </w:r>
          </w:p>
          <w:p w:rsidR="00D069F1" w:rsidRPr="00834AE3" w:rsidRDefault="006850A9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6850A9">
            <w:pPr>
              <w:overflowPunct w:val="0"/>
              <w:autoSpaceDE w:val="0"/>
              <w:spacing w:after="0" w:line="240" w:lineRule="auto"/>
              <w:ind w:left="-121" w:right="-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Февраль,</w:t>
            </w:r>
            <w:r w:rsid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D069F1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069F1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Духовно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sz w:val="24"/>
                <w:szCs w:val="24"/>
              </w:rPr>
              <w:t>-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нравственное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дошкольников в традициях культуры»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D069F1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069F1">
              <w:rPr>
                <w:rFonts w:ascii="Times New Roman" w:hAnsi="Times New Roman"/>
                <w:sz w:val="24"/>
                <w:szCs w:val="24"/>
              </w:rPr>
              <w:t>Тема: «Экологическая газета: «Наш зелёный друг!»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опыты»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Pr="00834AE3" w:rsidRDefault="00D069F1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6850A9"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«Экспериментирование с детьми»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Pr="00834AE3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«Народные традиции в воспитании детей»</w:t>
            </w:r>
          </w:p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«Знакомство с традициями Донского края»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50A9" w:rsidRPr="00834AE3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Л.Г.</w:t>
            </w:r>
          </w:p>
          <w:p w:rsidR="006850A9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9F1" w:rsidRPr="00834AE3" w:rsidRDefault="00D069F1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6850A9"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работы ДОУ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0A9">
              <w:rPr>
                <w:rFonts w:ascii="Times New Roman" w:eastAsia="Times New Roman" w:hAnsi="Times New Roman" w:cs="Times New Roman"/>
              </w:rPr>
              <w:t>Воспитатели  групп</w:t>
            </w:r>
            <w:r w:rsidR="006850A9" w:rsidRPr="006850A9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34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«Опытно-исследовательская деятельность детей 4-5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850A9"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Default="00613F9F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Л.Г</w:t>
            </w:r>
            <w:r w:rsidR="006850A9"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4D2" w:rsidRPr="00A214D2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834AE3" w:rsidRDefault="00A214D2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39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«Организация детского экспериментирования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13F9F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669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  <w:p w:rsidR="006850A9" w:rsidRPr="00613F9F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681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 «Детское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«Патриотическое воспитание детей на основе приобщения к культуре казачества»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«Воспитание казачат в семье»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5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«Нравственно-патриотическое воспитание в ДОУ»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«Маленькие патриоты большой страны»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269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«Воспитание у дошкольников здорового образа жизни»»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Папки – раскладушки: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«Что такое семья?»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«Маме и папе»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«Новый год к нам идёт!»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«Маленькие помощники»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«Играя, запоминаю»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Безопасность ребёнка на природе"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Памятки: 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«Создание благоприятной семейной атмосферы»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«Правила общения в семье»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«Если у ребенка нет друзей»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«Что могу сделать я»  (о ПДД)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Листовки:</w:t>
            </w:r>
          </w:p>
          <w:p w:rsidR="006850A9" w:rsidRPr="006850A9" w:rsidRDefault="006850A9" w:rsidP="006850A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81" w:hanging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«Влияние телевидения и компьютерных игр на психическое здоровье дошкольников»</w:t>
            </w:r>
          </w:p>
          <w:p w:rsidR="006850A9" w:rsidRPr="006850A9" w:rsidRDefault="006850A9" w:rsidP="006850A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81" w:hanging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«Осторожно, может быть опасно!»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«Покормите птиц зимой»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«Туберкулёз у детей. Профилактика, лечение» ко дню борьбы с туберкулёзом»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Буклеты: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«Секреты общения с ребенком»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«Кнутом или пряником»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«Развитие любознательности у детей 4-5лет»</w:t>
            </w:r>
          </w:p>
          <w:p w:rsidR="006850A9" w:rsidRPr="006850A9" w:rsidRDefault="006850A9" w:rsidP="006850A9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«Сбережем нашу планету»</w:t>
            </w:r>
          </w:p>
          <w:p w:rsidR="00A214D2" w:rsidRPr="006850A9" w:rsidRDefault="006850A9" w:rsidP="006850A9">
            <w:pPr>
              <w:pStyle w:val="a3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«Безопасность на дороге»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9F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13F9F" w:rsidRP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86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Default="00A214D2" w:rsidP="00442EB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деятельность</w:t>
            </w:r>
          </w:p>
          <w:p w:rsidR="006850A9" w:rsidRPr="006850A9" w:rsidRDefault="006850A9" w:rsidP="006850A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1. Краткосрочный проект «Экспериментальная деятельность детей в средней группе»</w:t>
            </w:r>
          </w:p>
          <w:p w:rsidR="00A214D2" w:rsidRPr="006850A9" w:rsidRDefault="006850A9" w:rsidP="006850A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2. Краткосрочный  проект   «Моя родная станица»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A9" w:rsidRDefault="006850A9" w:rsidP="006850A9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9" w:rsidRDefault="006850A9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sz w:val="24"/>
                <w:szCs w:val="24"/>
              </w:rPr>
              <w:t>Костенко Л.Г.</w:t>
            </w:r>
          </w:p>
          <w:p w:rsidR="00A214D2" w:rsidRPr="00A214D2" w:rsidRDefault="00613F9F" w:rsidP="001B55A8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693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B19" w:rsidRDefault="002E7B19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2E7B19" w:rsidRDefault="0036586E" w:rsidP="00582A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2.5</w:t>
      </w:r>
      <w:r w:rsidR="00417AC7" w:rsidRPr="002E7B19">
        <w:rPr>
          <w:rFonts w:ascii="Times New Roman" w:eastAsia="Times New Roman" w:hAnsi="Times New Roman" w:cs="Times New Roman"/>
          <w:b/>
          <w:sz w:val="32"/>
          <w:szCs w:val="32"/>
        </w:rPr>
        <w:t>. Планирование работы с детьми</w:t>
      </w:r>
    </w:p>
    <w:p w:rsidR="00834AE3" w:rsidRPr="003E79B5" w:rsidRDefault="00834AE3" w:rsidP="00834AE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B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E79B5">
        <w:rPr>
          <w:rFonts w:ascii="Times New Roman" w:eastAsia="Times New Roman" w:hAnsi="Times New Roman" w:cs="Times New Roman"/>
          <w:sz w:val="24"/>
          <w:szCs w:val="24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1134"/>
      </w:tblGrid>
      <w:tr w:rsidR="00A214D2" w:rsidRPr="00A214D2" w:rsidTr="00582A54">
        <w:trPr>
          <w:trHeight w:val="636"/>
        </w:trPr>
        <w:tc>
          <w:tcPr>
            <w:tcW w:w="1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  <w:p w:rsidR="00A214D2" w:rsidRPr="00A214D2" w:rsidRDefault="00A214D2" w:rsidP="00A2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tabs>
                <w:tab w:val="left" w:pos="285"/>
              </w:tabs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14D2">
              <w:rPr>
                <w:rFonts w:eastAsia="Calibri"/>
                <w:sz w:val="24"/>
                <w:szCs w:val="24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7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7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Музруководитель, воспитатели Подготовительная группа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Развлечения по группам: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Отметка о выполнении</w:t>
            </w: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 Новогодние  украшения»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AE3" w:rsidRDefault="00834AE3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 w:cstheme="minorBidi"/>
          <w:b/>
          <w:color w:val="FF0000"/>
          <w:sz w:val="28"/>
          <w:szCs w:val="28"/>
        </w:rPr>
      </w:pPr>
    </w:p>
    <w:p w:rsidR="006850A9" w:rsidRPr="00834AE3" w:rsidRDefault="006850A9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2E7B19" w:rsidRDefault="00F05969" w:rsidP="00582A54">
      <w:pPr>
        <w:pStyle w:val="a3"/>
        <w:spacing w:before="225" w:after="225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Комплексно </w:t>
      </w:r>
      <w:r w:rsidR="00F94F54" w:rsidRPr="006B36C5">
        <w:rPr>
          <w:rFonts w:ascii="Times New Roman" w:eastAsia="Times New Roman" w:hAnsi="Times New Roman"/>
          <w:b/>
          <w:sz w:val="28"/>
          <w:szCs w:val="28"/>
        </w:rPr>
        <w:t xml:space="preserve">-тематическое планирование  в  </w:t>
      </w:r>
      <w:r w:rsidR="00834AE3">
        <w:rPr>
          <w:rFonts w:ascii="Times New Roman" w:eastAsia="Times New Roman" w:hAnsi="Times New Roman"/>
          <w:b/>
          <w:sz w:val="28"/>
          <w:szCs w:val="28"/>
        </w:rPr>
        <w:t>средней группе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355"/>
        <w:gridCol w:w="2977"/>
      </w:tblGrid>
      <w:tr w:rsidR="005464B1" w:rsidRPr="005464B1" w:rsidTr="006850A9">
        <w:trPr>
          <w:trHeight w:hRule="exact" w:val="7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Тема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5464B1" w:rsidRPr="005464B1" w:rsidTr="006850A9">
        <w:trPr>
          <w:trHeight w:hRule="exact" w:val="29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День знаний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(4-я неделя августа—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1-я неделя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Развивать у детей познавательную мотива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тским садом как ближайшим социальным ок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ставления о профессиях сотрудников детско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Праздник «День знан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ий»,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организован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трудниками дет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 сада с участием ро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ди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телей. Дети празд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ник не готовят, но ак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тивно участвуют в конкурсах, виктори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нах; демонстр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свои способности.</w:t>
            </w:r>
          </w:p>
        </w:tc>
      </w:tr>
      <w:tr w:rsidR="005464B1" w:rsidRPr="00A425AD" w:rsidTr="006850A9">
        <w:trPr>
          <w:trHeight w:hRule="exact" w:val="27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(2-я-4-я недели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line="240" w:lineRule="auto"/>
              <w:ind w:left="1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 Расширять представления о сельскохозяйс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экзотических).Расширять представления о правилах безо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пасного поведения на природе. Воспитывать бережное отношение к природе. Фор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«Осень». Выставка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464B1" w:rsidRPr="00A425AD" w:rsidTr="006850A9">
        <w:trPr>
          <w:trHeight w:hRule="exact" w:val="3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Я в мире человек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(1-я-3-я недели октября)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 Расширять представле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ния детей о своей семье. Формировать пер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жилым родственникам.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464B1" w:rsidRPr="00A425AD" w:rsidTr="006850A9">
        <w:trPr>
          <w:trHeight w:hRule="exact" w:val="27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(4-я неделя октября — 2-я неделя ноября)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(поселком). Формировать начальные представления о род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ном крае, его истории и культуре. Воспитывать любовь к родному краю.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профессиях. Зна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5464B1" w:rsidRPr="00A425AD" w:rsidTr="006850A9">
        <w:trPr>
          <w:trHeight w:hRule="exact" w:val="14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жественной, чтения) вокруг темы: «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Нов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ый год» и «Н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овогодн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</w:tbl>
    <w:p w:rsidR="005464B1" w:rsidRPr="00A425AD" w:rsidRDefault="005464B1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8140"/>
        <w:gridCol w:w="3737"/>
      </w:tblGrid>
      <w:tr w:rsidR="005464B1" w:rsidRPr="00A425AD" w:rsidTr="006850A9">
        <w:trPr>
          <w:trHeight w:hRule="exact" w:val="335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Зима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(1-я-4-я недели января)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детей о зиме. Раз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вивать умение устанавливать простейшие свя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зи между явле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ниями живой и неживой приро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ды.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Развивать умение вести сезонные наблюде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ния, замечать красоту зимней природы, отра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жать ее в рисунках, лепке. Знак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омить с зимни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ми видами спорта.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 представления о безопасном поведении людей зимой. Формировать ис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следовательский и познавательный интерес в ходе экспериментирования с водой и льдом. Закреплять з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нания о свойствах снега и льда.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«Зима». Выставка детского творчества.</w:t>
            </w:r>
          </w:p>
        </w:tc>
      </w:tr>
      <w:tr w:rsidR="005464B1" w:rsidRPr="00A425AD" w:rsidTr="006850A9">
        <w:trPr>
          <w:trHeight w:hRule="exact" w:val="25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(1-я-3-я недели февраля)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Воспитывать лю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бовь к Родине.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Осуществлять гендерное воспитание (форми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ровать у мальчиков стремление быть сильны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ми, смелыми, стать защитниками Родины; вос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 о богатырях.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Праздник, посвящен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ный Дню защитника Отечества.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Выставка детского творчества.</w:t>
            </w:r>
          </w:p>
        </w:tc>
      </w:tr>
      <w:tr w:rsidR="005464B1" w:rsidRPr="00A425AD" w:rsidTr="006850A9">
        <w:trPr>
          <w:trHeight w:hRule="exact" w:val="2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8 Марта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(4-я неделя февраля —1-я неделя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все виды детской деятельнос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ти (игровой, коммуникативной, трудовой, поз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навательно-исследовательской, продуктив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гендерные представления. Прив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лекать детей к </w:t>
            </w: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изготовлению подарков маме, бабушке, воспитателям.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8 Марта. Выставка детского творчества.</w:t>
            </w:r>
          </w:p>
        </w:tc>
      </w:tr>
      <w:tr w:rsidR="005464B1" w:rsidRPr="00A425AD" w:rsidTr="006850A9">
        <w:trPr>
          <w:trHeight w:hRule="exact" w:val="19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Знакомство с народной культурой и традициями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(2-я-4-я недели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народной игрушке (дымковская игрушка, матрешка и др.). Знако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мить с народными промыслами.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Привлекать детей к созданию узоров дым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ковской и филимоновской росписи. Продол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жать знакомить 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 устным народным творчес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твом.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Фольклорный праздник. Выставка детского творчества.</w:t>
            </w:r>
          </w:p>
        </w:tc>
      </w:tr>
      <w:tr w:rsidR="005464B1" w:rsidRPr="00A425AD" w:rsidTr="006850A9">
        <w:trPr>
          <w:trHeight w:hRule="exact" w:val="29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(1-я-3-я недели апреля)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весне. Раз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ды, вести сезонные наблюдения.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о правилах безопас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поведения на природе. Воспитывать бе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режное отношение к природе.</w:t>
            </w:r>
            <w:r w:rsidR="006850A9"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элементарные экологические представления. Формировать представле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 о работах, проводимых весной в саду и огороде.</w:t>
            </w:r>
          </w:p>
          <w:p w:rsidR="005464B1" w:rsidRPr="00A425AD" w:rsidRDefault="006850A9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</w:t>
            </w:r>
            <w:r w:rsidR="005464B1"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влекать детей к посильному труду на участке детского сада, в цветнике.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464B1" w:rsidRPr="00A425AD" w:rsidTr="006850A9">
        <w:trPr>
          <w:trHeight w:hRule="exact" w:val="14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Победы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(4-я неделя апреля — 1-я неделя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патриотическое воспитание. Вос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беды.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Праздник, посвящен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Дню Победы. Выставка детского творчества.</w:t>
            </w:r>
          </w:p>
        </w:tc>
      </w:tr>
      <w:tr w:rsidR="005464B1" w:rsidRPr="00A425AD" w:rsidTr="006850A9">
        <w:trPr>
          <w:trHeight w:hRule="exact" w:val="17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(2-я-4-я недели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лете. Разви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«Лето». Спортивный праздник. Выставка детского творчества.</w:t>
            </w:r>
          </w:p>
        </w:tc>
      </w:tr>
    </w:tbl>
    <w:p w:rsidR="005464B1" w:rsidRDefault="005464B1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6850A9" w:rsidRDefault="006850A9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F54" w:rsidRPr="00BB04DF" w:rsidRDefault="00F94F54" w:rsidP="00BB04DF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36C5">
        <w:rPr>
          <w:rFonts w:ascii="Times New Roman" w:eastAsia="Times New Roman" w:hAnsi="Times New Roman"/>
          <w:b/>
          <w:sz w:val="28"/>
          <w:szCs w:val="28"/>
        </w:rPr>
        <w:lastRenderedPageBreak/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1"/>
        <w:gridCol w:w="11341"/>
      </w:tblGrid>
      <w:tr w:rsidR="00F94F54" w:rsidRPr="006B36C5" w:rsidTr="006850A9">
        <w:trPr>
          <w:trHeight w:hRule="exact" w:val="86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6850A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464B1">
        <w:trPr>
          <w:trHeight w:hRule="exact" w:val="262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5015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BB04DF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</w:t>
            </w:r>
            <w:r w:rsidR="00F94F54"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ивное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B36C5" w:rsidTr="006850A9">
        <w:trPr>
          <w:trHeight w:hRule="exact" w:val="1287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lastRenderedPageBreak/>
              <w:t>Познавате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BB04DF">
        <w:trPr>
          <w:trHeight w:hRule="exact" w:val="236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BB04DF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214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1F5E8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1F5E8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850A9" w:rsidP="006850A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64B1">
        <w:rPr>
          <w:rFonts w:ascii="Times New Roman" w:eastAsia="Times New Roman" w:hAnsi="Times New Roman"/>
          <w:b/>
          <w:sz w:val="28"/>
          <w:szCs w:val="28"/>
        </w:rPr>
        <w:lastRenderedPageBreak/>
        <w:t>Модель</w:t>
      </w:r>
      <w:r w:rsidRPr="006850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64B1">
        <w:rPr>
          <w:rFonts w:ascii="Times New Roman" w:eastAsia="Times New Roman" w:hAnsi="Times New Roman"/>
          <w:b/>
          <w:sz w:val="28"/>
          <w:szCs w:val="28"/>
        </w:rPr>
        <w:t>организации совместной деятельности воспитателя с воспитанниками ДОУ.</w:t>
      </w: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2A2084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XSpec="center" w:tblpY="1051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22"/>
        <w:gridCol w:w="10239"/>
      </w:tblGrid>
      <w:tr w:rsidR="002A2084" w:rsidRPr="006B36C5" w:rsidTr="002A2084">
        <w:trPr>
          <w:trHeight w:val="143"/>
        </w:trPr>
        <w:tc>
          <w:tcPr>
            <w:tcW w:w="2527" w:type="dxa"/>
            <w:vMerge w:val="restart"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764"/>
        </w:trPr>
        <w:tc>
          <w:tcPr>
            <w:tcW w:w="2527" w:type="dxa"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0961" w:type="dxa"/>
            <w:gridSpan w:val="2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84" w:rsidRPr="006B36C5" w:rsidTr="006850A9">
        <w:trPr>
          <w:trHeight w:val="400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2A2084" w:rsidRPr="006B36C5" w:rsidTr="006850A9">
        <w:trPr>
          <w:trHeight w:val="231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Вторая 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 пробуждения.</w:t>
            </w:r>
          </w:p>
        </w:tc>
      </w:tr>
      <w:tr w:rsidR="002A2084" w:rsidRPr="006B36C5" w:rsidTr="006850A9">
        <w:trPr>
          <w:trHeight w:val="379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Pr="005464B1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084" w:rsidRDefault="002A2084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084" w:rsidRDefault="002A2084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601EED" w:rsidRPr="002A2084" w:rsidRDefault="006B36C5" w:rsidP="002A208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68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2A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8C4EEB">
      <w:pPr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601EE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01EED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01EED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</w:t>
            </w:r>
            <w:r w:rsidR="00BB04DF"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туации); </w:t>
            </w: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2A2084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01EED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01EED" w:rsidTr="00F01F8F">
        <w:trPr>
          <w:trHeight w:val="11716"/>
          <w:tblCellSpacing w:w="0" w:type="dxa"/>
        </w:trPr>
        <w:tc>
          <w:tcPr>
            <w:tcW w:w="2552" w:type="dxa"/>
          </w:tcPr>
          <w:p w:rsidR="00A425AD" w:rsidRDefault="00A425A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BB04DF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01EED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601EED" w:rsidRDefault="006B36C5" w:rsidP="00BB04DF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01EED" w:rsidRDefault="006B36C5" w:rsidP="006B36C5">
      <w:pPr>
        <w:spacing w:after="0" w:line="240" w:lineRule="auto"/>
        <w:rPr>
          <w:rFonts w:ascii="Arial" w:eastAsia="Times New Roman" w:hAnsi="Arial" w:cs="Arial"/>
          <w:sz w:val="47"/>
          <w:szCs w:val="47"/>
        </w:rPr>
        <w:sectPr w:rsidR="006B36C5" w:rsidRPr="00601EED" w:rsidSect="00762115">
          <w:footerReference w:type="default" r:id="rId9"/>
          <w:pgSz w:w="16838" w:h="11906" w:orient="landscape"/>
          <w:pgMar w:top="426" w:right="253" w:bottom="0" w:left="567" w:header="708" w:footer="708" w:gutter="0"/>
          <w:cols w:space="708"/>
          <w:docGrid w:linePitch="360"/>
        </w:sectPr>
      </w:pPr>
    </w:p>
    <w:p w:rsidR="006B36C5" w:rsidRPr="00601EED" w:rsidRDefault="006B36C5" w:rsidP="006B36C5">
      <w:pPr>
        <w:spacing w:after="0" w:line="240" w:lineRule="auto"/>
        <w:rPr>
          <w:rFonts w:eastAsia="Times New Roman" w:cstheme="minorHAnsi"/>
          <w:sz w:val="28"/>
          <w:szCs w:val="28"/>
        </w:rPr>
        <w:sectPr w:rsidR="006B36C5" w:rsidRPr="00601EED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01EED" w:rsidRDefault="00417AC7" w:rsidP="00601EED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601EE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601EED" w:rsidRDefault="006B36C5" w:rsidP="00601EE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6850A9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zh-CN"/>
        </w:rPr>
        <w:t>Сан Пин 2.4.1.3049-13"</w:t>
      </w:r>
      <w:r w:rsidRPr="00601E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Санитарно-эпидемиологических требованиях к устройству, содержанию и организации режима работы дошкольных образовательных организаций"      </w:t>
      </w:r>
      <w:r w:rsidRPr="006850A9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zh-CN"/>
        </w:rPr>
        <w:t>от 15 мая 2013 г. N 26</w:t>
      </w:r>
      <w:r w:rsidRPr="006850A9">
        <w:rPr>
          <w:rFonts w:ascii="Times New Roman" w:eastAsia="Times New Roman" w:hAnsi="Times New Roman" w:cs="Times New Roman"/>
          <w:sz w:val="28"/>
          <w:szCs w:val="28"/>
          <w:highlight w:val="red"/>
          <w:lang w:eastAsia="zh-CN"/>
        </w:rPr>
        <w:t>.</w:t>
      </w:r>
    </w:p>
    <w:p w:rsidR="00A60506" w:rsidRPr="00A425AD" w:rsidRDefault="00A60506" w:rsidP="00601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5AD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</w:t>
      </w:r>
      <w:r w:rsidRPr="00A425AD">
        <w:rPr>
          <w:rFonts w:ascii="Times New Roman" w:hAnsi="Times New Roman" w:cs="Times New Roman"/>
          <w:b/>
          <w:spacing w:val="-2"/>
          <w:sz w:val="28"/>
          <w:szCs w:val="28"/>
        </w:rPr>
        <w:t>4-х – 5 лет, 5-6 лет, 6-7 лет: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4 до 5 лет - не более 20 минут, для детей от 5 до 6 лет - не более 25 минут, а  ля детей от 6 до 7 лет - не более 30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средней группе  не превышает 30 и 40 минут,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</w:t>
      </w:r>
      <w:r w:rsidR="002A2084">
        <w:rPr>
          <w:rFonts w:ascii="Times New Roman" w:hAnsi="Times New Roman" w:cs="Times New Roman"/>
          <w:sz w:val="28"/>
          <w:szCs w:val="28"/>
        </w:rPr>
        <w:t>рерывной</w:t>
      </w:r>
      <w:r w:rsidRPr="00601EE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6850A9">
        <w:rPr>
          <w:rFonts w:ascii="Times New Roman" w:hAnsi="Times New Roman" w:cs="Times New Roman"/>
          <w:sz w:val="28"/>
          <w:szCs w:val="28"/>
        </w:rPr>
        <w:t>кальные занятия, ритмику и т.п.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Образовательную деятельность  по физическому развитию   для  дошкольников  проводят  не менее  3 раз в неделю. Одно из  трех  НОД  по физическому развитию   для  детей  5-7 лет  круглогодично проводятся   на  открытом  воздухе.</w:t>
      </w:r>
    </w:p>
    <w:p w:rsidR="00A60506" w:rsidRPr="00601EED" w:rsidRDefault="00A60506" w:rsidP="00601EE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В  группах детей дошкольного возраста допускается проведение некоторых  НОД со всей группой (по условиям ДОУ). Количество  НОД и их продолжительность, время проведения соответствуют требованиям. </w:t>
      </w: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8D54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horzAnchor="margin" w:tblpXSpec="center" w:tblpY="50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620"/>
        <w:gridCol w:w="3726"/>
        <w:gridCol w:w="2484"/>
        <w:gridCol w:w="1657"/>
      </w:tblGrid>
      <w:tr w:rsidR="009479AD" w:rsidRPr="009479AD" w:rsidTr="006850A9">
        <w:trPr>
          <w:cantSplit/>
          <w:trHeight w:val="371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lastRenderedPageBreak/>
              <w:t xml:space="preserve">       Группа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№</w:t>
            </w:r>
          </w:p>
        </w:tc>
        <w:tc>
          <w:tcPr>
            <w:tcW w:w="7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b/>
                <w:spacing w:val="6"/>
              </w:rPr>
              <w:t>Средняя группа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56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7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41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Понедельник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ФЭМП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6850A9">
        <w:trPr>
          <w:cantSplit/>
          <w:trHeight w:val="42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321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479AD">
              <w:rPr>
                <w:rFonts w:ascii="Times New Roman" w:eastAsia="Times New Roman" w:hAnsi="Times New Roman" w:cs="Times New Roman"/>
                <w:bCs/>
              </w:rPr>
              <w:t>10.05-10.25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9479AD" w:rsidRPr="009479AD" w:rsidTr="006850A9">
        <w:trPr>
          <w:cantSplit/>
          <w:trHeight w:val="256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Вторник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73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5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 п.</w:t>
            </w:r>
          </w:p>
        </w:tc>
      </w:tr>
      <w:tr w:rsidR="009479AD" w:rsidRPr="009479AD" w:rsidTr="006850A9">
        <w:trPr>
          <w:cantSplit/>
          <w:trHeight w:val="273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10.00-10.20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413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Среда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Рисование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9479AD" w:rsidRPr="009479AD" w:rsidTr="006850A9">
        <w:trPr>
          <w:cantSplit/>
          <w:trHeight w:val="253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4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6850A9" w:rsidRPr="009479AD" w:rsidTr="006850A9">
        <w:trPr>
          <w:cantSplit/>
          <w:trHeight w:val="870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Четверг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Ознакомление  с  предметным  и социальным /природа (1-3 неделя  месяца)/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6850A9" w:rsidRPr="009479AD" w:rsidTr="006850A9">
        <w:trPr>
          <w:cantSplit/>
          <w:trHeight w:val="253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Конструирование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(2-4  неделя месяца)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подгр.</w:t>
            </w:r>
          </w:p>
        </w:tc>
      </w:tr>
      <w:tr w:rsidR="006850A9" w:rsidRPr="009479AD" w:rsidTr="006850A9">
        <w:trPr>
          <w:cantSplit/>
          <w:trHeight w:val="366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43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На прогулке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подгр.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533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Пятница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Аппликация (2-4  неделя месяца)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 xml:space="preserve"> /Лепка (1-3 неделя  месяца)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6850A9">
        <w:trPr>
          <w:cantSplit/>
          <w:trHeight w:val="315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9.30.-9.50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48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9.50-10.10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</w:tbl>
    <w:p w:rsidR="009479AD" w:rsidRDefault="009479AD" w:rsidP="00442EB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Непрерывная образовательная деятельность 20</w:t>
      </w:r>
      <w:r w:rsidR="00BB04D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-202</w:t>
      </w:r>
      <w:r w:rsidR="00BB04D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</w:t>
      </w:r>
    </w:p>
    <w:p w:rsidR="00442EB5" w:rsidRDefault="00442EB5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442EB5" w:rsidRDefault="00442EB5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479AD" w:rsidRDefault="009479A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601EED" w:rsidRP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Организация </w:t>
      </w:r>
      <w:r w:rsidR="009479AD"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жизнедеятельности</w:t>
      </w: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МБДОУ детском саду № 7 «Жемчужинка» (теплый период)           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5"/>
        <w:gridCol w:w="5510"/>
      </w:tblGrid>
      <w:tr w:rsidR="00601EED" w:rsidRPr="00601EED" w:rsidTr="00442EB5">
        <w:trPr>
          <w:trHeight w:val="829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5510" w:type="dxa"/>
          </w:tcPr>
          <w:p w:rsidR="00601EED" w:rsidRPr="00442EB5" w:rsidRDefault="00442EB5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Одновозрастная группа общеразвивающей направленности среднего дошкольного возраста (о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т 4 лет - 5 лет)  «</w:t>
            </w:r>
            <w:r w:rsid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Жемчужинки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»</w:t>
            </w:r>
          </w:p>
        </w:tc>
      </w:tr>
      <w:tr w:rsidR="00601EED" w:rsidRPr="00601EED" w:rsidTr="006850A9">
        <w:trPr>
          <w:trHeight w:val="345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7.30-8.10</w:t>
            </w:r>
          </w:p>
        </w:tc>
      </w:tr>
      <w:tr w:rsidR="00601EED" w:rsidRPr="00601EED" w:rsidTr="00601EED">
        <w:trPr>
          <w:trHeight w:val="360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8.10 - 8.20</w:t>
            </w:r>
          </w:p>
        </w:tc>
      </w:tr>
      <w:tr w:rsidR="00601EED" w:rsidRPr="00601EED" w:rsidTr="00601EED">
        <w:trPr>
          <w:trHeight w:val="354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завтраку.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Водные процедуры.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8.20 – 8.35</w:t>
            </w:r>
          </w:p>
        </w:tc>
      </w:tr>
      <w:tr w:rsidR="00601EED" w:rsidRPr="00601EED" w:rsidTr="00601EED">
        <w:trPr>
          <w:trHeight w:val="30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 1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8.35 - 8.50</w:t>
            </w:r>
          </w:p>
        </w:tc>
      </w:tr>
      <w:tr w:rsidR="00601EED" w:rsidRPr="00601EED" w:rsidTr="006850A9">
        <w:trPr>
          <w:trHeight w:val="298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 – 9.00</w:t>
            </w:r>
          </w:p>
        </w:tc>
      </w:tr>
      <w:tr w:rsidR="00601EED" w:rsidRPr="00601EED" w:rsidTr="006850A9">
        <w:trPr>
          <w:trHeight w:val="349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 – 9.40</w:t>
            </w:r>
          </w:p>
        </w:tc>
      </w:tr>
      <w:tr w:rsidR="00601EED" w:rsidRPr="00601EED" w:rsidTr="006850A9">
        <w:trPr>
          <w:trHeight w:val="38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 к  прогулке.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Прогулка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9.40.- 12.15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 2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10.45 - 10.55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обеду.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Обед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12.15 - 12.45</w:t>
            </w:r>
          </w:p>
        </w:tc>
      </w:tr>
      <w:tr w:rsidR="00601EED" w:rsidRPr="00601EED" w:rsidTr="006850A9">
        <w:trPr>
          <w:trHeight w:val="364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сну.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Дневной сон.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12.45-15.10</w:t>
            </w:r>
          </w:p>
        </w:tc>
      </w:tr>
      <w:tr w:rsidR="00601EED" w:rsidRPr="00601EED" w:rsidTr="006850A9">
        <w:trPr>
          <w:trHeight w:val="353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601EED" w:rsidRPr="00601EED" w:rsidTr="005D721F">
        <w:trPr>
          <w:trHeight w:val="42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полднику.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Полдник.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30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-15.50</w:t>
            </w:r>
          </w:p>
        </w:tc>
      </w:tr>
      <w:tr w:rsidR="00601EED" w:rsidRPr="00601EED" w:rsidTr="006850A9">
        <w:trPr>
          <w:trHeight w:val="396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15.50-18.00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5D721F" w:rsidRDefault="005D721F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Pr="00601EED" w:rsidRDefault="009479AD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Организация жизнедеятельности</w:t>
      </w:r>
      <w:r w:rsidR="00601EED"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МБДОУ   детский сад № 7 «Жемчужинка» (холодный  период)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6"/>
        <w:gridCol w:w="4383"/>
      </w:tblGrid>
      <w:tr w:rsidR="005D721F" w:rsidRPr="00601EED" w:rsidTr="005D721F">
        <w:trPr>
          <w:trHeight w:val="7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5D72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442EB5" w:rsidRDefault="00442EB5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Одновозрастная группа общеразвивающей направленности среднего дошкольного возраста (о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т 4 лет - 5 лет)  «</w:t>
            </w:r>
            <w:r w:rsid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Жемчужин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ки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»</w:t>
            </w:r>
          </w:p>
        </w:tc>
      </w:tr>
      <w:tr w:rsidR="005D721F" w:rsidRPr="00601EED" w:rsidTr="006850A9">
        <w:trPr>
          <w:trHeight w:val="30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7.30-8.30</w:t>
            </w:r>
          </w:p>
        </w:tc>
      </w:tr>
      <w:tr w:rsidR="005D721F" w:rsidRPr="00601EED" w:rsidTr="005D721F">
        <w:trPr>
          <w:trHeight w:val="26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8.00-8.10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завтраку.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8.30- 8.50</w:t>
            </w:r>
          </w:p>
        </w:tc>
      </w:tr>
      <w:tr w:rsidR="005D721F" w:rsidRPr="00601EED" w:rsidTr="005D721F">
        <w:trPr>
          <w:trHeight w:val="35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8.50- 9.00</w:t>
            </w:r>
          </w:p>
        </w:tc>
      </w:tr>
      <w:tr w:rsidR="005D721F" w:rsidRPr="00601EED" w:rsidTr="006850A9">
        <w:trPr>
          <w:trHeight w:val="3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2A2084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Непрерывно</w:t>
            </w:r>
            <w:r w:rsid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  <w:r w:rsidR="005D721F"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образовательная деятельность  по  группам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9.00-10.45</w:t>
            </w:r>
          </w:p>
        </w:tc>
      </w:tr>
      <w:tr w:rsidR="005D721F" w:rsidRPr="00601EED" w:rsidTr="005D721F">
        <w:trPr>
          <w:trHeight w:val="28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Второй 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10.50 – 11.00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 прогулке.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Прогулка.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10.45 -12.15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обеду.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Обед.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12.15-12.50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сну  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Дневной сон.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12.50-15.00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5D721F" w:rsidRPr="00601EED" w:rsidTr="005D721F">
        <w:trPr>
          <w:trHeight w:val="43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полднику.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Полдник.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15.30-15.50</w:t>
            </w:r>
          </w:p>
        </w:tc>
      </w:tr>
      <w:tr w:rsidR="005D721F" w:rsidRPr="00601EED" w:rsidTr="006850A9">
        <w:trPr>
          <w:trHeight w:val="48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8D5477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Ч</w:t>
            </w:r>
            <w:r w:rsidR="005D721F"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тение, самостоятельная  и совместная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15.50-16.35</w:t>
            </w:r>
          </w:p>
        </w:tc>
      </w:tr>
      <w:tr w:rsidR="005D721F" w:rsidRPr="00601EED" w:rsidTr="006850A9">
        <w:trPr>
          <w:trHeight w:val="410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16.35-18.00</w:t>
            </w:r>
          </w:p>
        </w:tc>
      </w:tr>
      <w:tr w:rsidR="005D721F" w:rsidRPr="00601EED" w:rsidTr="005D721F">
        <w:trPr>
          <w:trHeight w:val="32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60506" w:rsidRPr="006850A9" w:rsidRDefault="00A60506" w:rsidP="00BB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закаливающих и физкультурно-оздоровительных мероприятий    </w:t>
      </w:r>
      <w:r w:rsidR="005D721F" w:rsidRPr="006850A9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6850A9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15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2339"/>
        <w:gridCol w:w="2598"/>
        <w:gridCol w:w="2598"/>
        <w:gridCol w:w="2079"/>
        <w:gridCol w:w="1819"/>
      </w:tblGrid>
      <w:tr w:rsidR="00A60506" w:rsidRPr="0013202D" w:rsidTr="005D721F">
        <w:trPr>
          <w:cantSplit/>
          <w:trHeight w:val="149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Возрастные группы</w:t>
            </w:r>
          </w:p>
        </w:tc>
      </w:tr>
      <w:tr w:rsidR="00A60506" w:rsidRPr="0013202D" w:rsidTr="00BB04DF">
        <w:trPr>
          <w:cantSplit/>
          <w:trHeight w:val="617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6850A9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9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ьная группа</w:t>
            </w:r>
          </w:p>
        </w:tc>
      </w:tr>
      <w:tr w:rsidR="00A60506" w:rsidRPr="00BB04DF" w:rsidTr="00BB04DF">
        <w:trPr>
          <w:trHeight w:val="60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</w:t>
            </w:r>
            <w:r w:rsidR="006850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+21  +24гр.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BB04DF" w:rsidTr="00BB04DF">
        <w:trPr>
          <w:cantSplit/>
          <w:trHeight w:val="30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6850A9">
        <w:trPr>
          <w:cantSplit/>
          <w:trHeight w:val="49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9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60506" w:rsidRPr="00BB04DF" w:rsidRDefault="00A60506" w:rsidP="00BB04DF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5D721F" w:rsidRDefault="00A60506" w:rsidP="00A6050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D721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Организация двигательной активности детей в течение дня</w:t>
      </w:r>
    </w:p>
    <w:p w:rsidR="00A60506" w:rsidRPr="0013202D" w:rsidRDefault="00A60506" w:rsidP="00685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927"/>
        <w:gridCol w:w="3242"/>
        <w:gridCol w:w="12"/>
        <w:gridCol w:w="3395"/>
      </w:tblGrid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группа раннего ,младшая</w:t>
            </w: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br/>
              <w:t>возраста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средняя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Старшая группа,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подготовительная  группа</w:t>
            </w:r>
          </w:p>
        </w:tc>
      </w:tr>
      <w:tr w:rsidR="005D721F" w:rsidRPr="00BB04DF" w:rsidTr="005D721F">
        <w:trPr>
          <w:trHeight w:val="1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5D721F" w:rsidRPr="00BB04DF" w:rsidTr="006850A9">
        <w:trPr>
          <w:trHeight w:val="11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D6" w:rsidRPr="00EA0CD6" w:rsidRDefault="00A60506" w:rsidP="00BB04DF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5D721F" w:rsidRPr="00BB04DF" w:rsidTr="006850A9">
        <w:trPr>
          <w:trHeight w:val="137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30-35минут,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35-40минут,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Самостоятельная двигатель</w:t>
            </w: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ежедневно, 20минут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30-35 минут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5D721F" w:rsidRPr="00BB04DF" w:rsidRDefault="005D721F" w:rsidP="00BB04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A7148C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основной части и части ДОУ)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700"/>
        <w:gridCol w:w="993"/>
        <w:gridCol w:w="709"/>
        <w:gridCol w:w="788"/>
        <w:gridCol w:w="16"/>
        <w:gridCol w:w="1967"/>
        <w:gridCol w:w="4600"/>
        <w:gridCol w:w="3402"/>
      </w:tblGrid>
      <w:tr w:rsidR="005D721F" w:rsidRPr="005D721F" w:rsidTr="00A425AD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Образовател.ьные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tabs>
                <w:tab w:val="left" w:pos="305"/>
              </w:tabs>
              <w:snapToGrid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 Формы</w:t>
            </w:r>
          </w:p>
          <w:p w:rsidR="005D721F" w:rsidRPr="005D721F" w:rsidRDefault="005D721F" w:rsidP="005D721F">
            <w:pPr>
              <w:tabs>
                <w:tab w:val="left" w:pos="305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Кто прово</w:t>
            </w:r>
            <w:r w:rsidR="006850A9"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1-2 п д.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Программно методическое обеспечение</w:t>
            </w:r>
          </w:p>
        </w:tc>
      </w:tr>
      <w:tr w:rsidR="005D721F" w:rsidRPr="005D721F" w:rsidTr="00A425AD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Нед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 ФЭМП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И.А. Помораева,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D721F" w:rsidRPr="005D721F" w:rsidTr="006850A9">
        <w:trPr>
          <w:cantSplit/>
          <w:trHeight w:hRule="exact" w:val="1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Ознакомление с предметным и соц.</w:t>
            </w: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окружением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О.В. Дыбина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 Ознакомление с предметным и социальным  окружением»</w:t>
            </w:r>
          </w:p>
        </w:tc>
      </w:tr>
      <w:tr w:rsidR="005D721F" w:rsidRPr="005D721F" w:rsidTr="006850A9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spacing w:val="6"/>
              </w:rPr>
              <w:t>Ознакомление с природой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D721F" w:rsidRPr="005D721F" w:rsidTr="006850A9">
        <w:trPr>
          <w:cantSplit/>
          <w:trHeight w:val="9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1-пол.дня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5D721F" w:rsidRPr="005D721F" w:rsidTr="006850A9">
        <w:trPr>
          <w:cantSplit/>
          <w:trHeight w:val="17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Речевое 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Развитие речи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В.В. Гербова «Речевое развитие в детском саду»  </w:t>
            </w:r>
          </w:p>
        </w:tc>
      </w:tr>
      <w:tr w:rsidR="005D721F" w:rsidRPr="005D721F" w:rsidTr="006850A9">
        <w:trPr>
          <w:cantSplit/>
          <w:trHeight w:hRule="exact" w:val="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Художественно-эстетические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Т.С.Комарова«Изобразительная деятельность в детском саду»</w:t>
            </w:r>
          </w:p>
        </w:tc>
      </w:tr>
      <w:tr w:rsidR="005D721F" w:rsidRPr="005D721F" w:rsidTr="006850A9">
        <w:trPr>
          <w:cantSplit/>
          <w:trHeight w:hRule="exact" w:val="75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7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Муз. рук.</w:t>
            </w: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D721F" w:rsidRPr="005D721F" w:rsidTr="006850A9">
        <w:trPr>
          <w:cantSplit/>
          <w:trHeight w:hRule="exact" w:val="9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Физическая культура в  помещении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Л.И. Пензулаева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« Физическая культура  в детском саду»  </w:t>
            </w:r>
          </w:p>
        </w:tc>
      </w:tr>
      <w:tr w:rsidR="005D721F" w:rsidRPr="005D721F" w:rsidTr="006850A9">
        <w:trPr>
          <w:cantSplit/>
          <w:trHeight w:hRule="exact" w:val="87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Физическая культура на воздухе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3ч.20м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10-1 пол дня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417AC7" w:rsidRDefault="00417AC7" w:rsidP="00417A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Pr="009479AD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6850A9" w:rsidRPr="009479AD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совместной деятельности взрослых и детей в одновозрастной группе общеразвивающей направленности для детей среднего дошкольного возраста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Капельки</w:t>
      </w: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 по реализации образовательной программы, регламентированных по времени и </w:t>
      </w:r>
    </w:p>
    <w:p w:rsidR="00EA0CD6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частоте в течение 10,5 часового режима.</w:t>
      </w:r>
    </w:p>
    <w:tbl>
      <w:tblPr>
        <w:tblpPr w:leftFromText="180" w:rightFromText="180" w:vertAnchor="page" w:horzAnchor="margin" w:tblpY="1756"/>
        <w:tblW w:w="15654" w:type="dxa"/>
        <w:tblLayout w:type="fixed"/>
        <w:tblLook w:val="0000" w:firstRow="0" w:lastRow="0" w:firstColumn="0" w:lastColumn="0" w:noHBand="0" w:noVBand="0"/>
      </w:tblPr>
      <w:tblGrid>
        <w:gridCol w:w="5666"/>
        <w:gridCol w:w="1171"/>
        <w:gridCol w:w="1562"/>
        <w:gridCol w:w="1440"/>
        <w:gridCol w:w="317"/>
        <w:gridCol w:w="1757"/>
        <w:gridCol w:w="1869"/>
        <w:gridCol w:w="83"/>
        <w:gridCol w:w="1789"/>
      </w:tblGrid>
      <w:tr w:rsidR="006850A9" w:rsidRPr="009479AD" w:rsidTr="006850A9">
        <w:trPr>
          <w:cantSplit/>
          <w:trHeight w:hRule="exact" w:val="259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         Общая  продолжительность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Общая продолжительность</w:t>
            </w:r>
          </w:p>
        </w:tc>
      </w:tr>
      <w:tr w:rsidR="006850A9" w:rsidRPr="009479AD" w:rsidTr="006850A9">
        <w:trPr>
          <w:cantSplit/>
          <w:trHeight w:hRule="exact" w:val="588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</w:t>
            </w:r>
          </w:p>
          <w:p w:rsidR="006850A9" w:rsidRPr="009479AD" w:rsidRDefault="006850A9" w:rsidP="006850A9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(11месяцев)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Неделя/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минут, час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 / часов</w:t>
            </w:r>
          </w:p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(11месяцев)</w:t>
            </w:r>
          </w:p>
        </w:tc>
      </w:tr>
      <w:tr w:rsidR="006850A9" w:rsidRPr="009479AD" w:rsidTr="006850A9">
        <w:trPr>
          <w:cantSplit/>
          <w:trHeight w:hRule="exact" w:val="315"/>
        </w:trPr>
        <w:tc>
          <w:tcPr>
            <w:tcW w:w="137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</w:tr>
      <w:tr w:rsidR="006850A9" w:rsidRPr="009479AD" w:rsidTr="006850A9">
        <w:trPr>
          <w:cantSplit/>
          <w:trHeight w:hRule="exact" w:val="251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12ч. </w:t>
            </w:r>
          </w:p>
        </w:tc>
      </w:tr>
      <w:tr w:rsidR="006850A9" w:rsidRPr="009479AD" w:rsidTr="006850A9">
        <w:trPr>
          <w:cantSplit/>
          <w:trHeight w:val="266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Озакомление с предметным и социальным/природа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6ч. 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cantSplit/>
          <w:trHeight w:val="31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12ч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cantSplit/>
          <w:trHeight w:val="8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val="8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6850A9" w:rsidRPr="009479AD" w:rsidTr="006850A9">
        <w:trPr>
          <w:cantSplit/>
          <w:trHeight w:hRule="exact" w:val="34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1ч.20мин.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12ч./2ч.40м</w:t>
            </w:r>
          </w:p>
        </w:tc>
      </w:tr>
      <w:tr w:rsidR="006850A9" w:rsidRPr="009479AD" w:rsidTr="006850A9">
        <w:trPr>
          <w:cantSplit/>
          <w:trHeight w:hRule="exact" w:val="280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280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Аппликация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26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Конструирование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6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40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2ч.40мин.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27ч.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5ч.20мин</w:t>
            </w:r>
          </w:p>
        </w:tc>
      </w:tr>
      <w:tr w:rsidR="006850A9" w:rsidRPr="009479AD" w:rsidTr="006850A9">
        <w:trPr>
          <w:cantSplit/>
          <w:trHeight w:hRule="exact" w:val="288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6850A9" w:rsidRPr="009479AD" w:rsidTr="006850A9">
        <w:trPr>
          <w:cantSplit/>
          <w:trHeight w:hRule="exact" w:val="596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11 ч.</w:t>
            </w:r>
          </w:p>
        </w:tc>
      </w:tr>
      <w:tr w:rsidR="006850A9" w:rsidRPr="009479AD" w:rsidTr="006850A9">
        <w:trPr>
          <w:cantSplit/>
          <w:trHeight w:hRule="exact" w:val="6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hRule="exact" w:val="283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6850A9" w:rsidRPr="009479AD" w:rsidTr="006850A9">
        <w:trPr>
          <w:cantSplit/>
          <w:trHeight w:hRule="exact" w:val="283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Совместная деятельность взрослого и детей</w:t>
            </w:r>
          </w:p>
        </w:tc>
      </w:tr>
      <w:tr w:rsidR="006850A9" w:rsidRPr="009479AD" w:rsidTr="006850A9">
        <w:trPr>
          <w:cantSplit/>
          <w:trHeight w:hRule="exact" w:val="53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hRule="exact" w:val="332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108/24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1ч.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8ч.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6850A9" w:rsidRPr="009479AD" w:rsidTr="006850A9">
        <w:trPr>
          <w:cantSplit/>
          <w:trHeight w:val="21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3ч.40 мин.</w:t>
            </w:r>
          </w:p>
        </w:tc>
      </w:tr>
      <w:tr w:rsidR="006850A9" w:rsidRPr="009479AD" w:rsidTr="006850A9">
        <w:trPr>
          <w:cantSplit/>
          <w:trHeight w:val="25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6850A9">
        <w:trPr>
          <w:trHeight w:val="22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НОД+ ЛОП*: </w:t>
            </w:r>
          </w:p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3ч. 20мин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13ч.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 мин./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131ч./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24ч</w:t>
            </w: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trHeight w:val="22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155ч.</w:t>
            </w:r>
          </w:p>
        </w:tc>
      </w:tr>
    </w:tbl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Приложения: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shd w:val="clear" w:color="auto" w:fill="FFFFFF"/>
        <w:tabs>
          <w:tab w:val="clear" w:pos="360"/>
          <w:tab w:val="num" w:pos="-284"/>
        </w:tabs>
        <w:suppressAutoHyphens/>
        <w:autoSpaceDE w:val="0"/>
        <w:spacing w:after="0" w:line="240" w:lineRule="auto"/>
        <w:ind w:left="-284" w:right="-143" w:hanging="28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Перспективно - тематическое планирование  совместной деятельности  по образовательной области «Социальн</w:t>
      </w:r>
      <w:r w:rsidR="00983C6A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о – коммуникативное развитие» в одновозрастной 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группе общеразвивающей направленности 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среднего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дошкольного возраста (от 4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лет - 5 лет)</w:t>
      </w:r>
    </w:p>
    <w:p w:rsidR="00442EB5" w:rsidRPr="00442EB5" w:rsidRDefault="009479AD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«</w:t>
      </w:r>
      <w:r w:rsidR="00EA0CD6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Капельки</w:t>
      </w:r>
      <w:r w:rsidR="00442EB5"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»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-567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  <w:t>Приложение №1.1.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Воспитание культурно-гигиенических навыков</w:t>
      </w:r>
    </w:p>
    <w:p w:rsidR="00442EB5" w:rsidRPr="00442EB5" w:rsidRDefault="00442EB5" w:rsidP="00442EB5">
      <w:pPr>
        <w:shd w:val="clear" w:color="auto" w:fill="FFFFFF"/>
        <w:suppressAutoHyphens/>
        <w:spacing w:after="0" w:line="259" w:lineRule="exact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</w:p>
    <w:p w:rsidR="00442EB5" w:rsidRPr="00442EB5" w:rsidRDefault="00442EB5" w:rsidP="00442EB5">
      <w:pPr>
        <w:suppressAutoHyphens/>
        <w:spacing w:after="211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43"/>
        <w:gridCol w:w="7060"/>
        <w:gridCol w:w="62"/>
        <w:gridCol w:w="5929"/>
      </w:tblGrid>
      <w:tr w:rsidR="00442EB5" w:rsidRPr="00442EB5" w:rsidTr="006850A9">
        <w:trPr>
          <w:trHeight w:hRule="exact" w:val="6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442EB5" w:rsidRPr="00442EB5" w:rsidTr="006850A9">
        <w:trPr>
          <w:trHeight w:hRule="exact" w:val="170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 кусочки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442EB5" w:rsidRPr="00442EB5" w:rsidTr="00EA0CD6">
        <w:trPr>
          <w:trHeight w:hRule="exact" w:val="241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442EB5" w:rsidRPr="00442EB5" w:rsidTr="006850A9">
        <w:trPr>
          <w:trHeight w:hRule="exact" w:val="178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442EB5" w:rsidRPr="00442EB5" w:rsidTr="00EA0CD6">
        <w:trPr>
          <w:trHeight w:hRule="exact" w:val="76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470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442EB5" w:rsidRPr="00442EB5" w:rsidTr="00EA0CD6">
        <w:trPr>
          <w:trHeight w:hRule="exact" w:val="101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204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442EB5" w:rsidRPr="00442EB5" w:rsidTr="006850A9">
        <w:trPr>
          <w:trHeight w:hRule="exact" w:val="137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442EB5" w:rsidRPr="00442EB5" w:rsidTr="006850A9">
        <w:trPr>
          <w:trHeight w:hRule="exact" w:val="14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442EB5" w:rsidRPr="00442EB5" w:rsidTr="006850A9">
        <w:trPr>
          <w:trHeight w:hRule="exact" w:val="1345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EA0CD6">
        <w:trPr>
          <w:trHeight w:hRule="exact" w:val="1063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442EB5" w:rsidRPr="00442EB5" w:rsidTr="00EA0CD6">
        <w:trPr>
          <w:trHeight w:hRule="exact" w:val="16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442EB5" w:rsidRPr="00442EB5" w:rsidTr="00EA0CD6">
        <w:trPr>
          <w:trHeight w:hRule="exact" w:val="1126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442EB5" w:rsidRPr="00442EB5" w:rsidTr="006850A9">
        <w:trPr>
          <w:trHeight w:hRule="exact" w:val="1094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7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Игровые упражнения с игрушечными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6850A9">
        <w:trPr>
          <w:trHeight w:hRule="exact" w:val="13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«Как мы умеем быстро одеваться». </w:t>
            </w:r>
            <w:r w:rsidRPr="006850A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Дидактические игры: «Расскажем зайке, как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после прогулки»</w:t>
            </w:r>
          </w:p>
        </w:tc>
      </w:tr>
      <w:tr w:rsidR="00442EB5" w:rsidRPr="00442EB5" w:rsidTr="006850A9">
        <w:trPr>
          <w:trHeight w:hRule="exact" w:val="198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Рассказ воспитателя «Как правильно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пользоваться носовым платком».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Дидактическая игра «Напомним игрушкам,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где лежат наши вещи»</w:t>
            </w:r>
          </w:p>
        </w:tc>
      </w:tr>
      <w:tr w:rsidR="00442EB5" w:rsidRPr="00442EB5" w:rsidTr="006850A9">
        <w:trPr>
          <w:trHeight w:hRule="exact" w:val="1567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1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Дидактические игры: «Погладим кукольную </w:t>
            </w: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одежду», «Почистим куклам пальто».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Продуктивная деятельность «Наши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красивые и аккуратные вещи»</w:t>
            </w:r>
          </w:p>
        </w:tc>
      </w:tr>
    </w:tbl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EA0CD6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  <w:lastRenderedPageBreak/>
        <w:t>Приложение № 1.2.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3144"/>
        <w:gridCol w:w="8"/>
        <w:gridCol w:w="8956"/>
      </w:tblGrid>
      <w:tr w:rsidR="00442EB5" w:rsidRPr="00442EB5" w:rsidTr="00442EB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442EB5" w:rsidRPr="00442EB5" w:rsidTr="00442EB5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442EB5" w:rsidRPr="00442EB5" w:rsidTr="00442EB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442EB5" w:rsidRPr="00442EB5" w:rsidTr="00442EB5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442EB5" w:rsidRPr="00442EB5" w:rsidTr="00442EB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442EB5" w:rsidRPr="00442EB5" w:rsidTr="00442EB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442EB5" w:rsidRPr="00442EB5" w:rsidTr="00442EB5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442EB5" w:rsidRPr="00442EB5" w:rsidTr="00442EB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442EB5" w:rsidRPr="00442EB5" w:rsidTr="00442EB5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6850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6850A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442EB5" w:rsidRPr="00442EB5" w:rsidTr="00442EB5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442EB5" w:rsidRPr="00442EB5" w:rsidTr="006850A9">
        <w:trPr>
          <w:trHeight w:hRule="exact" w:val="35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442EB5" w:rsidRPr="00442EB5" w:rsidTr="00442EB5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«Ребенок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дорожных знаков.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Обыгрывание ситуаций с транспортными игрушками.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Беседы: «Как ездят машины», «Вежливые водители».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Дидактические игры: «Куда поедет автомобиль»,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442EB5" w:rsidRPr="00442EB5" w:rsidTr="00442EB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442EB5" w:rsidRPr="00442EB5" w:rsidTr="00442EB5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442EB5" w:rsidRPr="00442EB5" w:rsidTr="00442EB5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442EB5" w:rsidRPr="00442EB5" w:rsidTr="00442EB5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442EB5" w:rsidRPr="00442EB5" w:rsidTr="00442EB5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«Поликлиника»,«Диспансеризация».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442EB5" w:rsidRPr="00442EB5" w:rsidTr="00442EB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9479AD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27E2643" wp14:editId="2C8E9ABA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857EC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5D2A8DC" wp14:editId="2DA4F137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B1E2B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442EB5"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7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442EB5" w:rsidRPr="00442EB5" w:rsidTr="006850A9">
        <w:trPr>
          <w:trHeight w:hRule="exact" w:val="40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6850A9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</w:t>
            </w:r>
            <w:r w:rsidR="00442EB5"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442EB5" w:rsidRPr="00442EB5" w:rsidTr="00442EB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442EB5" w:rsidRPr="00442EB5" w:rsidTr="00442EB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442EB5" w:rsidRPr="00442EB5" w:rsidTr="00442EB5">
        <w:trPr>
          <w:trHeight w:hRule="exact" w:val="403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442EB5" w:rsidRPr="00442EB5" w:rsidTr="00442EB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lastRenderedPageBreak/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442EB5" w:rsidRPr="00442EB5" w:rsidTr="00442EB5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442EB5" w:rsidRPr="00442EB5" w:rsidTr="00442EB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442EB5" w:rsidRPr="00442EB5" w:rsidTr="00442EB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442EB5" w:rsidRPr="00442EB5" w:rsidTr="00442EB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442EB5" w:rsidRPr="00442EB5" w:rsidTr="00442EB5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442EB5" w:rsidRPr="00442EB5" w:rsidTr="00442EB5">
        <w:trPr>
          <w:trHeight w:hRule="exact" w:val="394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4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442EB5" w:rsidRPr="00442EB5" w:rsidTr="006850A9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26" w:lineRule="exact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442EB5" w:rsidRPr="00442EB5" w:rsidTr="006850A9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:rsidR="00442EB5" w:rsidRPr="00442EB5" w:rsidRDefault="00442EB5" w:rsidP="00442EB5">
            <w:pPr>
              <w:tabs>
                <w:tab w:val="left" w:pos="66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442EB5" w:rsidRPr="00442EB5" w:rsidTr="006850A9">
        <w:trPr>
          <w:trHeight w:hRule="exact" w:val="18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442EB5" w:rsidRPr="00442EB5" w:rsidTr="006850A9">
        <w:trPr>
          <w:trHeight w:hRule="exact" w:val="12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CD6" w:rsidRPr="00442EB5" w:rsidRDefault="00EA0CD6" w:rsidP="006850A9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19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lastRenderedPageBreak/>
        <w:t xml:space="preserve">     </w:t>
      </w: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t>Приложение № 1.3</w:t>
      </w:r>
    </w:p>
    <w:p w:rsidR="00EA0CD6" w:rsidRPr="00442EB5" w:rsidRDefault="00EA0CD6" w:rsidP="00EA0CD6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 Сюжетно - ролевая игра</w:t>
      </w:r>
    </w:p>
    <w:p w:rsidR="00EA0CD6" w:rsidRPr="00442EB5" w:rsidRDefault="00EA0CD6" w:rsidP="00EA0CD6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EA0CD6" w:rsidRPr="00442EB5" w:rsidTr="00FF7CAA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Александрова «Мой мишка».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6850A9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обедом».</w:t>
            </w:r>
          </w:p>
          <w:p w:rsidR="006850A9" w:rsidRDefault="006850A9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детьми», «Кто лечит детей», 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«Расскажем мишке,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EA0CD6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2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D30254">
        <w:trPr>
          <w:gridAfter w:val="1"/>
          <w:wAfter w:w="10" w:type="dxa"/>
          <w:trHeight w:hRule="exact" w:val="90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EA0CD6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5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43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3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442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0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5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28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6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4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26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0CD6" w:rsidRPr="00442EB5" w:rsidRDefault="00EA0CD6" w:rsidP="00EA0C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442EB5" w:rsidRDefault="00D30254" w:rsidP="00D30254">
      <w:pPr>
        <w:pageBreakBefore/>
        <w:shd w:val="clear" w:color="auto" w:fill="FFFFFF"/>
        <w:suppressAutoHyphens/>
        <w:spacing w:before="178"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1.4.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right="2203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ar-SA"/>
        </w:rPr>
        <w:t xml:space="preserve">Воспитание культуры поведения </w:t>
      </w:r>
      <w:r w:rsidRPr="00442EB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eastAsia="ar-SA"/>
        </w:rPr>
        <w:t>и  положительных  моральных  качеств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30254" w:rsidRPr="00442EB5" w:rsidTr="00FF7CA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D30254" w:rsidRPr="00442EB5" w:rsidTr="00FF7CA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D30254" w:rsidRPr="00442EB5" w:rsidTr="00FF7CA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D30254" w:rsidRPr="00442EB5" w:rsidTr="00FF7CA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D30254" w:rsidRPr="00442EB5" w:rsidTr="006850A9">
        <w:trPr>
          <w:trHeight w:hRule="exact" w:val="13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6850A9">
        <w:trPr>
          <w:trHeight w:hRule="exact" w:val="20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D30254" w:rsidRPr="00442EB5" w:rsidTr="00FF7CA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D30254" w:rsidRPr="00442EB5" w:rsidTr="00FF7CA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D30254" w:rsidRPr="00442EB5" w:rsidTr="00FF7CA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D30254" w:rsidRPr="00442EB5" w:rsidTr="00FF7CA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D30254" w:rsidRPr="00442EB5" w:rsidTr="00FF7CA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D30254" w:rsidRPr="00442EB5" w:rsidTr="00FF7CA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D30254" w:rsidRPr="00442EB5" w:rsidTr="006850A9">
        <w:trPr>
          <w:trHeight w:hRule="exact" w:val="507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6850A9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D30254" w:rsidRPr="00442EB5" w:rsidTr="006850A9">
        <w:trPr>
          <w:trHeight w:hRule="exact" w:val="9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D30254" w:rsidRPr="00442EB5" w:rsidTr="006850A9">
        <w:trPr>
          <w:trHeight w:hRule="exact" w:val="26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D30254" w:rsidRPr="00D30254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D30254">
      <w:pPr>
        <w:pageBreakBefore/>
        <w:shd w:val="clear" w:color="auto" w:fill="FFFFFF"/>
        <w:suppressAutoHyphens/>
        <w:spacing w:before="178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pacing w:val="-19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1.5.</w:t>
      </w:r>
    </w:p>
    <w:p w:rsidR="00D30254" w:rsidRPr="006850A9" w:rsidRDefault="00D30254" w:rsidP="006850A9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Формирование   семейной, гражданской</w:t>
      </w:r>
      <w:r w:rsidRPr="00442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  <w:t>принадлежности</w:t>
      </w:r>
    </w:p>
    <w:p w:rsidR="00D30254" w:rsidRPr="00442EB5" w:rsidRDefault="00D30254" w:rsidP="00D30254">
      <w:pPr>
        <w:suppressAutoHyphens/>
        <w:spacing w:after="240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30254" w:rsidRPr="00442EB5" w:rsidTr="00FF7CA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D30254" w:rsidRPr="00442EB5" w:rsidTr="00FF7CA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D30254" w:rsidRPr="00442EB5" w:rsidTr="00FF7CA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254" w:rsidRPr="00442EB5" w:rsidTr="00FF7CA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D30254" w:rsidRPr="00442EB5" w:rsidTr="00FF7CA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D30254" w:rsidRPr="00442EB5" w:rsidTr="00FF7CA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D30254" w:rsidRPr="00442EB5" w:rsidTr="00FF7CA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туре: дома одноэтаж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 и много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D30254" w:rsidRPr="00442EB5" w:rsidTr="00FF7CA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D30254" w:rsidRPr="00442EB5" w:rsidTr="00FF7CA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D30254" w:rsidRPr="00442EB5" w:rsidTr="00FF7CA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Моя семья: как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помогаю маме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D30254" w:rsidRPr="00442EB5" w:rsidTr="00FF7CA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</w:tr>
      <w:tr w:rsidR="00D30254" w:rsidRPr="00442EB5" w:rsidTr="00FF7CA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D30254" w:rsidRPr="00442EB5" w:rsidTr="00FF7CA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D30254" w:rsidRPr="00442EB5" w:rsidTr="00FF7CAA">
        <w:trPr>
          <w:trHeight w:hRule="exact"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 и ба-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бушек, украшение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 позд-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равление, подарки,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татам их труда,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D30254" w:rsidRPr="00442EB5" w:rsidTr="00FF7CA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D30254" w:rsidRPr="00442EB5" w:rsidTr="00FF7CA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D30254" w:rsidRPr="00442EB5" w:rsidTr="00FF7CA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D30254" w:rsidRPr="00442EB5" w:rsidTr="00FF7CAA">
        <w:trPr>
          <w:trHeight w:val="22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Июнь - август</w:t>
            </w:r>
          </w:p>
        </w:tc>
      </w:tr>
      <w:tr w:rsidR="00D30254" w:rsidRPr="00442EB5" w:rsidTr="00FF7CA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D30254" w:rsidRPr="00442EB5" w:rsidTr="00FF7CA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D30254" w:rsidRPr="00442EB5" w:rsidTr="006850A9">
        <w:trPr>
          <w:trHeight w:hRule="exact" w:val="3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D30254">
      <w:pPr>
        <w:pageBreakBefore/>
        <w:shd w:val="clear" w:color="auto" w:fill="FFFFFF"/>
        <w:suppressAutoHyphens/>
        <w:spacing w:before="1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lastRenderedPageBreak/>
        <w:t xml:space="preserve">Ознакомление с окружающим миром.     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t>Приложение №1.6.</w:t>
      </w:r>
    </w:p>
    <w:p w:rsidR="00D30254" w:rsidRPr="00442EB5" w:rsidRDefault="00D30254" w:rsidP="00D30254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30254" w:rsidRPr="00442EB5" w:rsidTr="00FF7CA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D30254" w:rsidRPr="00442EB5" w:rsidTr="00FF7CA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D30254" w:rsidRPr="00442EB5" w:rsidTr="00FF7CA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D30254" w:rsidRPr="00442EB5" w:rsidTr="00FF7CA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D30254" w:rsidRPr="00442EB5" w:rsidTr="00FF7CA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D30254" w:rsidRPr="00442EB5" w:rsidTr="00FF7CA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D30254" w:rsidRPr="00442EB5" w:rsidTr="00FF7CA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D30254" w:rsidRPr="00442EB5" w:rsidTr="00FF7CA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D30254" w:rsidRPr="00442EB5" w:rsidTr="00FF7CAA">
        <w:trPr>
          <w:trHeight w:hRule="exact" w:val="126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D30254" w:rsidRPr="00442EB5" w:rsidTr="00FF7CAA">
        <w:trPr>
          <w:trHeight w:hRule="exact" w:val="9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D30254" w:rsidRPr="00442EB5" w:rsidTr="00FF7CA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D30254" w:rsidRPr="00442EB5" w:rsidTr="00FF7CA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D30254" w:rsidRPr="00442EB5" w:rsidTr="00FF7CA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D30254" w:rsidRPr="00442EB5" w:rsidTr="00FF7CA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D30254" w:rsidRPr="00442EB5" w:rsidTr="00FF7CA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D30254" w:rsidRPr="00442EB5" w:rsidTr="00FF7CA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D30254" w:rsidRPr="00442EB5" w:rsidTr="00FF7CA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D30254" w:rsidRPr="00442EB5" w:rsidTr="00FF7CA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D30254" w:rsidRPr="00442EB5" w:rsidTr="00FF7CA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D30254" w:rsidRPr="00442EB5" w:rsidTr="00FF7CA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D30254" w:rsidRPr="00442EB5" w:rsidTr="00FF7CA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FF7CAA">
        <w:trPr>
          <w:trHeight w:hRule="exact"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D30254" w:rsidRPr="00442EB5" w:rsidTr="00FF7CA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D30254" w:rsidRPr="00442EB5" w:rsidTr="00FF7CAA">
        <w:trPr>
          <w:trHeight w:hRule="exact"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D30254" w:rsidRPr="00442EB5" w:rsidTr="00FF7CAA">
        <w:trPr>
          <w:trHeight w:hRule="exact" w:val="1584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D30254" w:rsidRPr="00442EB5" w:rsidTr="00FF7CAA">
        <w:trPr>
          <w:trHeight w:hRule="exact" w:val="16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Март</w:t>
            </w:r>
          </w:p>
        </w:tc>
      </w:tr>
      <w:tr w:rsidR="00D30254" w:rsidRPr="00442EB5" w:rsidTr="00FF7CA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D30254" w:rsidRPr="00442EB5" w:rsidTr="00FF7CA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D30254" w:rsidRPr="00442EB5" w:rsidTr="00FF7CA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D30254" w:rsidRPr="00442EB5" w:rsidTr="00FF7CA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D30254" w:rsidRPr="00442EB5" w:rsidTr="00FF7CA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D30254" w:rsidRPr="00442EB5" w:rsidTr="00FF7CAA">
        <w:trPr>
          <w:trHeight w:hRule="exact"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D30254" w:rsidRPr="00442EB5" w:rsidTr="00FF7CAA">
        <w:trPr>
          <w:trHeight w:hRule="exact"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D30254" w:rsidRPr="00442EB5" w:rsidTr="00FF7CA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D30254" w:rsidRPr="00442EB5" w:rsidTr="00FF7CA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D30254" w:rsidRPr="00442EB5" w:rsidTr="00FF7CAA">
        <w:trPr>
          <w:trHeight w:hRule="exact" w:val="128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Май</w:t>
            </w:r>
          </w:p>
        </w:tc>
      </w:tr>
      <w:tr w:rsidR="00D30254" w:rsidRPr="00442EB5" w:rsidTr="00FF7CA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273" w:hanging="127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D30254" w:rsidRPr="00442EB5" w:rsidTr="00FF7CA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D30254" w:rsidRPr="00442EB5" w:rsidTr="00FF7CA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D30254" w:rsidRPr="00442EB5" w:rsidTr="00FF7CA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0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D30254" w:rsidRPr="00442EB5" w:rsidTr="00FF7CA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D30254" w:rsidRPr="00442EB5" w:rsidTr="006850A9">
        <w:trPr>
          <w:trHeight w:hRule="exact" w:val="235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D30254" w:rsidRPr="00442EB5" w:rsidTr="006850A9">
        <w:trPr>
          <w:trHeight w:hRule="exact" w:val="168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D30254" w:rsidRPr="00442EB5" w:rsidTr="00FF7CA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Pr="00442EB5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t>Приложение № 1.7.</w:t>
      </w:r>
    </w:p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eastAsia="ar-SA"/>
        </w:rPr>
        <w:t>Ознакомление с природой.</w:t>
      </w:r>
    </w:p>
    <w:p w:rsidR="00261EA0" w:rsidRPr="00442EB5" w:rsidRDefault="00261EA0" w:rsidP="00261EA0">
      <w:pPr>
        <w:suppressAutoHyphens/>
        <w:spacing w:after="216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73"/>
        <w:gridCol w:w="20"/>
        <w:gridCol w:w="6381"/>
        <w:gridCol w:w="69"/>
        <w:gridCol w:w="10"/>
      </w:tblGrid>
      <w:tr w:rsidR="00261EA0" w:rsidRPr="00442EB5" w:rsidTr="00FF7CAA">
        <w:trPr>
          <w:gridAfter w:val="1"/>
          <w:wAfter w:w="10" w:type="dxa"/>
          <w:trHeight w:hRule="exact"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1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0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8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Октябрь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 какого дерева лист».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6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Дэви «Дожди».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определения силы ветра.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лужи на нашем участке»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огород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Ноябрь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«Поздняя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листьев»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«Поутру вчера дождь...».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белые»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</w:tr>
      <w:tr w:rsidR="00261EA0" w:rsidRPr="00442EB5" w:rsidTr="00FF7CAA">
        <w:trPr>
          <w:gridAfter w:val="1"/>
          <w:wAfter w:w="10" w:type="dxa"/>
          <w:trHeight w:hRule="exact" w:val="94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6850A9">
        <w:trPr>
          <w:gridAfter w:val="1"/>
          <w:wAfter w:w="10" w:type="dxa"/>
          <w:trHeight w:hRule="exact" w:val="20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3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6850A9">
        <w:trPr>
          <w:gridAfter w:val="1"/>
          <w:wAfter w:w="10" w:type="dxa"/>
          <w:trHeight w:hRule="exact" w:val="13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ть работу снегоуборочной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парк.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9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снегу.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8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;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4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4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6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 сосулькой.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«Пришла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веток.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8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«Первые цветы».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Майков «Подснежник».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весной»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«Настоящая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Песенка «Веснянка»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цветов.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«Цветущий май».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«Цветущие яблони»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1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Июнь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261EA0" w:rsidRPr="00442EB5" w:rsidTr="00FF7CAA">
        <w:trPr>
          <w:gridAfter w:val="1"/>
          <w:wAfter w:w="10" w:type="dxa"/>
          <w:trHeight w:hRule="exact" w:val="3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приспо-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2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«Солнце в доме».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261EA0">
        <w:trPr>
          <w:gridAfter w:val="1"/>
          <w:wAfter w:w="10" w:type="dxa"/>
          <w:trHeight w:hRule="exact" w:val="736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2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1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85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«Колокольчик», «Одуван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прячутся».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мотылек».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2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внешний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вид,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знания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2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произведений.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запомнилось летом»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1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Pr="00442EB5" w:rsidRDefault="00261EA0" w:rsidP="00261EA0">
      <w:pPr>
        <w:pageBreakBefore/>
        <w:shd w:val="clear" w:color="auto" w:fill="FFFFFF"/>
        <w:suppressAutoHyphens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«Трудовая деятельность»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ar-SA"/>
        </w:rPr>
        <w:t>Приложение № 1.8.</w:t>
      </w:r>
    </w:p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Pr="00442EB5" w:rsidRDefault="00261EA0" w:rsidP="00261EA0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261EA0" w:rsidRPr="00442EB5" w:rsidTr="00FF7CA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21" w:lineRule="exact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Формы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организации трудовой </w:t>
            </w:r>
            <w:r w:rsidRPr="00442EB5">
              <w:rPr>
                <w:rFonts w:ascii="Times New Roman" w:eastAsia="Times New Roman" w:hAnsi="Times New Roman" w:cs="Times New Roman"/>
                <w:b/>
                <w:spacing w:val="-7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  <w:lang w:eastAsia="ar-SA"/>
              </w:rPr>
              <w:t>деятельности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Содержание и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приемы</w:t>
            </w:r>
          </w:p>
        </w:tc>
      </w:tr>
      <w:tr w:rsidR="00261EA0" w:rsidRPr="00442EB5" w:rsidTr="00FF7CAA">
        <w:trPr>
          <w:trHeight w:hRule="exact" w:val="53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napToGrid w:val="0"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</w:tr>
      <w:tr w:rsidR="00261EA0" w:rsidRPr="00442EB5" w:rsidTr="006850A9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Наполнять водой вазочки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Отбирать игрушки для игр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Убирать игрушки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прогулки на место.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Протирать скамейки,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постройки.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Поливать песок из лейки.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ar-SA"/>
              </w:rPr>
              <w:t xml:space="preserve">Делать из песка горку.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Подметать дорожки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на веранде, в домиках.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жения построек, сгружать.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Сметать снег со скамеек,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построек.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Убирать высохшие листья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растений с клумбы.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Посыпать дорожки песком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природный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Поливать растения на клумбе, г</w:t>
            </w:r>
            <w:r w:rsidR="006850A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рядке. Собирать скошенную травы.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работы, объяс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Беседы: «Почему нужно опры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Дидактические игры: «Подбе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ки прилетели», «Покажем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ar-SA"/>
              </w:rPr>
              <w:t xml:space="preserve">мишке (Карлсону, кукле), 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правильно расставить игруш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ки, как убирать строительный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материал и т.д.».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Посадка лука,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261EA0" w:rsidRPr="00442EB5" w:rsidTr="00FF7CA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Дежурство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lastRenderedPageBreak/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 дежурстве.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261EA0" w:rsidRPr="00442EB5" w:rsidTr="00FF7CAA">
        <w:trPr>
          <w:trHeight w:val="13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850A9" w:rsidRP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  <w:t>Сентябрь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на свой стол, раскладывать ложки справа от тарелки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ковшиком вверх. Участвовать в уборке посуды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еды: собирать чайные ложки, относить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61EA0" w:rsidRPr="00442EB5" w:rsidTr="00FF7CAA">
        <w:trPr>
          <w:trHeight w:val="194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Октябрь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Напоминание, указания, пояс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нения.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«Расскажем Винни-Пуху, как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правильно накрывать на стол».</w:t>
            </w:r>
            <w:r w:rsidR="006850A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261EA0" w:rsidRPr="00442EB5" w:rsidTr="00FF7CAA">
        <w:trPr>
          <w:trHeight w:val="253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Ноябрь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«Как мы носим чашки».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«Семья».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261EA0" w:rsidRPr="00442EB5" w:rsidTr="00FF7CAA">
        <w:trPr>
          <w:trHeight w:val="71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Декабрь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261EA0" w:rsidRPr="00442EB5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вправо.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261EA0" w:rsidRPr="00442EB5" w:rsidTr="006850A9">
        <w:trPr>
          <w:trHeight w:val="15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гостей».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«Вилка и ложка справа лежат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вверх глядят»</w:t>
            </w:r>
          </w:p>
        </w:tc>
      </w:tr>
      <w:tr w:rsidR="00261EA0" w:rsidRPr="00442EB5" w:rsidTr="00FF7CA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Январь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подготовки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лепке.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об изменениях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в организации работы дежур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261EA0" w:rsidRPr="00442EB5" w:rsidTr="00FF7CAA">
        <w:trPr>
          <w:trHeight w:val="20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Февраль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подготовке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 рисованию,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указания.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Дидактическая игра «Мы сами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готовим материал для разных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занятий».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261EA0" w:rsidRPr="00442EB5" w:rsidTr="00FF7CA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Март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261EA0" w:rsidRPr="00442EB5" w:rsidTr="00FF7CA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Апрель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«Мы умеем хорошо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дежурить»</w:t>
            </w:r>
          </w:p>
        </w:tc>
      </w:tr>
      <w:tr w:rsidR="00261EA0" w:rsidRPr="00442EB5" w:rsidTr="00FF7CA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«Детский сад», «Семья».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«Красивые фартучки для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дежурных»</w:t>
            </w:r>
          </w:p>
        </w:tc>
      </w:tr>
      <w:tr w:rsidR="00261EA0" w:rsidRPr="00442EB5" w:rsidTr="00FF7CA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Июнь – август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Беседа «Дружные дежурные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«Что делает дежурный».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261EA0" w:rsidRPr="00442EB5" w:rsidTr="00FF7CA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Совместный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Уносить со стола посуду,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ставить в определенное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место.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>Протирать пыль с подокон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ника, со шкафа. Мыть игрушки.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Подготавливать рабочее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место для совместного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труда с воспитателем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по ремонту книг, коробок.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Ремонтировать книги,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мастерить пособия,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изготовлять элементы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Отводить весеннюю воду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о необходимости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261EA0" w:rsidRPr="00442EB5" w:rsidRDefault="00261EA0" w:rsidP="00261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EB5" w:rsidRPr="00261EA0" w:rsidRDefault="00261EA0" w:rsidP="00261EA0">
      <w:pPr>
        <w:pageBreakBefore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                              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  <w:t xml:space="preserve">Приложение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tabs>
          <w:tab w:val="clear" w:pos="360"/>
          <w:tab w:val="num" w:pos="0"/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p w:rsidR="00442EB5" w:rsidRPr="00442EB5" w:rsidRDefault="009479AD" w:rsidP="00442EB5">
      <w:pPr>
        <w:tabs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«</w:t>
      </w:r>
      <w:r w:rsidR="00190BEF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Капельки</w:t>
      </w:r>
      <w:r w:rsidR="00442EB5" w:rsidRPr="00442EB5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»</w:t>
      </w: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Default="00442EB5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</w:t>
      </w: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СЕНТЯБРЬ</w:t>
      </w:r>
    </w:p>
    <w:tbl>
      <w:tblPr>
        <w:tblStyle w:val="15"/>
        <w:tblpPr w:leftFromText="180" w:rightFromText="180" w:vertAnchor="text" w:tblpX="-318" w:tblpY="1"/>
        <w:tblOverlap w:val="never"/>
        <w:tblW w:w="15843" w:type="dxa"/>
        <w:tblLayout w:type="fixed"/>
        <w:tblLook w:val="00A0" w:firstRow="1" w:lastRow="0" w:firstColumn="1" w:lastColumn="0" w:noHBand="0" w:noVBand="0"/>
      </w:tblPr>
      <w:tblGrid>
        <w:gridCol w:w="2093"/>
        <w:gridCol w:w="76"/>
        <w:gridCol w:w="66"/>
        <w:gridCol w:w="141"/>
        <w:gridCol w:w="284"/>
        <w:gridCol w:w="5953"/>
        <w:gridCol w:w="284"/>
        <w:gridCol w:w="403"/>
        <w:gridCol w:w="2574"/>
        <w:gridCol w:w="283"/>
        <w:gridCol w:w="3686"/>
      </w:tblGrid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</w:t>
            </w:r>
          </w:p>
          <w:p w:rsidR="00140597" w:rsidRPr="00140597" w:rsidRDefault="00140597" w:rsidP="00140597">
            <w:pPr>
              <w:spacing w:after="200" w:line="276" w:lineRule="auto"/>
              <w:ind w:right="18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</w:tc>
      </w:tr>
      <w:tr w:rsidR="00140597" w:rsidRPr="00140597" w:rsidTr="00BD7F15">
        <w:tc>
          <w:tcPr>
            <w:tcW w:w="15843" w:type="dxa"/>
            <w:gridSpan w:val="11"/>
            <w:shd w:val="clear" w:color="auto" w:fill="FABF8F" w:themeFill="accent6" w:themeFillTint="99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40597" w:rsidRPr="00140597" w:rsidTr="00BD7F15">
        <w:tc>
          <w:tcPr>
            <w:tcW w:w="2660" w:type="dxa"/>
            <w:gridSpan w:val="5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40" w:type="dxa"/>
            <w:gridSpan w:val="3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857" w:type="dxa"/>
            <w:gridSpan w:val="2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Нарисуй картину про лето».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детей доступными средствами отражать полученные впечатления. Поощрять рисование разных предметов в соответствии с содержанием рисунка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салфетка(на каждого ребёнка)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стр.23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Расскажи о любимых предметах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Алгоритм: символы природного и рукотворного мира, формы, размера, частей, функций.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стр.18 О.В. Дыбина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и ягоды («Персики и абрикосы»)</w:t>
            </w:r>
          </w:p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 и ягоды для рассматривания. Пластилин, доска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(клееночка) для лепки, стека (на каждого ребенка).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День Знаний».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 детьми. Продолжение знакомства с детским садом, расширение представлений о профессиях сотрудников  детского сада.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две равные группы предметов, обозначать результаты сравнения словами «поровну, столько-сколько». Закреплять умение сравнивать два предмета по величине, обозначать результаты сравнения словами «большой, маленький, больше, меньше».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дорожка из бумаги, корзинка, макет полянки.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грибочки, бумажные осенние листья, большие и маленькие шишки.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стр.12. И.А. Помораева,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на тему «Надо ли учиться говорить?»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Помочь детям понять, что и зачем они будут делать на занятиях по развитию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кабинета.. Лист ватмана,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фломастеры.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яблоки», «Дары Донского края»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25,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13,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по 4 бум. полоски двух цветов (на каждого ребёнка), ножницы, клей, кисть для клея, салфетка, клеёнка.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ТЕМА ПЕРИОДА: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 Расширять представления о сельскохозяйственных профессиях, о профессии лесника.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№2.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стр.13, И.А. Помораева,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С и СЬ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27.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 («В гостях у тетушки Аксиньи»)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знания о быте донских казаков в далеком прошлом.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Кукла Незнайка.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Муляжи овощей.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О.А. Соломенникова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24.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неживой природы, вести сезонные наблюдения. Расширять представления о сельскохозяйственных профессиях, о профессии лесника.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Занятие №3.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предмета по длине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ширине, обозначать результаты сравнения словами «длинный-короткий. Длиннее-короче; широкий-узкий, шире-уже»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характерные признаки предметов и сравнивать их.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РМ: карточки с 2 полосками, кружочки и звездочки по 5 шт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стр.14.  И.А. Помораева,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рассказыванию: «Наша неваляшка»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кукле.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неваляшка.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с.тр39.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приемами изображения предметов круглой и овальной формы. Закреплять навыки закрашивания. Воспитывать стремление добиваться хорошего результата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формы, карандаши, альбомные листы.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Кубик, строительный материал, конверт, плоскостные модели, карандаши.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13.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Нарежь полосочки и наклей из них какие хочешь предметы»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резать широкую полоску бумаги( 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27,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0597" w:rsidRPr="00140597" w:rsidTr="00BD7F15">
        <w:trPr>
          <w:trHeight w:val="2208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стр.15.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И.Бунина «Листопад». Составление рассказа о кукле.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стр.30.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 творчество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31.  Т.С. Комарова</w:t>
            </w:r>
          </w:p>
        </w:tc>
      </w:tr>
      <w:tr w:rsidR="00140597" w:rsidRPr="00140597" w:rsidTr="00BD7F15">
        <w:trPr>
          <w:trHeight w:val="3676"/>
        </w:trPr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0знакомление с Предметным и социальным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представления о родственных отношениях в семье: каждый ребёнок одновременно сын (дочь), внук (внучка), брат (сестра); мама  и папа – дочь и сын, бабушка и дедушка- члены семьи.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с шестью матрёшками –вкладышами, мяч, корзиночка, 3 комплекта картинок, 3 листа белой бумаги А3, текст стихотворения С. Маршака «Матрёшки»,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стр.19.  О.В. Дыбина</w:t>
            </w:r>
          </w:p>
        </w:tc>
      </w:tr>
      <w:tr w:rsidR="00140597" w:rsidRPr="00140597" w:rsidTr="00BD7F15">
        <w:tc>
          <w:tcPr>
            <w:tcW w:w="2660" w:type="dxa"/>
            <w:gridSpan w:val="5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«Огурец и свекла»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приёмами лепки предметов овальной формы.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особенности каждого предмета. Закреплять умение катать глину прямыми движениями рук при лепке предметов овальной формы и кругообразными- при лепке предметов круглой формы. Развивать умение пальцами оттягивать, скруглять концы, сглаживать поверхность.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Натуральные огурец и свекла. Пластилин, доска для лепке (на каждого ребёнка)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26. Т.С. Комарова</w:t>
            </w:r>
          </w:p>
        </w:tc>
      </w:tr>
      <w:tr w:rsidR="00140597" w:rsidRPr="00140597" w:rsidTr="00BD7F15">
        <w:trPr>
          <w:trHeight w:val="613"/>
        </w:trPr>
        <w:tc>
          <w:tcPr>
            <w:tcW w:w="15843" w:type="dxa"/>
            <w:gridSpan w:val="11"/>
            <w:tcBorders>
              <w:left w:val="nil"/>
              <w:right w:val="nil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140597" w:rsidRPr="00140597" w:rsidTr="00BD7F15">
        <w:trPr>
          <w:trHeight w:val="1976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детьми  своих имени. Фамилии и возраста;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 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положительную самооценку, образа «Я»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Воспитывать эмоциональную отзывчивость на состояние близких людей, формировать положительное, заботливое отношение к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геометрические фигуры (шар, куб ,квадрат,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стр.17,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К.Чуковского «Телефон».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стр.31.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дерево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33.Т.С.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социальным окружение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 Петрушка идет трудиться              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группировать предметы по назначению; воспитывать желание помогать взрослым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определять содержание своей работы, использовать в лепке знакомые приемы. Формировать умение выбирать из созданных наиболее интересные работы (по теме, по выполнению).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 на каждого ребенка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№3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величине, обозначении результатов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картинки с изображением трех поросят, по3 желудя, домика, двери, сюжетные картинки с изображением разных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стр.18. И.А.,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З и ЗЬ.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Маски  комаров..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стр.32.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рисование «Украшение фартука» «Фартук для казачки»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на полоске бумаги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узор из элементов народного орнамента, развивать цветовое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Силуэты фартуков, краски гуашь, кисти, банки с водой, салфетки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34. Т.С. Комарова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Р.М Чумичева.  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Домики и сарайчики»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тр.21.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«Лодки плывут по реке» </w:t>
            </w:r>
            <w:r w:rsidRPr="0014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Ой ты, Дон, широкий»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интереса к малой Родине.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изображение предметов, срезая углы у прямоугольников, закреплять умение составлять красивую композицию..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ст. 35, Т.С. 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геометрические фигуры независимо от их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пространственные направления от себя: вверху, внизу впереди, сзади, спереди, сзади, справа, слева.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стр.19.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русской народной песенки «Тень-тень-потетень».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песенку.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стр33.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Ознакомления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Осенние листья разных деревьев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стр.33. О.А Соломинникова</w:t>
            </w:r>
          </w:p>
        </w:tc>
      </w:tr>
      <w:tr w:rsidR="00140597" w:rsidRPr="00140597" w:rsidTr="00BD7F15">
        <w:trPr>
          <w:trHeight w:val="71"/>
        </w:trPr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«Рыбки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приемов изготовления предметов овальной формы. Закреплять приемы стягивания, сплющивания при передачи характерных особенностей рыбки. Учить детей обозначать стекой чешуйки, покрывающие тело рыбки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на каждого ребенка.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 Т.С. 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положительную самооценку, образа «Я»Развивать представление детей о своем внешнем облике. Воспитывать эмоциональную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прямоугольником на основе сравнения его с квадратом.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об осени. Составление рассказов-описаний игрушек.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Две мягкие игрушки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стр.34.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тему своего рисунка, закрашивать небольшие части рисунка, развивать творческие способности, воображение.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38.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Домики, сарайчики».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дом»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Бумага ½ альбомного листа, прямоугольники цветной бумаги, полоски из цветной бумаги, клей, ножницы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стр39.  Т.С.  Комарова</w:t>
            </w:r>
          </w:p>
        </w:tc>
      </w:tr>
      <w:tr w:rsidR="00140597" w:rsidRPr="00140597" w:rsidTr="00BD7F15">
        <w:trPr>
          <w:trHeight w:val="28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40597" w:rsidRPr="00140597" w:rsidTr="00BD7F15">
        <w:trPr>
          <w:trHeight w:val="28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</w:tc>
      </w:tr>
      <w:tr w:rsidR="00140597" w:rsidRPr="00140597" w:rsidTr="00BD7F15">
        <w:trPr>
          <w:trHeight w:val="187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026" w:type="dxa"/>
              <w:tblLayout w:type="fixed"/>
              <w:tblLook w:val="00A0" w:firstRow="1" w:lastRow="0" w:firstColumn="1" w:lastColumn="0" w:noHBand="0" w:noVBand="0"/>
            </w:tblPr>
            <w:tblGrid>
              <w:gridCol w:w="2660"/>
              <w:gridCol w:w="6691"/>
              <w:gridCol w:w="2835"/>
              <w:gridCol w:w="4840"/>
            </w:tblGrid>
            <w:tr w:rsidR="00140597" w:rsidRPr="00140597" w:rsidTr="00BD7F15">
              <w:tc>
                <w:tcPr>
                  <w:tcW w:w="26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</w:t>
                  </w:r>
                </w:p>
              </w:tc>
              <w:tc>
                <w:tcPr>
                  <w:tcW w:w="6691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2».</w:t>
                  </w:r>
                </w:p>
                <w:p w:rsidR="00140597" w:rsidRPr="00140597" w:rsidRDefault="00140597" w:rsidP="00140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t xml:space="preserve">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образование числа 4 на основе сравнения двух групп предметов, выраженных числами 3 и 4; учить считать в пределах 4.</w:t>
                  </w:r>
                </w:p>
                <w:p w:rsidR="00140597" w:rsidRPr="00140597" w:rsidRDefault="00140597" w:rsidP="00140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представления о прямоугольнике на основе сравнения его с треугольником.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мышление, внимание, память.</w:t>
                  </w:r>
                </w:p>
              </w:tc>
              <w:tc>
                <w:tcPr>
                  <w:tcW w:w="2835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 игрушки, 4 блюдца, 4 чашки, треугольник, квадрат, прямоугольник, 2 полоски разные по длине.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2п. карточки, листочки и цветочки (по4). Конверты, картинки с изображением посуды</w:t>
                  </w:r>
                </w:p>
              </w:tc>
              <w:tc>
                <w:tcPr>
                  <w:tcW w:w="484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стр.23.  И.А. Помораева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«Три поросенка».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«Сливы и лимоны»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прямоугольнике на основе сравнения его с треугольником. Развивать мышление, внимание, память.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стр.23.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 Ц.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цыпленка, кошки, мышонка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стр.36. 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Терема».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срт. 28.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«Как мы вместе набрали полную корзину грибов»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Корзина грибов, бумажные цветные прямоугольники для шляпок и ножек, кисть, клей, салфеточка, клееночка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41, 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последовательности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 петушок, по5 курочек и цыплят.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Рассказывание по картине «Собака со щенятами». Чтение стихов о поздней осени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стр.38.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птицами»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стр.36.  О.А. Соломинникова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прямоугольнике на основе сравнения его с треугольником.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стр.23.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об игрушке. Дидактическое упражнение «Что из чего?»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Муляжи фруктов или картинки с их изображением..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стр.39.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40. 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«Терема»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640" w:type="dxa"/>
            <w:gridSpan w:val="3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Вырежи и наклей какую хочешь постройку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Детали конструктора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( деревянные и пластмассовые, разной формы: кубики, кирпичики, трехгранные призмы). Полоски бумаги разных цветов размером 3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8 см. квадратные листы бумаги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140597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, ножницы, клей, кисть для клея, салфетка, клееночка.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46.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двум признакам величины, обозначать результаты сравнения словами: длиннее, шире, короче, уже.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«У кого какой домик»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45.Т.С.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«Петрушка и физкультурник»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О.В. Дыбина.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«Девочка в зимней одежде»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47.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2.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 Упражнять в различении и назывании знакомых геометрических фигур.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машины, куклы (по5), 4 корзины. Шары, кубы.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стр.29.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зиме.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 зиме.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Шапочка-маска медведя.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стр.44.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35, ст. 47,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«Лесной детский сад»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«Бусы на елку»</w:t>
            </w:r>
            <w:r w:rsidRPr="0014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Бусы, бумажные прямоугольники и квадратики разных цветов, нитка, клей, салфетки, ножницы 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49.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 Познакомить с цилиндром, учить различать шар и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мешочек, шар,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Шкаф с принадлежностями для дежурства в уголке природы: фартучки, вода, леечки,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О.А. Соломенникова.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«Большая утка с утятами»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стр48.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последовательности частей суток.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стр.32.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Ш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Ватные шарики.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стр.46.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«Наша нарядная елка»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новогодней елки. Развивать умение пользоваться красками разных цветов. Вызывать чувство радости.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гуашь разных цветов, кисть,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Лесной детский сад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«В магазин привезли красивые пирамидки».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вырезывании округлых форм из квадратов. Закреплять приемы владения ножницами. Развивать цветовое восприятие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бумажные квадраты разных цветов и размеров, ножницы, клей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52 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left w:val="nil"/>
              <w:bottom w:val="nil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звуков на слух в пределах 5 по образцу. Уточнить представления о знании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три предмета по величине , раскладывать их  в убывающей и возрастающей последовательности.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постройки из строительного материала: домик, качели, песочница; 3 матрешки одинаковой величены, музыкальные инструменты.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стр.34. 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28.12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В.В.  Гербова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640" w:type="dxa"/>
            <w:gridSpan w:val="3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зимой»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несложный сюжет, выделяя главное, рисовать елочку с удлиненными книзу ветками. Закреплять умение рисовать красками. Развивать образное восприятие.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краски гуашь, кисти,банка с водой, салфетка</w:t>
            </w:r>
          </w:p>
        </w:tc>
        <w:tc>
          <w:tcPr>
            <w:tcW w:w="3686" w:type="dxa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51.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«Петрушка и физкультурник»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 О.В. Дыбина.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зиме. Развивать умения устанавливать простейшие связи между явлениями живой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неживой природы. Развивать умения вести сезонные наблюдения, замечать красоту зимней природы, отражать ее в рисунках, лепке.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Знакомить с зимними видами спорта. Формировать представления о безопасном поведении людей зимой.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прямоугольники (по10)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Ж.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жука, гусь.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В.В. Гербова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«Грузовые автомабили»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35. Л.В. Куцакова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вырезать нужные части для создания образа предмета. Развивать умение композиционно оформлять свой замысел 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54.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неживой природы. Развивать умения вести сезонные наблюдения, замечать красоту зимней природы, отражать ее в рисунках,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лепке. Знакомить с зимними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экспериментирования с водой и льдом. Закреплять знания о свойствах снега и льда.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на ощупь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36. И.А. 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стр.52.  В.В. Гербова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рисунка 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Альбомный лист, краски гуашь, салфетки, банки с водой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56.  Т.С. Комарова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Стайка снегирей на ветках рябины»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 . 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снегирей, бумага, гуашь..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стр.48.  О.А. Соломинникова 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из пластилина птичку, передавая  овальную форму тела; оттягивать и прищипывать мелкие части: клюв, хвост, крылышки. Отмечать разнообразие получившихся изображений, радоваться им.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причка, пластилин, доска для лепки.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52.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зиме. Развивать умения устанавливать простейшие связи между явлениями живой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неживой природы. Развивать умения вести сезонные наблюдения, замечать красоту зимней природы, отражать ее в рисунках, лепке.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Знакомить с зимними видами спорта.Формировать представления о безопасном поведении людей зимой.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на ощупь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значении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стр.37.  И.А. Помораева</w:t>
            </w:r>
            <w:r w:rsidRPr="00140597">
              <w:t xml:space="preserve">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К.Чуковского. чтение произведения «Федорино горе».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стр.53. В.В. Гербова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«Украсим полоску флажками»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51, ст. 58, Т.С. Комарова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автомобили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35. Л.В. Куцакова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  Летящие самолеты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Задачи:  Формировать умение правильно изображать изображение из деталей. Закреплять знание формы прямоугольник. Вызывать радость от созданной картины 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самолет, прямоугольники для корпуса, клей, кисти..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60 .  Т.С. Комарова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tbl>
            <w:tblPr>
              <w:tblStyle w:val="15"/>
              <w:tblpPr w:leftFromText="180" w:rightFromText="180" w:vertAnchor="text" w:tblpY="1"/>
              <w:tblOverlap w:val="never"/>
              <w:tblW w:w="16035" w:type="dxa"/>
              <w:tblLayout w:type="fixed"/>
              <w:tblLook w:val="00A0" w:firstRow="1" w:lastRow="0" w:firstColumn="1" w:lastColumn="0" w:noHBand="0" w:noVBand="0"/>
            </w:tblPr>
            <w:tblGrid>
              <w:gridCol w:w="16035"/>
            </w:tblGrid>
            <w:tr w:rsidR="00140597" w:rsidRPr="00140597" w:rsidTr="00BD7F15">
              <w:tc>
                <w:tcPr>
                  <w:tcW w:w="16035" w:type="dxa"/>
                  <w:tcBorders>
                    <w:top w:val="threeDEngrave" w:sz="24" w:space="0" w:color="5F497A" w:themeColor="accent4" w:themeShade="BF"/>
                    <w:left w:val="threeDEngrave" w:sz="24" w:space="0" w:color="5F497A" w:themeColor="accent4" w:themeShade="BF"/>
                    <w:bottom w:val="threeDEmboss" w:sz="24" w:space="0" w:color="5F497A" w:themeColor="accent4" w:themeShade="BF"/>
                    <w:right w:val="threeDEmboss" w:sz="24" w:space="0" w:color="5F497A" w:themeColor="accent4" w:themeShade="BF"/>
                  </w:tcBorders>
                  <w:shd w:val="clear" w:color="auto" w:fill="DAEEF3" w:themeFill="accent5" w:themeFillTint="33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ФЕВРАЛЬ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«День защитника Отечества»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считать движения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 И.А. Помораева</w:t>
            </w:r>
            <w:r w:rsidRPr="00140597">
              <w:t xml:space="preserve">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паровоза.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стр.53.  В.В. Гербова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пляшет»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60.  Т.С. Комарова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«В мире стекла»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36. О,В. Дыбина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 Хоровод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59.  Т.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воспроизводить указанное количество движений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стр.40. И.А. 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«На полянке»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стр.55.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«Красивая птичка» «Конь –верный друг казака»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½ листа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129. Р.М. Чумичева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Вырезывание и наклеивание красивого цветка в подарок маме и бабушке »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красивых цветов. Бумага белая, набор цветной бумаги, ножницы, клей, кисти для клея, салфетки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63.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двигаться в заданном направлении (вперед, назад, налево, направо).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составлять целостное изображение предмета из отдельных частей.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игрушка, 4 корзинки.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стр.42.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стр.56.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Укрась свои игрушки»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62.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:«В гости к деду Природоведу»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Дед Природовед в зимней одежде. Угощение для птиц.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51. О.А. Соломенникова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Птички прилетели на кормушку и клюют зернышки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(Коллективная композиция)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стека (на каждого ребенка)..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00B050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ПЕРИОДА:«8 Марта»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254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352"/>
            </w:tblGrid>
            <w:tr w:rsidR="00140597" w:rsidRPr="00140597" w:rsidTr="00BD7F15">
              <w:tc>
                <w:tcPr>
                  <w:tcW w:w="2263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3».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 воспроизводить указанное количество движений (до5).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Упражнять в умении называть и различать знакомые геометрические фигуры: круг, квадрат, треугольник, прямоугольник.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Совершенствовать представления о частях суток и их последовательности.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числовые карточки, сюжетные карточки с изображением частей суток.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наборы кругов, квадратов, прямоугольников.</w:t>
                  </w:r>
                </w:p>
              </w:tc>
              <w:tc>
                <w:tcPr>
                  <w:tcW w:w="5352" w:type="dxa"/>
                </w:tcPr>
                <w:p w:rsidR="00140597" w:rsidRPr="00140597" w:rsidRDefault="00140597" w:rsidP="00140597">
                  <w:pPr>
                    <w:spacing w:after="200" w:line="276" w:lineRule="auto"/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стр.40.  И.А. Помораева</w:t>
                  </w:r>
                  <w:r w:rsidRPr="00140597">
                    <w:t xml:space="preserve"> 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стр.59. В.В. Гербова</w:t>
            </w:r>
          </w:p>
        </w:tc>
      </w:tr>
      <w:tr w:rsidR="00140597" w:rsidRPr="00140597" w:rsidTr="00BD7F15">
        <w:trPr>
          <w:trHeight w:val="986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Красивый букет в подарок всем женщинам в детском саду»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 по –разному, вариативными способами. Продолжать формировать навыки коллективного творчества. Вызвать чувство радости от созданного изображения.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Большой лист бумаги(ватман), бумажные кружки(д-6 см) разных цветов, краски, кисти , банки с водой, салфетки 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64.  Т.С. Комарова 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tbl>
            <w:tblPr>
              <w:tblStyle w:val="15"/>
              <w:tblpPr w:leftFromText="180" w:rightFromText="180" w:vertAnchor="text" w:tblpY="1"/>
              <w:tblOverlap w:val="never"/>
              <w:tblW w:w="16371" w:type="dxa"/>
              <w:tblLayout w:type="fixed"/>
              <w:tblLook w:val="00A0" w:firstRow="1" w:lastRow="0" w:firstColumn="1" w:lastColumn="0" w:noHBand="0" w:noVBand="0"/>
            </w:tblPr>
            <w:tblGrid>
              <w:gridCol w:w="16371"/>
            </w:tblGrid>
            <w:tr w:rsidR="00140597" w:rsidRPr="00140597" w:rsidTr="00BD7F15">
              <w:tc>
                <w:tcPr>
                  <w:tcW w:w="16371" w:type="dxa"/>
                  <w:tcBorders>
                    <w:top w:val="threeDEngrave" w:sz="24" w:space="0" w:color="00B050"/>
                    <w:left w:val="threeDEngrave" w:sz="24" w:space="0" w:color="00B050"/>
                    <w:bottom w:val="threeDEmboss" w:sz="24" w:space="0" w:color="00B050"/>
                    <w:right w:val="threeDEmboss" w:sz="24" w:space="0" w:color="00B050"/>
                  </w:tcBorders>
                  <w:shd w:val="clear" w:color="auto" w:fill="D6E3BC" w:themeFill="accent3" w:themeFillTint="66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МАРТ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 ПЕРВПЕРВАЯ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творчеством. Использовать фольклор при организации всех видов деятельности.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стр.43.  И.А.Помораева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Щ-Ч.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стр.60.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Т.С.Комарова</w:t>
            </w:r>
          </w:p>
        </w:tc>
      </w:tr>
      <w:tr w:rsidR="00140597" w:rsidRPr="00140597" w:rsidTr="00BD7F15">
        <w:trPr>
          <w:trHeight w:val="983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03.03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Наша армия»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37.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04.03                                                                                                        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 Формировать умение детей лепить, используя уже знакомые приемы (раскатывание шара, сплющивание) и новые — вдавливания и оттягивания краев, уравнивания их пальцами..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66.  Т.С. Комарова 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Знакомство с народной культурой и традициями»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 И.А.Помораева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«Козлятки выбежали погулять на зеленый лужок»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четвероногих животных. Развивать образное представление, воображение.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козленок, лист бумаги зел. цвета, краски гуашь, банка с водой, кисть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И.А.Помораева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Корабли».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видах судов; о том 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стр.49.  Л.В.Куцакова 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Вырежи и наклей,  что бывает круглое и овальное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выбирать тему работы. Развивать творческие способности, воображение. Упражнять в срезании углов у прямоугольника и квадрата, закругляя их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Набор цветных квадратиков, прямоугольников, треугольников,  ножницы, клей, кисть, салфетка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 Т.С.Комарова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ТРЕТЬЯ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куклы, большие и маленькие тарелки (по4).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44. И. А.Помораева</w:t>
            </w:r>
          </w:p>
        </w:tc>
      </w:tr>
      <w:tr w:rsidR="00140597" w:rsidRPr="00140597" w:rsidTr="00BD7F15">
        <w:trPr>
          <w:trHeight w:val="1953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«Кошка с котятами».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«Кошка с котятами».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стр.62.  В.В. Гербова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rPr>
          <w:trHeight w:val="1470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красивые цветы. Развивать эстетические чувства.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64.  Т.С.Комарова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rPr>
          <w:trHeight w:val="274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лука.»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с54О.А.Соломинникова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Козленочек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козлик, пластилин, доска для лепки, стеки 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69.  Т.С.Комарова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Бобовое зернышко.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стр.61.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видах судов; о том 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Л.В.Куцакова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 Загадки»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73. 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природы, вести сезонные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цилиндром на основе сравнения его с шаром.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двигаться в заданном направлении.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игрушки, шар, цилиндр.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5 бабочек, поднос.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ст. 46, И.А. Помораева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Совершенствовать приемы украшения.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72. 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 окруженикм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 мире пластмассы»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свойствами и качествами предметов из пластмассы. Помочь выявить свойства пластмассы (гладкая, легкая, цветная) Воспитывать бережное отношение к вещам. Развивать любознательность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пластмассовые предметы (игрушки. пуговицы, прищепки), пластмассовый стакан. палочки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стр.41.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Зайчики выскочили  на полянку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зайчик, пластилин, доска для лепки, стеки 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Т.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(до5).  Продолжать знакомить с цилиндром на основе сравнения его с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стр.48.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щенок.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«Мое любимое солнышко»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74.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деловым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(гитара, барабан, скрипка. гармошка, пианино).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«Мисочки для трех медведей»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стр73.</w:t>
            </w:r>
            <w:r w:rsidRPr="00140597">
              <w:t xml:space="preserve">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И.А Помораева</w:t>
            </w:r>
            <w:r w:rsidRPr="00140597">
              <w:t xml:space="preserve">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Картинки-матрицы.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стр.65.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«Твоя любимая кукла»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78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Самолеты»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51.  Л.В. Куцакова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378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«Вырежи и наклей что хочешь».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задумывать изображение 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и белая бумага1/2 альбомного листа, кисти ,  ножницы, клей,салфетка. 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стр.75. 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 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стр.50.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стр.65.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Светло-серая бумага, гуашь мягких тонов,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77.  Т.С. Комарова.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растения; фиалка, герань, бегония, бальзомин, фикус.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57. О.А.  Соломенникова.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Барашек»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филимоновскими игрушками ( птицами, животными). Вызывать положительное эмоциональное отношение к ним. Учить выделять отличительные особенности этих игрушек : красивая плавная форма; яркие, нарядные полосы. 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00B050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на тему ВОВ.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стр.68.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27.04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 белая или тонированная, кисти , банки с водой, салфетки.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стр.78. Т.С. Комарова </w:t>
            </w:r>
          </w:p>
        </w:tc>
      </w:tr>
      <w:tr w:rsidR="00140597" w:rsidRPr="00140597" w:rsidTr="00BD7F15">
        <w:trPr>
          <w:trHeight w:val="2115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«Самолеты»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наборы, ножницы 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 .51 .  Л.В. Куцакова</w:t>
            </w:r>
          </w:p>
        </w:tc>
      </w:tr>
      <w:tr w:rsidR="00140597" w:rsidRPr="00140597" w:rsidTr="00BD7F15">
        <w:trPr>
          <w:trHeight w:val="3252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«Красная шапочка»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детей передавать в аппликации образ сказки, изображать человека. Закреплять умение аккуратно вырезать и наклеивать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кисть для клея, салфетка, клееночка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стр.79.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480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578"/>
            </w:tblGrid>
            <w:tr w:rsidR="00140597" w:rsidRPr="00140597" w:rsidTr="00BD7F15">
              <w:tc>
                <w:tcPr>
                  <w:tcW w:w="2263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Победы».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Иллюстрации на тему ВОВ.</w:t>
                  </w:r>
                </w:p>
              </w:tc>
              <w:tc>
                <w:tcPr>
                  <w:tcW w:w="5578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стр.68.  В.В. Гербова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стр.80.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Мой город»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знания о названии родной станицы, знакомить с ее достопримечательностями. Подвести к пониманию, что люди, которые строили станицу, очень старались и хорошо выполнили свою работу. Воспитывать чувство гордости за свою станицу.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Фотографии, конверт с разрезной картинкой для каждого ребенка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.46 . О.В.Дыбина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Птичка клюет зернышки из блюдечка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знакомые предметы,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стр.78 .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Звуковая культура речи: звуки Р, РЬ.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сорока.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стр.69.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А4, краски гуашь, кисти, банка с водой, салфетка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И.А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 Ж.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стр.49.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картинку»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весной»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сезонных изменениях в природе Показать объекты экологической тропы весной.  Формировать бережное отношение к окружающей природе. Дать элементарное представления о взаимосвязи человека и природы.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клумба, скворечник на дереве, кормушка для птиц, пень.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О.А. Соломенникова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«Прилет птиц»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Расширение представлений детей о лете.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Прощание с подготовишками»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 Разрисовывание перьев для хвоста сказочной птицы».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: Развивать ,эстетическое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83.  Т.С. 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Повторение»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сад»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 (повторение)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Литературный калейдоскоп».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есть ли у детей любимые стихи, сказки, рассказы; знают ли они загадки и считалочки.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книги, картинки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стр.71. В.В. Гербова</w:t>
            </w:r>
          </w:p>
        </w:tc>
      </w:tr>
    </w:tbl>
    <w:p w:rsidR="00140597" w:rsidRPr="00140597" w:rsidRDefault="00140597" w:rsidP="001405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442EB5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477" w:rsidRDefault="008D547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D5477" w:rsidRDefault="008D547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8D5477" w:rsidSect="00601EED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BE" w:rsidRDefault="007F41BE" w:rsidP="00621DF1">
      <w:pPr>
        <w:spacing w:after="0" w:line="240" w:lineRule="auto"/>
      </w:pPr>
      <w:r>
        <w:separator/>
      </w:r>
    </w:p>
  </w:endnote>
  <w:endnote w:type="continuationSeparator" w:id="0">
    <w:p w:rsidR="007F41BE" w:rsidRDefault="007F41BE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48490"/>
      <w:docPartObj>
        <w:docPartGallery w:val="Page Numbers (Bottom of Page)"/>
        <w:docPartUnique/>
      </w:docPartObj>
    </w:sdtPr>
    <w:sdtEndPr/>
    <w:sdtContent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25">
          <w:rPr>
            <w:noProof/>
          </w:rPr>
          <w:t>1</w:t>
        </w:r>
        <w:r>
          <w:fldChar w:fldCharType="end"/>
        </w:r>
      </w:p>
    </w:sdtContent>
  </w:sdt>
  <w:p w:rsidR="00344B5C" w:rsidRDefault="00344B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BE" w:rsidRDefault="007F41BE" w:rsidP="00621DF1">
      <w:pPr>
        <w:spacing w:after="0" w:line="240" w:lineRule="auto"/>
      </w:pPr>
      <w:r>
        <w:separator/>
      </w:r>
    </w:p>
  </w:footnote>
  <w:footnote w:type="continuationSeparator" w:id="0">
    <w:p w:rsidR="007F41BE" w:rsidRDefault="007F41BE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7" w15:restartNumberingAfterBreak="0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E7AD7"/>
    <w:multiLevelType w:val="hybridMultilevel"/>
    <w:tmpl w:val="9A16E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6C3"/>
    <w:multiLevelType w:val="hybridMultilevel"/>
    <w:tmpl w:val="110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8"/>
  </w:num>
  <w:num w:numId="4">
    <w:abstractNumId w:val="43"/>
  </w:num>
  <w:num w:numId="5">
    <w:abstractNumId w:val="19"/>
  </w:num>
  <w:num w:numId="6">
    <w:abstractNumId w:val="42"/>
  </w:num>
  <w:num w:numId="7">
    <w:abstractNumId w:val="29"/>
  </w:num>
  <w:num w:numId="8">
    <w:abstractNumId w:val="3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6"/>
  </w:num>
  <w:num w:numId="12">
    <w:abstractNumId w:val="26"/>
  </w:num>
  <w:num w:numId="13">
    <w:abstractNumId w:val="23"/>
  </w:num>
  <w:num w:numId="14">
    <w:abstractNumId w:val="21"/>
  </w:num>
  <w:num w:numId="15">
    <w:abstractNumId w:val="31"/>
  </w:num>
  <w:num w:numId="16">
    <w:abstractNumId w:val="34"/>
  </w:num>
  <w:num w:numId="17">
    <w:abstractNumId w:val="35"/>
  </w:num>
  <w:num w:numId="18">
    <w:abstractNumId w:val="20"/>
  </w:num>
  <w:num w:numId="19">
    <w:abstractNumId w:val="32"/>
  </w:num>
  <w:num w:numId="20">
    <w:abstractNumId w:val="41"/>
  </w:num>
  <w:num w:numId="21">
    <w:abstractNumId w:val="44"/>
  </w:num>
  <w:num w:numId="22">
    <w:abstractNumId w:val="18"/>
  </w:num>
  <w:num w:numId="23">
    <w:abstractNumId w:val="47"/>
  </w:num>
  <w:num w:numId="24">
    <w:abstractNumId w:val="22"/>
  </w:num>
  <w:num w:numId="25">
    <w:abstractNumId w:val="24"/>
  </w:num>
  <w:num w:numId="26">
    <w:abstractNumId w:val="30"/>
  </w:num>
  <w:num w:numId="27">
    <w:abstractNumId w:val="40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9">
    <w:abstractNumId w:val="3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0973"/>
    <w:rsid w:val="00013050"/>
    <w:rsid w:val="000209D8"/>
    <w:rsid w:val="00023A51"/>
    <w:rsid w:val="0003129D"/>
    <w:rsid w:val="000316AA"/>
    <w:rsid w:val="00052977"/>
    <w:rsid w:val="00070EE3"/>
    <w:rsid w:val="00080991"/>
    <w:rsid w:val="0009311F"/>
    <w:rsid w:val="000A2F83"/>
    <w:rsid w:val="000A4950"/>
    <w:rsid w:val="000B3B02"/>
    <w:rsid w:val="000D18F8"/>
    <w:rsid w:val="000D3F3A"/>
    <w:rsid w:val="000D4916"/>
    <w:rsid w:val="00100AC9"/>
    <w:rsid w:val="00106D95"/>
    <w:rsid w:val="001146CF"/>
    <w:rsid w:val="00122556"/>
    <w:rsid w:val="0013202D"/>
    <w:rsid w:val="00134BFF"/>
    <w:rsid w:val="00140597"/>
    <w:rsid w:val="00145F46"/>
    <w:rsid w:val="00153B7E"/>
    <w:rsid w:val="001545B4"/>
    <w:rsid w:val="00164CA7"/>
    <w:rsid w:val="00165125"/>
    <w:rsid w:val="00166318"/>
    <w:rsid w:val="00166ECF"/>
    <w:rsid w:val="001713C0"/>
    <w:rsid w:val="00172329"/>
    <w:rsid w:val="00173D0B"/>
    <w:rsid w:val="00190BEF"/>
    <w:rsid w:val="001A1D0F"/>
    <w:rsid w:val="001B34AD"/>
    <w:rsid w:val="001B3CC6"/>
    <w:rsid w:val="001B44B7"/>
    <w:rsid w:val="001B55A8"/>
    <w:rsid w:val="001C5B81"/>
    <w:rsid w:val="001C6ED0"/>
    <w:rsid w:val="001E038D"/>
    <w:rsid w:val="001E21E7"/>
    <w:rsid w:val="001E282A"/>
    <w:rsid w:val="001E5D54"/>
    <w:rsid w:val="001F2489"/>
    <w:rsid w:val="001F3806"/>
    <w:rsid w:val="001F5E86"/>
    <w:rsid w:val="00215E11"/>
    <w:rsid w:val="00223B20"/>
    <w:rsid w:val="00223CE3"/>
    <w:rsid w:val="0022411D"/>
    <w:rsid w:val="0022423C"/>
    <w:rsid w:val="002257D0"/>
    <w:rsid w:val="00226B45"/>
    <w:rsid w:val="00226B9F"/>
    <w:rsid w:val="00237E70"/>
    <w:rsid w:val="00243E42"/>
    <w:rsid w:val="00250BF4"/>
    <w:rsid w:val="00261EA0"/>
    <w:rsid w:val="00266916"/>
    <w:rsid w:val="00280A26"/>
    <w:rsid w:val="00292D23"/>
    <w:rsid w:val="002959D1"/>
    <w:rsid w:val="00296A44"/>
    <w:rsid w:val="002A2084"/>
    <w:rsid w:val="002A702B"/>
    <w:rsid w:val="002B740B"/>
    <w:rsid w:val="002C02F7"/>
    <w:rsid w:val="002D658F"/>
    <w:rsid w:val="002E3530"/>
    <w:rsid w:val="002E5BD4"/>
    <w:rsid w:val="002E7B19"/>
    <w:rsid w:val="00302CAE"/>
    <w:rsid w:val="00344B5C"/>
    <w:rsid w:val="003525C6"/>
    <w:rsid w:val="00357E15"/>
    <w:rsid w:val="003613CA"/>
    <w:rsid w:val="0036586E"/>
    <w:rsid w:val="00375AD6"/>
    <w:rsid w:val="00383B5A"/>
    <w:rsid w:val="00390918"/>
    <w:rsid w:val="00391DB3"/>
    <w:rsid w:val="003B1D09"/>
    <w:rsid w:val="003C5DD7"/>
    <w:rsid w:val="003D02E5"/>
    <w:rsid w:val="003E5C2F"/>
    <w:rsid w:val="003E79B5"/>
    <w:rsid w:val="003F1109"/>
    <w:rsid w:val="00417AC7"/>
    <w:rsid w:val="00426313"/>
    <w:rsid w:val="004325EA"/>
    <w:rsid w:val="00442EB5"/>
    <w:rsid w:val="00456253"/>
    <w:rsid w:val="00460FEA"/>
    <w:rsid w:val="0046422B"/>
    <w:rsid w:val="0047153C"/>
    <w:rsid w:val="00481F0C"/>
    <w:rsid w:val="004B4F13"/>
    <w:rsid w:val="004B7B27"/>
    <w:rsid w:val="004D2F9A"/>
    <w:rsid w:val="004E7B8B"/>
    <w:rsid w:val="00507994"/>
    <w:rsid w:val="00522712"/>
    <w:rsid w:val="005251D6"/>
    <w:rsid w:val="005464B1"/>
    <w:rsid w:val="00550D25"/>
    <w:rsid w:val="005549C3"/>
    <w:rsid w:val="00557AB5"/>
    <w:rsid w:val="0056595D"/>
    <w:rsid w:val="00575570"/>
    <w:rsid w:val="0058233E"/>
    <w:rsid w:val="00582A54"/>
    <w:rsid w:val="005C1E9E"/>
    <w:rsid w:val="005D721F"/>
    <w:rsid w:val="005E1A38"/>
    <w:rsid w:val="005E26DF"/>
    <w:rsid w:val="005E70B1"/>
    <w:rsid w:val="00601EED"/>
    <w:rsid w:val="00613083"/>
    <w:rsid w:val="00613F9F"/>
    <w:rsid w:val="006203F7"/>
    <w:rsid w:val="00621DF1"/>
    <w:rsid w:val="00636608"/>
    <w:rsid w:val="006469CA"/>
    <w:rsid w:val="00666B55"/>
    <w:rsid w:val="006850A9"/>
    <w:rsid w:val="00685AEF"/>
    <w:rsid w:val="00694008"/>
    <w:rsid w:val="006A0E6A"/>
    <w:rsid w:val="006B36C5"/>
    <w:rsid w:val="006C4793"/>
    <w:rsid w:val="006C742B"/>
    <w:rsid w:val="006D1154"/>
    <w:rsid w:val="006D5396"/>
    <w:rsid w:val="006F0A89"/>
    <w:rsid w:val="006F7E77"/>
    <w:rsid w:val="00702F84"/>
    <w:rsid w:val="00724067"/>
    <w:rsid w:val="00726DF6"/>
    <w:rsid w:val="00737C4E"/>
    <w:rsid w:val="00741463"/>
    <w:rsid w:val="00742A1F"/>
    <w:rsid w:val="007524C6"/>
    <w:rsid w:val="00762115"/>
    <w:rsid w:val="0077607F"/>
    <w:rsid w:val="007804CB"/>
    <w:rsid w:val="007872CC"/>
    <w:rsid w:val="007962B7"/>
    <w:rsid w:val="0079740D"/>
    <w:rsid w:val="007A7E62"/>
    <w:rsid w:val="007D2BEE"/>
    <w:rsid w:val="007E1585"/>
    <w:rsid w:val="007E4408"/>
    <w:rsid w:val="007F09B8"/>
    <w:rsid w:val="007F41BE"/>
    <w:rsid w:val="00800B00"/>
    <w:rsid w:val="00806013"/>
    <w:rsid w:val="0081671F"/>
    <w:rsid w:val="00817D24"/>
    <w:rsid w:val="00834AE3"/>
    <w:rsid w:val="008460DE"/>
    <w:rsid w:val="00851ADC"/>
    <w:rsid w:val="0085296B"/>
    <w:rsid w:val="00853486"/>
    <w:rsid w:val="0087517B"/>
    <w:rsid w:val="00875458"/>
    <w:rsid w:val="008837C4"/>
    <w:rsid w:val="008844C0"/>
    <w:rsid w:val="0089178B"/>
    <w:rsid w:val="008B0754"/>
    <w:rsid w:val="008C4EEB"/>
    <w:rsid w:val="008C63B3"/>
    <w:rsid w:val="008D1A6C"/>
    <w:rsid w:val="008D3D77"/>
    <w:rsid w:val="008D5477"/>
    <w:rsid w:val="008D67DE"/>
    <w:rsid w:val="009061DE"/>
    <w:rsid w:val="00930AB8"/>
    <w:rsid w:val="009343C5"/>
    <w:rsid w:val="009479AD"/>
    <w:rsid w:val="00957B96"/>
    <w:rsid w:val="0097456F"/>
    <w:rsid w:val="00977E2D"/>
    <w:rsid w:val="00982215"/>
    <w:rsid w:val="00982E7B"/>
    <w:rsid w:val="00983C6A"/>
    <w:rsid w:val="00990232"/>
    <w:rsid w:val="009A4DD5"/>
    <w:rsid w:val="009B5666"/>
    <w:rsid w:val="009C036F"/>
    <w:rsid w:val="009E5B4D"/>
    <w:rsid w:val="009E7AE4"/>
    <w:rsid w:val="009F2CE8"/>
    <w:rsid w:val="009F7C98"/>
    <w:rsid w:val="00A11A6B"/>
    <w:rsid w:val="00A214D2"/>
    <w:rsid w:val="00A425AD"/>
    <w:rsid w:val="00A4404E"/>
    <w:rsid w:val="00A445F9"/>
    <w:rsid w:val="00A60506"/>
    <w:rsid w:val="00A7148C"/>
    <w:rsid w:val="00A7187C"/>
    <w:rsid w:val="00A76D88"/>
    <w:rsid w:val="00AB033B"/>
    <w:rsid w:val="00AD129B"/>
    <w:rsid w:val="00AD5F6F"/>
    <w:rsid w:val="00B11F94"/>
    <w:rsid w:val="00B425DB"/>
    <w:rsid w:val="00B42B0D"/>
    <w:rsid w:val="00B502D9"/>
    <w:rsid w:val="00B71796"/>
    <w:rsid w:val="00B718FC"/>
    <w:rsid w:val="00BB04DF"/>
    <w:rsid w:val="00BB52B7"/>
    <w:rsid w:val="00BB5668"/>
    <w:rsid w:val="00BC03A0"/>
    <w:rsid w:val="00BE1C07"/>
    <w:rsid w:val="00BE33E7"/>
    <w:rsid w:val="00BE638A"/>
    <w:rsid w:val="00BF00A1"/>
    <w:rsid w:val="00BF0352"/>
    <w:rsid w:val="00BF1EE8"/>
    <w:rsid w:val="00BF7234"/>
    <w:rsid w:val="00C0344C"/>
    <w:rsid w:val="00C20512"/>
    <w:rsid w:val="00C2767D"/>
    <w:rsid w:val="00C27CBD"/>
    <w:rsid w:val="00C30985"/>
    <w:rsid w:val="00C40120"/>
    <w:rsid w:val="00C41C8A"/>
    <w:rsid w:val="00C50711"/>
    <w:rsid w:val="00C511F1"/>
    <w:rsid w:val="00C76584"/>
    <w:rsid w:val="00CA0949"/>
    <w:rsid w:val="00CA48BD"/>
    <w:rsid w:val="00CB4E1B"/>
    <w:rsid w:val="00CD3C57"/>
    <w:rsid w:val="00CD78E8"/>
    <w:rsid w:val="00CF4FA0"/>
    <w:rsid w:val="00D069F1"/>
    <w:rsid w:val="00D11A11"/>
    <w:rsid w:val="00D21468"/>
    <w:rsid w:val="00D30254"/>
    <w:rsid w:val="00D36A33"/>
    <w:rsid w:val="00D544E6"/>
    <w:rsid w:val="00D94B34"/>
    <w:rsid w:val="00DA1EA9"/>
    <w:rsid w:val="00DD0F8E"/>
    <w:rsid w:val="00DE6DEF"/>
    <w:rsid w:val="00E01FA6"/>
    <w:rsid w:val="00E16374"/>
    <w:rsid w:val="00E174E6"/>
    <w:rsid w:val="00E27409"/>
    <w:rsid w:val="00E40ECB"/>
    <w:rsid w:val="00E61A43"/>
    <w:rsid w:val="00E8567C"/>
    <w:rsid w:val="00E953C3"/>
    <w:rsid w:val="00EA0CD6"/>
    <w:rsid w:val="00EA429F"/>
    <w:rsid w:val="00EB6E8D"/>
    <w:rsid w:val="00EB7518"/>
    <w:rsid w:val="00EC0DC2"/>
    <w:rsid w:val="00EE00BC"/>
    <w:rsid w:val="00EE02D8"/>
    <w:rsid w:val="00F01CE4"/>
    <w:rsid w:val="00F01F8F"/>
    <w:rsid w:val="00F05969"/>
    <w:rsid w:val="00F16B20"/>
    <w:rsid w:val="00F37BAA"/>
    <w:rsid w:val="00F44248"/>
    <w:rsid w:val="00F44792"/>
    <w:rsid w:val="00F46B78"/>
    <w:rsid w:val="00F613A4"/>
    <w:rsid w:val="00F73368"/>
    <w:rsid w:val="00F75232"/>
    <w:rsid w:val="00F94F54"/>
    <w:rsid w:val="00FB001E"/>
    <w:rsid w:val="00FB2276"/>
    <w:rsid w:val="00FB576E"/>
    <w:rsid w:val="00FF467E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12F4A-98EA-4924-837F-C51705F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Arial75pt">
    <w:name w:val="Основной текст (2) + Arial;7;5 pt;Полужирный"/>
    <w:basedOn w:val="25"/>
    <w:rsid w:val="005464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5464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5464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8D5477"/>
  </w:style>
  <w:style w:type="table" w:customStyle="1" w:styleId="15">
    <w:name w:val="Сетка таблицы1"/>
    <w:basedOn w:val="a1"/>
    <w:next w:val="afe"/>
    <w:uiPriority w:val="59"/>
    <w:rsid w:val="008D54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42EB5"/>
  </w:style>
  <w:style w:type="character" w:customStyle="1" w:styleId="WW8Num1z0">
    <w:name w:val="WW8Num1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442EB5"/>
    <w:rPr>
      <w:rFonts w:ascii="Wingdings" w:hAnsi="Wingdings" w:cs="Wingdings" w:hint="default"/>
    </w:rPr>
  </w:style>
  <w:style w:type="character" w:customStyle="1" w:styleId="WW8Num9z0">
    <w:name w:val="WW8Num9z0"/>
    <w:rsid w:val="00442EB5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442EB5"/>
    <w:rPr>
      <w:rFonts w:ascii="Courier New" w:hAnsi="Courier New" w:cs="Courier New" w:hint="default"/>
    </w:rPr>
  </w:style>
  <w:style w:type="character" w:customStyle="1" w:styleId="WW8Num10z0">
    <w:name w:val="WW8Num1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442EB5"/>
  </w:style>
  <w:style w:type="character" w:customStyle="1" w:styleId="WW8Num12z0">
    <w:name w:val="WW8Num12z0"/>
    <w:rsid w:val="00442EB5"/>
  </w:style>
  <w:style w:type="character" w:customStyle="1" w:styleId="WW8Num13z0">
    <w:name w:val="WW8Num13z0"/>
    <w:rsid w:val="00442EB5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442EB5"/>
    <w:rPr>
      <w:rFonts w:ascii="Symbol" w:hAnsi="Symbol" w:cs="Symbol" w:hint="default"/>
    </w:rPr>
  </w:style>
  <w:style w:type="character" w:customStyle="1" w:styleId="WW8Num15z0">
    <w:name w:val="WW8Num15z0"/>
    <w:rsid w:val="00442EB5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442EB5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442EB5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442EB5"/>
    <w:rPr>
      <w:rFonts w:ascii="Courier New" w:hAnsi="Courier New" w:cs="Courier New" w:hint="default"/>
    </w:rPr>
  </w:style>
  <w:style w:type="character" w:customStyle="1" w:styleId="WW8Num18z0">
    <w:name w:val="WW8Num18z0"/>
    <w:rsid w:val="00442EB5"/>
    <w:rPr>
      <w:sz w:val="28"/>
      <w:szCs w:val="28"/>
    </w:rPr>
  </w:style>
  <w:style w:type="character" w:customStyle="1" w:styleId="WW8Num19z0">
    <w:name w:val="WW8Num19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442EB5"/>
    <w:rPr>
      <w:rFonts w:ascii="Symbol" w:hAnsi="Symbol" w:cs="Symbol" w:hint="default"/>
    </w:rPr>
  </w:style>
  <w:style w:type="character" w:customStyle="1" w:styleId="WW8Num21z0">
    <w:name w:val="WW8Num21z0"/>
    <w:rsid w:val="00442EB5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442EB5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442EB5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442EB5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442EB5"/>
    <w:rPr>
      <w:rFonts w:ascii="Courier New" w:hAnsi="Courier New" w:cs="Courier New" w:hint="default"/>
    </w:rPr>
  </w:style>
  <w:style w:type="character" w:customStyle="1" w:styleId="WW8Num25z0">
    <w:name w:val="WW8Num25z0"/>
    <w:rsid w:val="00442EB5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442EB5"/>
    <w:rPr>
      <w:rFonts w:hint="default"/>
    </w:rPr>
  </w:style>
  <w:style w:type="character" w:customStyle="1" w:styleId="WW8Num27z1">
    <w:name w:val="WW8Num27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442EB5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442EB5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442EB5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442EB5"/>
    <w:rPr>
      <w:rFonts w:ascii="Courier New" w:hAnsi="Courier New" w:cs="Courier New" w:hint="default"/>
    </w:rPr>
  </w:style>
  <w:style w:type="character" w:customStyle="1" w:styleId="WW8Num32z0">
    <w:name w:val="WW8Num32z0"/>
    <w:rsid w:val="00442EB5"/>
    <w:rPr>
      <w:rFonts w:ascii="Symbol" w:hAnsi="Symbol" w:cs="Symbol" w:hint="default"/>
    </w:rPr>
  </w:style>
  <w:style w:type="character" w:customStyle="1" w:styleId="WW8Num33z0">
    <w:name w:val="WW8Num33z0"/>
    <w:rsid w:val="00442EB5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442EB5"/>
  </w:style>
  <w:style w:type="character" w:customStyle="1" w:styleId="WW8Num34z3">
    <w:name w:val="WW8Num34z3"/>
    <w:rsid w:val="00442EB5"/>
  </w:style>
  <w:style w:type="character" w:customStyle="1" w:styleId="WW8Num34z4">
    <w:name w:val="WW8Num34z4"/>
    <w:rsid w:val="00442EB5"/>
  </w:style>
  <w:style w:type="character" w:customStyle="1" w:styleId="WW8Num34z5">
    <w:name w:val="WW8Num34z5"/>
    <w:rsid w:val="00442EB5"/>
  </w:style>
  <w:style w:type="character" w:customStyle="1" w:styleId="WW8Num34z6">
    <w:name w:val="WW8Num34z6"/>
    <w:rsid w:val="00442EB5"/>
  </w:style>
  <w:style w:type="character" w:customStyle="1" w:styleId="WW8Num34z7">
    <w:name w:val="WW8Num34z7"/>
    <w:rsid w:val="00442EB5"/>
  </w:style>
  <w:style w:type="character" w:customStyle="1" w:styleId="WW8Num34z8">
    <w:name w:val="WW8Num34z8"/>
    <w:rsid w:val="00442EB5"/>
  </w:style>
  <w:style w:type="character" w:customStyle="1" w:styleId="WW8Num3z1">
    <w:name w:val="WW8Num3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442EB5"/>
    <w:rPr>
      <w:rFonts w:ascii="Courier New" w:hAnsi="Courier New" w:cs="Courier New" w:hint="default"/>
    </w:rPr>
  </w:style>
  <w:style w:type="character" w:customStyle="1" w:styleId="WW8Num8z3">
    <w:name w:val="WW8Num8z3"/>
    <w:rsid w:val="00442EB5"/>
    <w:rPr>
      <w:rFonts w:ascii="Symbol" w:hAnsi="Symbol" w:cs="Symbol" w:hint="default"/>
    </w:rPr>
  </w:style>
  <w:style w:type="character" w:customStyle="1" w:styleId="WW8Num9z3">
    <w:name w:val="WW8Num9z3"/>
    <w:rsid w:val="00442EB5"/>
    <w:rPr>
      <w:rFonts w:ascii="Symbol" w:hAnsi="Symbol" w:cs="Symbol" w:hint="default"/>
    </w:rPr>
  </w:style>
  <w:style w:type="character" w:customStyle="1" w:styleId="WW8Num10z1">
    <w:name w:val="WW8Num1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442EB5"/>
  </w:style>
  <w:style w:type="character" w:customStyle="1" w:styleId="WW8Num11z2">
    <w:name w:val="WW8Num11z2"/>
    <w:rsid w:val="00442EB5"/>
  </w:style>
  <w:style w:type="character" w:customStyle="1" w:styleId="WW8Num11z3">
    <w:name w:val="WW8Num11z3"/>
    <w:rsid w:val="00442EB5"/>
  </w:style>
  <w:style w:type="character" w:customStyle="1" w:styleId="WW8Num11z4">
    <w:name w:val="WW8Num11z4"/>
    <w:rsid w:val="00442EB5"/>
  </w:style>
  <w:style w:type="character" w:customStyle="1" w:styleId="WW8Num11z5">
    <w:name w:val="WW8Num11z5"/>
    <w:rsid w:val="00442EB5"/>
  </w:style>
  <w:style w:type="character" w:customStyle="1" w:styleId="WW8Num11z6">
    <w:name w:val="WW8Num11z6"/>
    <w:rsid w:val="00442EB5"/>
  </w:style>
  <w:style w:type="character" w:customStyle="1" w:styleId="WW8Num11z7">
    <w:name w:val="WW8Num11z7"/>
    <w:rsid w:val="00442EB5"/>
  </w:style>
  <w:style w:type="character" w:customStyle="1" w:styleId="WW8Num11z8">
    <w:name w:val="WW8Num11z8"/>
    <w:rsid w:val="00442EB5"/>
  </w:style>
  <w:style w:type="character" w:customStyle="1" w:styleId="WW8Num12z1">
    <w:name w:val="WW8Num12z1"/>
    <w:rsid w:val="00442EB5"/>
  </w:style>
  <w:style w:type="character" w:customStyle="1" w:styleId="WW8Num12z2">
    <w:name w:val="WW8Num12z2"/>
    <w:rsid w:val="00442EB5"/>
  </w:style>
  <w:style w:type="character" w:customStyle="1" w:styleId="WW8Num12z3">
    <w:name w:val="WW8Num12z3"/>
    <w:rsid w:val="00442EB5"/>
  </w:style>
  <w:style w:type="character" w:customStyle="1" w:styleId="WW8Num12z4">
    <w:name w:val="WW8Num12z4"/>
    <w:rsid w:val="00442EB5"/>
  </w:style>
  <w:style w:type="character" w:customStyle="1" w:styleId="WW8Num12z5">
    <w:name w:val="WW8Num12z5"/>
    <w:rsid w:val="00442EB5"/>
  </w:style>
  <w:style w:type="character" w:customStyle="1" w:styleId="WW8Num12z6">
    <w:name w:val="WW8Num12z6"/>
    <w:rsid w:val="00442EB5"/>
  </w:style>
  <w:style w:type="character" w:customStyle="1" w:styleId="WW8Num12z7">
    <w:name w:val="WW8Num12z7"/>
    <w:rsid w:val="00442EB5"/>
  </w:style>
  <w:style w:type="character" w:customStyle="1" w:styleId="WW8Num12z8">
    <w:name w:val="WW8Num12z8"/>
    <w:rsid w:val="00442EB5"/>
  </w:style>
  <w:style w:type="character" w:customStyle="1" w:styleId="WW8Num13z1">
    <w:name w:val="WW8Num13z1"/>
    <w:rsid w:val="00442EB5"/>
    <w:rPr>
      <w:rFonts w:ascii="Courier New" w:hAnsi="Courier New" w:cs="Courier New" w:hint="default"/>
    </w:rPr>
  </w:style>
  <w:style w:type="character" w:customStyle="1" w:styleId="WW8Num13z2">
    <w:name w:val="WW8Num13z2"/>
    <w:rsid w:val="00442EB5"/>
    <w:rPr>
      <w:rFonts w:ascii="Wingdings" w:hAnsi="Wingdings" w:cs="Wingdings" w:hint="default"/>
    </w:rPr>
  </w:style>
  <w:style w:type="character" w:customStyle="1" w:styleId="WW8Num14z1">
    <w:name w:val="WW8Num14z1"/>
    <w:rsid w:val="00442EB5"/>
    <w:rPr>
      <w:rFonts w:ascii="Courier New" w:hAnsi="Courier New" w:cs="Courier New" w:hint="default"/>
    </w:rPr>
  </w:style>
  <w:style w:type="character" w:customStyle="1" w:styleId="WW8Num14z2">
    <w:name w:val="WW8Num14z2"/>
    <w:rsid w:val="00442EB5"/>
    <w:rPr>
      <w:rFonts w:ascii="Wingdings" w:hAnsi="Wingdings" w:cs="Wingdings" w:hint="default"/>
    </w:rPr>
  </w:style>
  <w:style w:type="character" w:customStyle="1" w:styleId="WW8Num15z1">
    <w:name w:val="WW8Num15z1"/>
    <w:rsid w:val="00442EB5"/>
    <w:rPr>
      <w:rFonts w:ascii="Courier New" w:hAnsi="Courier New" w:cs="Courier New" w:hint="default"/>
    </w:rPr>
  </w:style>
  <w:style w:type="character" w:customStyle="1" w:styleId="WW8Num15z2">
    <w:name w:val="WW8Num15z2"/>
    <w:rsid w:val="00442EB5"/>
    <w:rPr>
      <w:rFonts w:ascii="Wingdings" w:hAnsi="Wingdings" w:cs="Wingdings" w:hint="default"/>
    </w:rPr>
  </w:style>
  <w:style w:type="character" w:customStyle="1" w:styleId="WW8Num16z1">
    <w:name w:val="WW8Num16z1"/>
    <w:rsid w:val="00442EB5"/>
    <w:rPr>
      <w:rFonts w:ascii="Courier New" w:hAnsi="Courier New" w:cs="Courier New" w:hint="default"/>
    </w:rPr>
  </w:style>
  <w:style w:type="character" w:customStyle="1" w:styleId="WW8Num16z2">
    <w:name w:val="WW8Num16z2"/>
    <w:rsid w:val="00442EB5"/>
    <w:rPr>
      <w:rFonts w:ascii="Wingdings" w:hAnsi="Wingdings" w:cs="Wingdings" w:hint="default"/>
    </w:rPr>
  </w:style>
  <w:style w:type="character" w:customStyle="1" w:styleId="WW8Num17z2">
    <w:name w:val="WW8Num17z2"/>
    <w:rsid w:val="00442EB5"/>
    <w:rPr>
      <w:rFonts w:ascii="Wingdings" w:hAnsi="Wingdings" w:cs="Wingdings" w:hint="default"/>
    </w:rPr>
  </w:style>
  <w:style w:type="character" w:customStyle="1" w:styleId="WW8Num18z1">
    <w:name w:val="WW8Num18z1"/>
    <w:rsid w:val="00442EB5"/>
  </w:style>
  <w:style w:type="character" w:customStyle="1" w:styleId="WW8Num18z2">
    <w:name w:val="WW8Num18z2"/>
    <w:rsid w:val="00442EB5"/>
  </w:style>
  <w:style w:type="character" w:customStyle="1" w:styleId="WW8Num18z3">
    <w:name w:val="WW8Num18z3"/>
    <w:rsid w:val="00442EB5"/>
  </w:style>
  <w:style w:type="character" w:customStyle="1" w:styleId="WW8Num18z4">
    <w:name w:val="WW8Num18z4"/>
    <w:rsid w:val="00442EB5"/>
  </w:style>
  <w:style w:type="character" w:customStyle="1" w:styleId="WW8Num18z5">
    <w:name w:val="WW8Num18z5"/>
    <w:rsid w:val="00442EB5"/>
  </w:style>
  <w:style w:type="character" w:customStyle="1" w:styleId="WW8Num18z6">
    <w:name w:val="WW8Num18z6"/>
    <w:rsid w:val="00442EB5"/>
  </w:style>
  <w:style w:type="character" w:customStyle="1" w:styleId="WW8Num18z7">
    <w:name w:val="WW8Num18z7"/>
    <w:rsid w:val="00442EB5"/>
  </w:style>
  <w:style w:type="character" w:customStyle="1" w:styleId="WW8Num18z8">
    <w:name w:val="WW8Num18z8"/>
    <w:rsid w:val="00442EB5"/>
  </w:style>
  <w:style w:type="character" w:customStyle="1" w:styleId="WW8Num19z1">
    <w:name w:val="WW8Num19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442EB5"/>
    <w:rPr>
      <w:rFonts w:ascii="Courier New" w:hAnsi="Courier New" w:cs="Courier New" w:hint="default"/>
    </w:rPr>
  </w:style>
  <w:style w:type="character" w:customStyle="1" w:styleId="WW8Num20z2">
    <w:name w:val="WW8Num20z2"/>
    <w:rsid w:val="00442EB5"/>
    <w:rPr>
      <w:rFonts w:ascii="Wingdings" w:hAnsi="Wingdings" w:cs="Wingdings" w:hint="default"/>
    </w:rPr>
  </w:style>
  <w:style w:type="character" w:customStyle="1" w:styleId="WW8Num21z1">
    <w:name w:val="WW8Num21z1"/>
    <w:rsid w:val="00442EB5"/>
    <w:rPr>
      <w:rFonts w:ascii="Courier New" w:hAnsi="Courier New" w:cs="Courier New" w:hint="default"/>
    </w:rPr>
  </w:style>
  <w:style w:type="character" w:customStyle="1" w:styleId="WW8Num21z3">
    <w:name w:val="WW8Num21z3"/>
    <w:rsid w:val="00442EB5"/>
    <w:rPr>
      <w:rFonts w:ascii="Symbol" w:hAnsi="Symbol" w:cs="Symbol" w:hint="default"/>
    </w:rPr>
  </w:style>
  <w:style w:type="character" w:customStyle="1" w:styleId="WW8Num22z1">
    <w:name w:val="WW8Num22z1"/>
    <w:rsid w:val="00442EB5"/>
    <w:rPr>
      <w:rFonts w:ascii="Courier New" w:hAnsi="Courier New" w:cs="Courier New" w:hint="default"/>
    </w:rPr>
  </w:style>
  <w:style w:type="character" w:customStyle="1" w:styleId="WW8Num22z2">
    <w:name w:val="WW8Num22z2"/>
    <w:rsid w:val="00442EB5"/>
    <w:rPr>
      <w:rFonts w:ascii="Wingdings" w:hAnsi="Wingdings" w:cs="Wingdings" w:hint="default"/>
    </w:rPr>
  </w:style>
  <w:style w:type="character" w:customStyle="1" w:styleId="WW8Num23z1">
    <w:name w:val="WW8Num23z1"/>
    <w:rsid w:val="00442EB5"/>
    <w:rPr>
      <w:rFonts w:ascii="Courier New" w:hAnsi="Courier New" w:cs="Courier New" w:hint="default"/>
    </w:rPr>
  </w:style>
  <w:style w:type="character" w:customStyle="1" w:styleId="WW8Num23z2">
    <w:name w:val="WW8Num23z2"/>
    <w:rsid w:val="00442EB5"/>
    <w:rPr>
      <w:rFonts w:ascii="Wingdings" w:hAnsi="Wingdings" w:cs="Wingdings" w:hint="default"/>
    </w:rPr>
  </w:style>
  <w:style w:type="character" w:customStyle="1" w:styleId="WW8Num24z2">
    <w:name w:val="WW8Num24z2"/>
    <w:rsid w:val="00442EB5"/>
    <w:rPr>
      <w:rFonts w:ascii="Wingdings" w:hAnsi="Wingdings" w:cs="Wingdings" w:hint="default"/>
    </w:rPr>
  </w:style>
  <w:style w:type="character" w:customStyle="1" w:styleId="WW8Num25z1">
    <w:name w:val="WW8Num25z1"/>
    <w:rsid w:val="00442EB5"/>
    <w:rPr>
      <w:rFonts w:ascii="Courier New" w:hAnsi="Courier New" w:cs="Courier New" w:hint="default"/>
    </w:rPr>
  </w:style>
  <w:style w:type="character" w:customStyle="1" w:styleId="WW8Num25z2">
    <w:name w:val="WW8Num25z2"/>
    <w:rsid w:val="00442EB5"/>
    <w:rPr>
      <w:rFonts w:ascii="Wingdings" w:hAnsi="Wingdings" w:cs="Wingdings" w:hint="default"/>
    </w:rPr>
  </w:style>
  <w:style w:type="character" w:customStyle="1" w:styleId="WW8Num26z1">
    <w:name w:val="WW8Num26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442EB5"/>
    <w:rPr>
      <w:rFonts w:ascii="Courier New" w:hAnsi="Courier New" w:cs="Courier New" w:hint="default"/>
    </w:rPr>
  </w:style>
  <w:style w:type="character" w:customStyle="1" w:styleId="WW8Num28z3">
    <w:name w:val="WW8Num28z3"/>
    <w:rsid w:val="00442EB5"/>
    <w:rPr>
      <w:rFonts w:ascii="Symbol" w:hAnsi="Symbol" w:cs="Symbol" w:hint="default"/>
    </w:rPr>
  </w:style>
  <w:style w:type="character" w:customStyle="1" w:styleId="WW8Num29z1">
    <w:name w:val="WW8Num29z1"/>
    <w:rsid w:val="00442EB5"/>
    <w:rPr>
      <w:rFonts w:ascii="Courier New" w:hAnsi="Courier New" w:cs="Courier New" w:hint="default"/>
    </w:rPr>
  </w:style>
  <w:style w:type="character" w:customStyle="1" w:styleId="WW8Num29z2">
    <w:name w:val="WW8Num29z2"/>
    <w:rsid w:val="00442EB5"/>
    <w:rPr>
      <w:rFonts w:ascii="Wingdings" w:hAnsi="Wingdings" w:cs="Wingdings" w:hint="default"/>
    </w:rPr>
  </w:style>
  <w:style w:type="character" w:customStyle="1" w:styleId="WW8Num31z3">
    <w:name w:val="WW8Num31z3"/>
    <w:rsid w:val="00442EB5"/>
    <w:rPr>
      <w:rFonts w:ascii="Symbol" w:hAnsi="Symbol" w:cs="Symbol" w:hint="default"/>
    </w:rPr>
  </w:style>
  <w:style w:type="character" w:customStyle="1" w:styleId="WW8Num32z1">
    <w:name w:val="WW8Num32z1"/>
    <w:rsid w:val="00442EB5"/>
    <w:rPr>
      <w:rFonts w:ascii="Courier New" w:hAnsi="Courier New" w:cs="Courier New" w:hint="default"/>
    </w:rPr>
  </w:style>
  <w:style w:type="character" w:customStyle="1" w:styleId="WW8Num32z2">
    <w:name w:val="WW8Num32z2"/>
    <w:rsid w:val="00442EB5"/>
    <w:rPr>
      <w:rFonts w:ascii="Wingdings" w:hAnsi="Wingdings" w:cs="Wingdings" w:hint="default"/>
    </w:rPr>
  </w:style>
  <w:style w:type="character" w:customStyle="1" w:styleId="WW8Num33z1">
    <w:name w:val="WW8Num33z1"/>
    <w:rsid w:val="00442EB5"/>
    <w:rPr>
      <w:rFonts w:ascii="Courier New" w:hAnsi="Courier New" w:cs="Courier New" w:hint="default"/>
    </w:rPr>
  </w:style>
  <w:style w:type="character" w:customStyle="1" w:styleId="WW8Num33z2">
    <w:name w:val="WW8Num33z2"/>
    <w:rsid w:val="00442EB5"/>
    <w:rPr>
      <w:rFonts w:ascii="Wingdings" w:hAnsi="Wingdings" w:cs="Wingdings" w:hint="default"/>
    </w:rPr>
  </w:style>
  <w:style w:type="character" w:customStyle="1" w:styleId="WW8Num35z0">
    <w:name w:val="WW8Num35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442EB5"/>
    <w:rPr>
      <w:rFonts w:ascii="Wingdings" w:hAnsi="Wingdings" w:cs="Wingdings" w:hint="default"/>
    </w:rPr>
  </w:style>
  <w:style w:type="character" w:customStyle="1" w:styleId="WW8Num36z1">
    <w:name w:val="WW8Num36z1"/>
    <w:rsid w:val="00442EB5"/>
    <w:rPr>
      <w:rFonts w:ascii="Courier New" w:hAnsi="Courier New" w:cs="Courier New" w:hint="default"/>
    </w:rPr>
  </w:style>
  <w:style w:type="character" w:customStyle="1" w:styleId="WW8Num36z3">
    <w:name w:val="WW8Num36z3"/>
    <w:rsid w:val="00442EB5"/>
    <w:rPr>
      <w:rFonts w:ascii="Symbol" w:hAnsi="Symbol" w:cs="Symbol" w:hint="default"/>
    </w:rPr>
  </w:style>
  <w:style w:type="character" w:customStyle="1" w:styleId="WW8Num37z0">
    <w:name w:val="WW8Num37z0"/>
    <w:rsid w:val="00442EB5"/>
    <w:rPr>
      <w:rFonts w:ascii="Wingdings" w:hAnsi="Wingdings" w:cs="Wingdings" w:hint="default"/>
    </w:rPr>
  </w:style>
  <w:style w:type="character" w:customStyle="1" w:styleId="WW8Num37z1">
    <w:name w:val="WW8Num37z1"/>
    <w:rsid w:val="00442EB5"/>
    <w:rPr>
      <w:rFonts w:ascii="Courier New" w:hAnsi="Courier New" w:cs="Courier New" w:hint="default"/>
    </w:rPr>
  </w:style>
  <w:style w:type="character" w:customStyle="1" w:styleId="WW8Num37z3">
    <w:name w:val="WW8Num37z3"/>
    <w:rsid w:val="00442EB5"/>
    <w:rPr>
      <w:rFonts w:ascii="Symbol" w:hAnsi="Symbol" w:cs="Symbol" w:hint="default"/>
    </w:rPr>
  </w:style>
  <w:style w:type="character" w:customStyle="1" w:styleId="WW8Num38z0">
    <w:name w:val="WW8Num38z0"/>
    <w:rsid w:val="00442EB5"/>
    <w:rPr>
      <w:rFonts w:ascii="Symbol" w:hAnsi="Symbol" w:cs="Symbol" w:hint="default"/>
    </w:rPr>
  </w:style>
  <w:style w:type="character" w:customStyle="1" w:styleId="WW8Num38z1">
    <w:name w:val="WW8Num38z1"/>
    <w:rsid w:val="00442EB5"/>
    <w:rPr>
      <w:rFonts w:ascii="Courier New" w:hAnsi="Courier New" w:cs="Courier New" w:hint="default"/>
    </w:rPr>
  </w:style>
  <w:style w:type="character" w:customStyle="1" w:styleId="WW8Num38z2">
    <w:name w:val="WW8Num38z2"/>
    <w:rsid w:val="00442EB5"/>
    <w:rPr>
      <w:rFonts w:ascii="Wingdings" w:hAnsi="Wingdings" w:cs="Wingdings" w:hint="default"/>
    </w:rPr>
  </w:style>
  <w:style w:type="character" w:customStyle="1" w:styleId="32">
    <w:name w:val="Знак Знак3"/>
    <w:rsid w:val="00442EB5"/>
    <w:rPr>
      <w:sz w:val="27"/>
      <w:szCs w:val="27"/>
      <w:lang w:eastAsia="ar-SA" w:bidi="ar-SA"/>
    </w:rPr>
  </w:style>
  <w:style w:type="character" w:customStyle="1" w:styleId="40">
    <w:name w:val="Заголовок №4_"/>
    <w:rsid w:val="00442E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">
    <w:name w:val="Заголовок №6_"/>
    <w:rsid w:val="00442EB5"/>
    <w:rPr>
      <w:b/>
      <w:bCs/>
      <w:sz w:val="27"/>
      <w:szCs w:val="27"/>
      <w:lang w:eastAsia="ar-SA" w:bidi="ar-SA"/>
    </w:rPr>
  </w:style>
  <w:style w:type="character" w:customStyle="1" w:styleId="aff3">
    <w:name w:val="Основной текст + Полужирный"/>
    <w:uiPriority w:val="99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442EB5"/>
    <w:rPr>
      <w:sz w:val="27"/>
      <w:szCs w:val="27"/>
      <w:lang w:eastAsia="ar-SA" w:bidi="ar-SA"/>
    </w:rPr>
  </w:style>
  <w:style w:type="character" w:customStyle="1" w:styleId="27">
    <w:name w:val="Основной текст + Полужирный2"/>
    <w:aliases w:val="Интервал 0 pt,Интервал 0 pt2,Основной текст (58) + 15,5 pt5,Основной текст + 16 pt3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442E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442E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442EB5"/>
    <w:rPr>
      <w:sz w:val="29"/>
      <w:szCs w:val="29"/>
      <w:lang w:eastAsia="ar-SA" w:bidi="ar-SA"/>
    </w:rPr>
  </w:style>
  <w:style w:type="character" w:customStyle="1" w:styleId="33">
    <w:name w:val="Заголовок №3_"/>
    <w:rsid w:val="00442E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1">
    <w:name w:val="Основной текст (4)_"/>
    <w:rsid w:val="00442EB5"/>
    <w:rPr>
      <w:b/>
      <w:bCs/>
      <w:sz w:val="23"/>
      <w:szCs w:val="23"/>
      <w:lang w:eastAsia="ar-SA" w:bidi="ar-SA"/>
    </w:rPr>
  </w:style>
  <w:style w:type="character" w:customStyle="1" w:styleId="16">
    <w:name w:val="Основной текст + Полужирный1"/>
    <w:aliases w:val="Интервал 0 pt1,Основной текст + 16 pt2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0">
    <w:name w:val="Заголовок №6 + Не полужирный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442E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442E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442E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0">
    <w:name w:val="Основной текст (13)_"/>
    <w:rsid w:val="00442E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1">
    <w:name w:val="Основной текст (12)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">
    <w:name w:val="Основной текст (12)2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442EB5"/>
    <w:rPr>
      <w:i/>
      <w:iCs/>
      <w:sz w:val="27"/>
      <w:szCs w:val="27"/>
      <w:lang w:eastAsia="ar-SA" w:bidi="ar-SA"/>
    </w:rPr>
  </w:style>
  <w:style w:type="character" w:styleId="aff4">
    <w:name w:val="Strong"/>
    <w:uiPriority w:val="22"/>
    <w:qFormat/>
    <w:rsid w:val="00442EB5"/>
    <w:rPr>
      <w:b/>
      <w:bCs/>
    </w:rPr>
  </w:style>
  <w:style w:type="character" w:customStyle="1" w:styleId="17">
    <w:name w:val="Заголовок №1_"/>
    <w:uiPriority w:val="99"/>
    <w:rsid w:val="00442EB5"/>
    <w:rPr>
      <w:b/>
      <w:bCs/>
      <w:sz w:val="27"/>
      <w:szCs w:val="27"/>
      <w:lang w:eastAsia="ar-SA" w:bidi="ar-SA"/>
    </w:rPr>
  </w:style>
  <w:style w:type="character" w:customStyle="1" w:styleId="28">
    <w:name w:val="Основной текст (2) + Не полужирный"/>
    <w:rsid w:val="00442E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9">
    <w:name w:val="Основной текст (2) + Курсив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_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211">
    <w:name w:val="Основной текст (2) + Курсив1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5">
    <w:name w:val="Основной текст (3) + Не курсив"/>
    <w:basedOn w:val="34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18">
    <w:name w:val="Знак Знак1"/>
    <w:rsid w:val="00442EB5"/>
    <w:rPr>
      <w:rFonts w:ascii="Tahoma" w:hAnsi="Tahoma" w:cs="Tahoma"/>
      <w:sz w:val="16"/>
      <w:szCs w:val="16"/>
    </w:rPr>
  </w:style>
  <w:style w:type="character" w:customStyle="1" w:styleId="aff5">
    <w:name w:val="Знак Знак"/>
    <w:rsid w:val="00442EB5"/>
    <w:rPr>
      <w:rFonts w:ascii="Arial" w:hAnsi="Arial" w:cs="Arial"/>
    </w:rPr>
  </w:style>
  <w:style w:type="character" w:customStyle="1" w:styleId="2a">
    <w:name w:val="Знак Знак2"/>
    <w:rsid w:val="00442EB5"/>
    <w:rPr>
      <w:sz w:val="24"/>
      <w:szCs w:val="24"/>
    </w:rPr>
  </w:style>
  <w:style w:type="character" w:customStyle="1" w:styleId="54">
    <w:name w:val="Основной текст + Полужирный5"/>
    <w:aliases w:val="Интервал 0 pt6,Основной текст + 152,5 pt2"/>
    <w:rsid w:val="00442EB5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6">
    <w:name w:val="Основной текст + Полужирный3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b">
    <w:name w:val="Заголовок №2_"/>
    <w:rsid w:val="00442EB5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Интервал 0 pt7"/>
    <w:rsid w:val="00442EB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">
    <w:name w:val="Основной текст (9)_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0">
    <w:name w:val="Основной текст (9)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aliases w:val="5 pt1,Курсив1,Основной текст + 9 pt1,Полужирный1,Интервал -1 pt1"/>
    <w:rsid w:val="00442EB5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aliases w:val="Не полужирный,Курсив,Основной текст (58) + 9 pt,Полужирный3,Интервал -1 pt"/>
    <w:rsid w:val="00442E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2">
    <w:name w:val="Основной текст + Полужирный4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aliases w:val="Малые прописные,Интервал 0 pt4,Полужирный2,Курсив2,Интервал -1 pt2,Основной текст + 16 pt5"/>
    <w:rsid w:val="00442EB5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442EB5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442EB5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aliases w:val="Полужирный"/>
    <w:rsid w:val="00442EB5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442EB5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aliases w:val="Интервал 0 pt11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aliases w:val="24 pt,Курсив3,Интервал 0 pt10"/>
    <w:rsid w:val="00442EB5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aliases w:val="5 pt3,Интервал 0 pt9"/>
    <w:rsid w:val="00442EB5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442EB5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basedOn w:val="240"/>
    <w:rsid w:val="00442EB5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442EB5"/>
    <w:rPr>
      <w:spacing w:val="10"/>
      <w:sz w:val="32"/>
      <w:szCs w:val="32"/>
      <w:u w:val="single"/>
      <w:shd w:val="clear" w:color="auto" w:fill="FFFFFF"/>
    </w:rPr>
  </w:style>
  <w:style w:type="character" w:customStyle="1" w:styleId="37">
    <w:name w:val="Основной текст (3) + Не полужирный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442EB5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2"/>
    <w:rsid w:val="00442EB5"/>
  </w:style>
  <w:style w:type="character" w:customStyle="1" w:styleId="38">
    <w:name w:val="Основной текст (3) + Полужирный"/>
    <w:rsid w:val="00442EB5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442EB5"/>
    <w:rPr>
      <w:b/>
      <w:bCs/>
      <w:i/>
      <w:iCs/>
      <w:sz w:val="26"/>
      <w:szCs w:val="26"/>
      <w:shd w:val="clear" w:color="auto" w:fill="FFFFFF"/>
      <w:lang w:eastAsia="ar-SA" w:bidi="ar-SA"/>
    </w:rPr>
  </w:style>
  <w:style w:type="character" w:styleId="aff6">
    <w:name w:val="Emphasis"/>
    <w:qFormat/>
    <w:rsid w:val="00442EB5"/>
    <w:rPr>
      <w:i/>
      <w:iCs/>
    </w:rPr>
  </w:style>
  <w:style w:type="paragraph" w:customStyle="1" w:styleId="aff7">
    <w:basedOn w:val="a"/>
    <w:next w:val="aa"/>
    <w:rsid w:val="00442E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442E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Заголовок №4"/>
    <w:basedOn w:val="a"/>
    <w:rsid w:val="00442EB5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-20"/>
      <w:w w:val="150"/>
      <w:sz w:val="37"/>
      <w:szCs w:val="37"/>
      <w:lang w:eastAsia="ar-SA"/>
    </w:rPr>
  </w:style>
  <w:style w:type="paragraph" w:customStyle="1" w:styleId="63">
    <w:name w:val="Заголовок №6"/>
    <w:basedOn w:val="a"/>
    <w:rsid w:val="00442EB5"/>
    <w:pPr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442EB5"/>
    <w:pPr>
      <w:shd w:val="clear" w:color="auto" w:fill="FFFFFF"/>
      <w:suppressAutoHyphens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55">
    <w:name w:val="Заголовок №5"/>
    <w:basedOn w:val="a"/>
    <w:rsid w:val="00442EB5"/>
    <w:pPr>
      <w:shd w:val="clear" w:color="auto" w:fill="FFFFFF"/>
      <w:suppressAutoHyphens/>
      <w:spacing w:before="300"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a"/>
    <w:rsid w:val="00442EB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6">
    <w:name w:val="Основной текст (5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39">
    <w:name w:val="Заголовок №3"/>
    <w:basedOn w:val="a"/>
    <w:rsid w:val="00442EB5"/>
    <w:pPr>
      <w:shd w:val="clear" w:color="auto" w:fill="FFFFFF"/>
      <w:suppressAutoHyphens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44">
    <w:name w:val="Основной текст (4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1210">
    <w:name w:val="Основной текст (12)1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131">
    <w:name w:val="Основной текст (13)"/>
    <w:basedOn w:val="a"/>
    <w:rsid w:val="00442EB5"/>
    <w:pPr>
      <w:shd w:val="clear" w:color="auto" w:fill="FFFFFF"/>
      <w:suppressAutoHyphens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442EB5"/>
    <w:pPr>
      <w:shd w:val="clear" w:color="auto" w:fill="FFFFFF"/>
      <w:suppressAutoHyphens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paragraph" w:customStyle="1" w:styleId="1a">
    <w:name w:val="Абзац списка1"/>
    <w:basedOn w:val="a"/>
    <w:rsid w:val="00442EB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Заголовок №1"/>
    <w:basedOn w:val="a"/>
    <w:uiPriority w:val="99"/>
    <w:rsid w:val="00442EB5"/>
    <w:pPr>
      <w:shd w:val="clear" w:color="auto" w:fill="FFFFFF"/>
      <w:suppressAutoHyphens/>
      <w:spacing w:after="7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442EB5"/>
    <w:pPr>
      <w:shd w:val="clear" w:color="auto" w:fill="FFFFFF"/>
      <w:suppressAutoHyphens/>
      <w:spacing w:before="420" w:after="720" w:line="240" w:lineRule="atLeast"/>
      <w:ind w:firstLine="52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ar-SA"/>
    </w:rPr>
  </w:style>
  <w:style w:type="paragraph" w:customStyle="1" w:styleId="2c">
    <w:name w:val="Заголовок №2"/>
    <w:basedOn w:val="a"/>
    <w:rsid w:val="00442EB5"/>
    <w:pPr>
      <w:shd w:val="clear" w:color="auto" w:fill="FFFFFF"/>
      <w:suppressAutoHyphens/>
      <w:spacing w:after="0" w:line="446" w:lineRule="exac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a"/>
    <w:rsid w:val="00442EB5"/>
    <w:pPr>
      <w:shd w:val="clear" w:color="auto" w:fill="FFFFFF"/>
      <w:suppressAutoHyphens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442EB5"/>
    <w:pPr>
      <w:shd w:val="clear" w:color="auto" w:fill="FFFFFF"/>
      <w:suppressAutoHyphens/>
      <w:spacing w:before="420" w:after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0">
    <w:name w:val="Заголовок №2 (4)1"/>
    <w:basedOn w:val="a"/>
    <w:rsid w:val="00442EB5"/>
    <w:pPr>
      <w:shd w:val="clear" w:color="auto" w:fill="FFFFFF"/>
      <w:suppressAutoHyphens/>
      <w:spacing w:before="420" w:after="420" w:line="240" w:lineRule="atLeast"/>
      <w:ind w:firstLine="3720"/>
    </w:pPr>
    <w:rPr>
      <w:rFonts w:ascii="Times New Roman" w:eastAsia="Times New Roman" w:hAnsi="Times New Roman" w:cs="Times New Roman"/>
      <w:spacing w:val="10"/>
      <w:sz w:val="32"/>
      <w:szCs w:val="32"/>
      <w:lang w:eastAsia="ar-SA"/>
    </w:rPr>
  </w:style>
  <w:style w:type="paragraph" w:customStyle="1" w:styleId="c1">
    <w:name w:val="c1"/>
    <w:basedOn w:val="a"/>
    <w:rsid w:val="0044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d">
    <w:name w:val="Сетка таблицы2"/>
    <w:basedOn w:val="a1"/>
    <w:next w:val="afe"/>
    <w:uiPriority w:val="59"/>
    <w:rsid w:val="0044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Verdana7pt0pt">
    <w:name w:val="Основной текст (29) + Verdana;7 pt;Не полужирный;Интервал 0 pt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442E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442E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4">
    <w:name w:val="c4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0">
    <w:name w:val="c4 c0"/>
    <w:rsid w:val="00442EB5"/>
  </w:style>
  <w:style w:type="paragraph" w:styleId="aff8">
    <w:name w:val="No Spacing"/>
    <w:aliases w:val="основа,Без интервала1"/>
    <w:link w:val="aff9"/>
    <w:uiPriority w:val="1"/>
    <w:qFormat/>
    <w:rsid w:val="00442E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9">
    <w:name w:val="Без интервала Знак"/>
    <w:aliases w:val="основа Знак,Без интервала1 Знак"/>
    <w:link w:val="aff8"/>
    <w:uiPriority w:val="1"/>
    <w:locked/>
    <w:rsid w:val="00442EB5"/>
    <w:rPr>
      <w:rFonts w:ascii="Calibri" w:eastAsia="Calibri" w:hAnsi="Calibri" w:cs="Times New Roman"/>
      <w:lang w:eastAsia="en-US"/>
    </w:rPr>
  </w:style>
  <w:style w:type="numbering" w:customStyle="1" w:styleId="57">
    <w:name w:val="Нет списка5"/>
    <w:next w:val="a2"/>
    <w:uiPriority w:val="99"/>
    <w:semiHidden/>
    <w:unhideWhenUsed/>
    <w:rsid w:val="00442EB5"/>
  </w:style>
  <w:style w:type="numbering" w:customStyle="1" w:styleId="110">
    <w:name w:val="Нет списка11"/>
    <w:next w:val="a2"/>
    <w:uiPriority w:val="99"/>
    <w:semiHidden/>
    <w:unhideWhenUsed/>
    <w:rsid w:val="00442EB5"/>
  </w:style>
  <w:style w:type="numbering" w:customStyle="1" w:styleId="111">
    <w:name w:val="Нет списка111"/>
    <w:next w:val="a2"/>
    <w:semiHidden/>
    <w:rsid w:val="00442EB5"/>
  </w:style>
  <w:style w:type="numbering" w:customStyle="1" w:styleId="212">
    <w:name w:val="Нет списка21"/>
    <w:next w:val="a2"/>
    <w:uiPriority w:val="99"/>
    <w:semiHidden/>
    <w:unhideWhenUsed/>
    <w:rsid w:val="00442EB5"/>
  </w:style>
  <w:style w:type="numbering" w:customStyle="1" w:styleId="310">
    <w:name w:val="Нет списка31"/>
    <w:next w:val="a2"/>
    <w:uiPriority w:val="99"/>
    <w:semiHidden/>
    <w:unhideWhenUsed/>
    <w:rsid w:val="00442EB5"/>
  </w:style>
  <w:style w:type="numbering" w:customStyle="1" w:styleId="64">
    <w:name w:val="Нет списка6"/>
    <w:next w:val="a2"/>
    <w:uiPriority w:val="99"/>
    <w:semiHidden/>
    <w:unhideWhenUsed/>
    <w:rsid w:val="00D94B34"/>
  </w:style>
  <w:style w:type="numbering" w:customStyle="1" w:styleId="123">
    <w:name w:val="Нет списка12"/>
    <w:next w:val="a2"/>
    <w:uiPriority w:val="99"/>
    <w:semiHidden/>
    <w:unhideWhenUsed/>
    <w:rsid w:val="00D94B34"/>
  </w:style>
  <w:style w:type="numbering" w:customStyle="1" w:styleId="112">
    <w:name w:val="Нет списка112"/>
    <w:next w:val="a2"/>
    <w:semiHidden/>
    <w:rsid w:val="00D94B34"/>
  </w:style>
  <w:style w:type="numbering" w:customStyle="1" w:styleId="220">
    <w:name w:val="Нет списка22"/>
    <w:next w:val="a2"/>
    <w:uiPriority w:val="99"/>
    <w:semiHidden/>
    <w:unhideWhenUsed/>
    <w:rsid w:val="00D94B34"/>
  </w:style>
  <w:style w:type="numbering" w:customStyle="1" w:styleId="320">
    <w:name w:val="Нет списка32"/>
    <w:next w:val="a2"/>
    <w:uiPriority w:val="99"/>
    <w:semiHidden/>
    <w:unhideWhenUsed/>
    <w:rsid w:val="00D94B34"/>
  </w:style>
  <w:style w:type="paragraph" w:customStyle="1" w:styleId="Standard">
    <w:name w:val="Standard"/>
    <w:rsid w:val="007E440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140597"/>
  </w:style>
  <w:style w:type="numbering" w:customStyle="1" w:styleId="132">
    <w:name w:val="Нет списка13"/>
    <w:next w:val="a2"/>
    <w:semiHidden/>
    <w:rsid w:val="00140597"/>
  </w:style>
  <w:style w:type="numbering" w:customStyle="1" w:styleId="230">
    <w:name w:val="Нет списка23"/>
    <w:next w:val="a2"/>
    <w:uiPriority w:val="99"/>
    <w:semiHidden/>
    <w:unhideWhenUsed/>
    <w:rsid w:val="00140597"/>
  </w:style>
  <w:style w:type="numbering" w:customStyle="1" w:styleId="331">
    <w:name w:val="Нет списка33"/>
    <w:next w:val="a2"/>
    <w:uiPriority w:val="99"/>
    <w:semiHidden/>
    <w:unhideWhenUsed/>
    <w:rsid w:val="00140597"/>
  </w:style>
  <w:style w:type="numbering" w:customStyle="1" w:styleId="410">
    <w:name w:val="Нет списка41"/>
    <w:next w:val="a2"/>
    <w:uiPriority w:val="99"/>
    <w:semiHidden/>
    <w:unhideWhenUsed/>
    <w:rsid w:val="00140597"/>
  </w:style>
  <w:style w:type="numbering" w:customStyle="1" w:styleId="510">
    <w:name w:val="Нет списка51"/>
    <w:next w:val="a2"/>
    <w:uiPriority w:val="99"/>
    <w:semiHidden/>
    <w:unhideWhenUsed/>
    <w:rsid w:val="00140597"/>
  </w:style>
  <w:style w:type="numbering" w:customStyle="1" w:styleId="113">
    <w:name w:val="Нет списка113"/>
    <w:next w:val="a2"/>
    <w:uiPriority w:val="99"/>
    <w:semiHidden/>
    <w:unhideWhenUsed/>
    <w:rsid w:val="00140597"/>
  </w:style>
  <w:style w:type="numbering" w:customStyle="1" w:styleId="1111">
    <w:name w:val="Нет списка1111"/>
    <w:next w:val="a2"/>
    <w:semiHidden/>
    <w:rsid w:val="00140597"/>
  </w:style>
  <w:style w:type="numbering" w:customStyle="1" w:styleId="2110">
    <w:name w:val="Нет списка211"/>
    <w:next w:val="a2"/>
    <w:uiPriority w:val="99"/>
    <w:semiHidden/>
    <w:unhideWhenUsed/>
    <w:rsid w:val="00140597"/>
  </w:style>
  <w:style w:type="numbering" w:customStyle="1" w:styleId="311">
    <w:name w:val="Нет списка311"/>
    <w:next w:val="a2"/>
    <w:uiPriority w:val="99"/>
    <w:semiHidden/>
    <w:unhideWhenUsed/>
    <w:rsid w:val="00140597"/>
  </w:style>
  <w:style w:type="numbering" w:customStyle="1" w:styleId="610">
    <w:name w:val="Нет списка61"/>
    <w:next w:val="a2"/>
    <w:uiPriority w:val="99"/>
    <w:semiHidden/>
    <w:unhideWhenUsed/>
    <w:rsid w:val="00140597"/>
  </w:style>
  <w:style w:type="numbering" w:customStyle="1" w:styleId="1211">
    <w:name w:val="Нет списка121"/>
    <w:next w:val="a2"/>
    <w:uiPriority w:val="99"/>
    <w:semiHidden/>
    <w:unhideWhenUsed/>
    <w:rsid w:val="00140597"/>
  </w:style>
  <w:style w:type="numbering" w:customStyle="1" w:styleId="1121">
    <w:name w:val="Нет списка1121"/>
    <w:next w:val="a2"/>
    <w:semiHidden/>
    <w:rsid w:val="00140597"/>
  </w:style>
  <w:style w:type="numbering" w:customStyle="1" w:styleId="221">
    <w:name w:val="Нет списка221"/>
    <w:next w:val="a2"/>
    <w:uiPriority w:val="99"/>
    <w:semiHidden/>
    <w:unhideWhenUsed/>
    <w:rsid w:val="00140597"/>
  </w:style>
  <w:style w:type="numbering" w:customStyle="1" w:styleId="321">
    <w:name w:val="Нет списка321"/>
    <w:next w:val="a2"/>
    <w:uiPriority w:val="99"/>
    <w:semiHidden/>
    <w:unhideWhenUsed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B596-1938-4F85-B025-FDB08C0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42822</Words>
  <Characters>244086</Characters>
  <Application>Microsoft Office Word</Application>
  <DocSecurity>0</DocSecurity>
  <Lines>2034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12</cp:revision>
  <cp:lastPrinted>2019-09-03T11:27:00Z</cp:lastPrinted>
  <dcterms:created xsi:type="dcterms:W3CDTF">2021-09-02T12:23:00Z</dcterms:created>
  <dcterms:modified xsi:type="dcterms:W3CDTF">2021-12-25T10:18:00Z</dcterms:modified>
</cp:coreProperties>
</file>