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AC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38C5" w:rsidRDefault="008C38C5" w:rsidP="009C621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38C5" w:rsidRDefault="008C38C5" w:rsidP="009C621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541450"/>
            <wp:effectExtent l="0" t="0" r="6350" b="0"/>
            <wp:docPr id="1" name="Рисунок 1" descr="C:\Users\Оля\Pictures\img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3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2CAC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</w:p>
    <w:p w:rsidR="00532CAC" w:rsidRPr="00A23F17" w:rsidRDefault="00532CAC" w:rsidP="009C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FC7FED" w:rsidRDefault="00A23F17" w:rsidP="00CD58EC">
      <w:pPr>
        <w:rPr>
          <w:rFonts w:ascii="Times New Roman" w:hAnsi="Times New Roman" w:cs="Times New Roman"/>
          <w:b/>
          <w:sz w:val="28"/>
          <w:szCs w:val="28"/>
        </w:rPr>
      </w:pPr>
      <w:r w:rsidRPr="00A23F17">
        <w:rPr>
          <w:rFonts w:ascii="Times New Roman" w:hAnsi="Times New Roman" w:cs="Times New Roman"/>
          <w:b/>
          <w:sz w:val="28"/>
          <w:szCs w:val="28"/>
        </w:rPr>
        <w:t>Структура годового плана 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A23F17" w:rsidRPr="00A23F17">
        <w:rPr>
          <w:rFonts w:ascii="Times New Roman" w:hAnsi="Times New Roman" w:cs="Times New Roman"/>
          <w:sz w:val="28"/>
          <w:szCs w:val="28"/>
        </w:rPr>
        <w:t xml:space="preserve">.Годовой план 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.1. Пояснительная записка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  <w:r w:rsidR="00F35B90">
        <w:rPr>
          <w:rFonts w:ascii="Times New Roman" w:hAnsi="Times New Roman" w:cs="Times New Roman"/>
          <w:sz w:val="28"/>
          <w:szCs w:val="28"/>
        </w:rPr>
        <w:t>4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.2. Цели и задачи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  <w:r w:rsidR="00F35B90">
        <w:rPr>
          <w:rFonts w:ascii="Times New Roman" w:hAnsi="Times New Roman" w:cs="Times New Roman"/>
          <w:sz w:val="28"/>
          <w:szCs w:val="28"/>
        </w:rPr>
        <w:t>5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.3.Организационно - педагогическая работа.стр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6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.4..Контроль и руководство педагогическим процессом.стр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23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.5  План по взаимодействию с семьями воспитанников 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27 стр.</w:t>
      </w:r>
    </w:p>
    <w:p w:rsidR="00A23F17" w:rsidRPr="00A23F17" w:rsidRDefault="00CD58EC" w:rsidP="00A2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3F17" w:rsidRPr="00A23F17">
        <w:rPr>
          <w:rFonts w:ascii="Times New Roman" w:hAnsi="Times New Roman" w:cs="Times New Roman"/>
          <w:sz w:val="28"/>
          <w:szCs w:val="28"/>
        </w:rPr>
        <w:t>.6  Работа с детьми . стр</w:t>
      </w:r>
      <w:r w:rsidR="00A23F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F35B90">
        <w:rPr>
          <w:rFonts w:ascii="Times New Roman" w:hAnsi="Times New Roman" w:cs="Times New Roman"/>
          <w:sz w:val="28"/>
          <w:szCs w:val="28"/>
        </w:rPr>
        <w:t>48 стр.</w:t>
      </w:r>
      <w:r w:rsidR="0004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3.Приложения. с</w:t>
      </w:r>
      <w:r w:rsidRPr="00A23F1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  <w:r w:rsidR="00F35B90">
        <w:rPr>
          <w:rFonts w:ascii="Times New Roman" w:hAnsi="Times New Roman" w:cs="Times New Roman"/>
          <w:sz w:val="28"/>
          <w:szCs w:val="28"/>
        </w:rPr>
        <w:t>53 стр.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3.1. Административно - хозяйственная работа.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3.2. План работы родительского комитета.    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3.3. План работы ДОУ с родителями, дети которых не    посещают детский сад.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3.4.План работы творческой группы.                                                                                                                          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3.5.План работы с социумом–Детская библиотека,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3.6.План по ПДД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3.7. План мероприятий по пожарной безопасности.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lastRenderedPageBreak/>
        <w:t xml:space="preserve">    3.8. План по усилению антитеррористической защиты.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3.9. Кружковая работа.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3.10. План изучения нормативно – правовой   документации.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3.11 Озд</w:t>
      </w:r>
      <w:r w:rsidR="00FC7FED">
        <w:rPr>
          <w:rFonts w:ascii="Times New Roman" w:hAnsi="Times New Roman" w:cs="Times New Roman"/>
          <w:sz w:val="28"/>
          <w:szCs w:val="28"/>
        </w:rPr>
        <w:t>оровительные мероприятия на 2020-2021</w:t>
      </w:r>
      <w:r w:rsidRPr="00A23F17">
        <w:rPr>
          <w:rFonts w:ascii="Times New Roman" w:hAnsi="Times New Roman" w:cs="Times New Roman"/>
          <w:sz w:val="28"/>
          <w:szCs w:val="28"/>
        </w:rPr>
        <w:t xml:space="preserve">уч. год 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  <w:r w:rsidRPr="00A23F17">
        <w:rPr>
          <w:rFonts w:ascii="Times New Roman" w:hAnsi="Times New Roman" w:cs="Times New Roman"/>
          <w:sz w:val="28"/>
          <w:szCs w:val="28"/>
        </w:rPr>
        <w:t xml:space="preserve">    3.12 План летней – оздоровительной работы</w:t>
      </w:r>
    </w:p>
    <w:p w:rsidR="00A23F17" w:rsidRP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047C25" w:rsidRPr="00A23F17" w:rsidRDefault="00047C25" w:rsidP="00A23F17">
      <w:pPr>
        <w:rPr>
          <w:rFonts w:ascii="Times New Roman" w:hAnsi="Times New Roman" w:cs="Times New Roman"/>
          <w:sz w:val="28"/>
          <w:szCs w:val="28"/>
        </w:rPr>
      </w:pPr>
    </w:p>
    <w:p w:rsidR="00A23F17" w:rsidRDefault="00A23F17" w:rsidP="00047C2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3F17" w:rsidRPr="00DD5BEA" w:rsidRDefault="00A23F17" w:rsidP="00A23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Пояснительная записка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3F17" w:rsidRPr="0022651F" w:rsidRDefault="00A23F17" w:rsidP="00A23F17">
      <w:pPr>
        <w:tabs>
          <w:tab w:val="left" w:pos="10620"/>
          <w:tab w:val="left" w:pos="11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Годовой план муниципального бюджетного дошкольного образовательного учреждения  детского сада№ 7 «Жемчужинка» 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A23F17" w:rsidRPr="0022651F" w:rsidRDefault="00A23F17" w:rsidP="00A23F17">
      <w:pPr>
        <w:tabs>
          <w:tab w:val="left" w:pos="10620"/>
        </w:tabs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базой для составления годового плана муниципального дошкольного образовательного учреждения – детского сада № 7 «Жемчужинка» являются: 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26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образовании в Российской Федерации" 29.12.2012 N 273-ФЗ.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 w:rsidRPr="00226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МБДОУ.</w:t>
      </w:r>
    </w:p>
    <w:p w:rsidR="00A23F17" w:rsidRPr="0022651F" w:rsidRDefault="00A23F17" w:rsidP="00A23F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</w:t>
      </w:r>
      <w:r w:rsidR="006433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МБДОУ на 2019 – 2024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63814" w:rsidRPr="0022651F" w:rsidRDefault="00C63814" w:rsidP="00A23F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17" w:rsidRPr="0022651F" w:rsidRDefault="00A23F17" w:rsidP="00A2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На основе выше изложенных документов </w:t>
      </w:r>
      <w:r w:rsidRPr="0022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разработан </w:t>
      </w:r>
      <w:r w:rsidR="00FC7FE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годовой план работы на 2020 – 2021</w:t>
      </w:r>
      <w:r w:rsidR="00C6381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265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учебный год.</w:t>
      </w:r>
    </w:p>
    <w:p w:rsidR="00A23F17" w:rsidRPr="0022651F" w:rsidRDefault="00A23F17" w:rsidP="00A23F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sz w:val="24"/>
          <w:szCs w:val="24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lastRenderedPageBreak/>
        <w:t>Цели и Задачи.</w:t>
      </w: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</w:pPr>
    </w:p>
    <w:p w:rsidR="00A23F17" w:rsidRPr="0022651F" w:rsidRDefault="00A23F17" w:rsidP="00A23F17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36"/>
          <w:szCs w:val="36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kern w:val="28"/>
          <w:sz w:val="40"/>
          <w:szCs w:val="40"/>
          <w:lang w:eastAsia="ru-RU"/>
        </w:rPr>
        <w:t xml:space="preserve">Цель: </w:t>
      </w:r>
      <w:r w:rsidRPr="0022651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оптимизация   образовательного  процесса  на  основе ФГОС дошкольного  образования обеспечивающего   высокий  уровень  качества  образования в  современных  условиях.</w:t>
      </w:r>
    </w:p>
    <w:p w:rsidR="00A23F17" w:rsidRPr="0022651F" w:rsidRDefault="00A23F17" w:rsidP="00A23F1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Pr="0022651F" w:rsidRDefault="00A23F17" w:rsidP="00A23F1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3F17" w:rsidRDefault="00A23F17" w:rsidP="00A23F17">
      <w:pPr>
        <w:tabs>
          <w:tab w:val="num" w:pos="1353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65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Задачи:   </w:t>
      </w:r>
    </w:p>
    <w:p w:rsidR="00FC7FED" w:rsidRDefault="00FC7FED" w:rsidP="00B31C48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E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«Способствовать речевому развитию детей через использование современных  образовательных  технологий»</w:t>
      </w:r>
    </w:p>
    <w:p w:rsidR="00174B88" w:rsidRPr="00174B88" w:rsidRDefault="00174B88" w:rsidP="00B31C48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деятельности.</w:t>
      </w: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23F17" w:rsidRPr="0022651F" w:rsidRDefault="00A23F17" w:rsidP="00A23F17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17" w:rsidRDefault="00A23F17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14" w:rsidRPr="00C63814" w:rsidRDefault="00C63814" w:rsidP="00C63814">
      <w:pPr>
        <w:rPr>
          <w:rFonts w:ascii="Times New Roman" w:hAnsi="Times New Roman" w:cs="Times New Roman"/>
          <w:sz w:val="24"/>
          <w:szCs w:val="24"/>
        </w:rPr>
      </w:pPr>
    </w:p>
    <w:p w:rsidR="00C63814" w:rsidRPr="00C63814" w:rsidRDefault="00C63814" w:rsidP="00C6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Организационно – педагогическая работа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228"/>
        <w:gridCol w:w="1560"/>
        <w:gridCol w:w="141"/>
        <w:gridCol w:w="1934"/>
        <w:gridCol w:w="17"/>
        <w:gridCol w:w="16"/>
        <w:gridCol w:w="160"/>
        <w:gridCol w:w="1417"/>
        <w:gridCol w:w="142"/>
        <w:gridCol w:w="709"/>
      </w:tblGrid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 деятельности и формы работы</w:t>
            </w: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63814" w:rsidRPr="00C63814" w:rsidTr="00C63814">
        <w:tc>
          <w:tcPr>
            <w:tcW w:w="2411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годовым планом работы, определение места каждого в реализации годовых задач.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– круглый стол: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«Задачи   образовательной работы  и организация де</w:t>
            </w:r>
            <w:r w:rsidR="00FC7F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ятельности педколлектива  в 2020 – 2021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году».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рекомендация на утверждение:</w:t>
            </w:r>
          </w:p>
          <w:p w:rsidR="00C63814" w:rsidRPr="00C63814" w:rsidRDefault="00C63814" w:rsidP="00B31C48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п</w:t>
            </w:r>
            <w:r w:rsidR="00FC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и организации работы в 2020 - 2021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Приложения к годовому плану работы ДОУ: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реализуемые в ДОУ.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изучения нормативно правовой документации.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медицинской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оздоровительной   работы.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ОЖЗД.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 усилению антитеррористической защиты.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предупреждению детского дорожно – транспортного 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травматизма.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с социумом.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противопожарной безопасности.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родительского комитета.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с родителями неорганизованных детей.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 достижения детьми планируемых результатов освоения образовательной программы.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Творческой группы.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планирования.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педагогов.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кружков. 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ЛОР на </w:t>
            </w:r>
            <w:r w:rsidR="00FC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63814" w:rsidRPr="00C63814" w:rsidRDefault="00C63814" w:rsidP="00B31C4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готовности групп к новому учебному году (результаты конкурса).</w:t>
            </w:r>
          </w:p>
          <w:p w:rsidR="00C63814" w:rsidRPr="00C63814" w:rsidRDefault="00C63814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FC7FED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31.08.2020</w:t>
            </w: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планов. Определение ответственных за мероприятия.</w:t>
            </w:r>
          </w:p>
        </w:tc>
        <w:tc>
          <w:tcPr>
            <w:tcW w:w="851" w:type="dxa"/>
            <w:gridSpan w:val="2"/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D84750">
        <w:tc>
          <w:tcPr>
            <w:tcW w:w="2411" w:type="dxa"/>
          </w:tcPr>
          <w:p w:rsidR="00E51494" w:rsidRPr="00AB19E2" w:rsidRDefault="00E51494" w:rsidP="004802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Выполнение годовой задачи: определить эффективность внедрения современных  форм и методов  работы по речевому развитию дошкольников</w:t>
            </w:r>
            <w:r w:rsidRPr="00AB19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228" w:type="dxa"/>
          </w:tcPr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Педагогический совет – деловая игра: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«Современные формы и методы работы в ДОУ по речевому развитию дошкольников»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решений предыдущего педсовета.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2. Актуальность темы педсовета.</w:t>
            </w:r>
          </w:p>
          <w:p w:rsidR="00E51494" w:rsidRPr="00AB19E2" w:rsidRDefault="00E51494" w:rsidP="004802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3.Итоги  тематического контроля на тему: «Эффективность использования  в  ДОУ  современных форм и методов  работы  по речевому развитию дошкольников »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4. Деловая игра  «Что? Где? Когда?»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5. Принятие решения педсовета.</w:t>
            </w:r>
          </w:p>
        </w:tc>
        <w:tc>
          <w:tcPr>
            <w:tcW w:w="1560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15.12.2020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D84750">
        <w:tc>
          <w:tcPr>
            <w:tcW w:w="2411" w:type="dxa"/>
          </w:tcPr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оту за первое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полугодие и наме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перспективу на второе полугодие.</w:t>
            </w:r>
          </w:p>
        </w:tc>
        <w:tc>
          <w:tcPr>
            <w:tcW w:w="7228" w:type="dxa"/>
          </w:tcPr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(круглый стол)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"Итоги работы за первое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полугодие 2020–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у.г."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1.Выполнение решений предыдущего педсовета.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2.Анализ  работы  педагогического  коллектива  за  1  полугодие  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3.Анализ выполнения методической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 педагогов по выполнению первой годовой задачи и планов работы по самообразованию.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заболеваемости и оздоровительной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Рекомендации заведующей по итогам работы ДОУ за первое полугодие.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Перспективы работы.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26.01.2021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C63814">
        <w:trPr>
          <w:trHeight w:val="153"/>
        </w:trPr>
        <w:tc>
          <w:tcPr>
            <w:tcW w:w="2411" w:type="dxa"/>
          </w:tcPr>
          <w:p w:rsidR="00E51494" w:rsidRPr="00AB19E2" w:rsidRDefault="00E51494" w:rsidP="009747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творческой активности педагогов, создание условий для личностной и профессиональной самореализации; выявление и распространение передового педагогического опыта </w:t>
            </w:r>
          </w:p>
        </w:tc>
        <w:tc>
          <w:tcPr>
            <w:tcW w:w="7228" w:type="dxa"/>
          </w:tcPr>
          <w:p w:rsidR="00E51494" w:rsidRPr="00D84750" w:rsidRDefault="00E51494" w:rsidP="00974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(деловая игра)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 « Духовно–нравственное воспитание детей дошкольного возраста»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1.«Духовно-нравственное воспитан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как важнейший аспект формиро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личности ребёнка».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3.Итоги тематического контроля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4.  Трибуна опыта: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сформировать у воспитанников</w:t>
            </w:r>
            <w:r w:rsidRPr="00257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эмоционально-ценностное отношение к истории, культуре и традициям малой Родины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(защита проектов)</w:t>
            </w:r>
          </w:p>
          <w:p w:rsidR="00E51494" w:rsidRPr="00D84750" w:rsidRDefault="00E51494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. Круглый стол «Вопрос-ответ»</w:t>
            </w:r>
            <w:r w:rsidRPr="00D8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494" w:rsidRPr="00AB19E2" w:rsidRDefault="00E51494" w:rsidP="0097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13.04.2021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97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C63814">
        <w:tc>
          <w:tcPr>
            <w:tcW w:w="2411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494" w:rsidRPr="00257ABF" w:rsidRDefault="00E51494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результа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тивность деятельности по реализации задач годового плана, определить проблемы и перспективы дальнейшей деятельности.</w:t>
            </w:r>
          </w:p>
        </w:tc>
        <w:tc>
          <w:tcPr>
            <w:tcW w:w="7228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 (круглый стол)</w:t>
            </w:r>
          </w:p>
          <w:p w:rsidR="00E51494" w:rsidRPr="00257ABF" w:rsidRDefault="00E51494" w:rsidP="002F3B0B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«Мониторинг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годовых задач за  2020 - 2021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год».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Отчёт о выполнении программных задач. 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годового плана и его приложений. 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Отчет педагогов имеющих квалификационную категорию о проделанной работе в соответствии с направлением работы.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летней оздоровительной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годовых задач на 2021 - 2022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Рассмотрение и рекомендация на утверждение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чебного плана на 2021 – 2022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уч.год.</w:t>
            </w:r>
          </w:p>
          <w:p w:rsidR="00E51494" w:rsidRPr="00257ABF" w:rsidRDefault="00E51494" w:rsidP="00B31C4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Рекомендации заведующего по итогам работы детского сада за год.</w:t>
            </w: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18.05.2021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4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2224"/>
        </w:trPr>
        <w:tc>
          <w:tcPr>
            <w:tcW w:w="2411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совет:</w:t>
            </w:r>
          </w:p>
          <w:p w:rsidR="00E51494" w:rsidRPr="00257ABF" w:rsidRDefault="00E51494" w:rsidP="002F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Тема: «Итоги летней оздоровительной работы в МБДОУ».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   Итоги летней оздоровительной работы: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1.1. Отчёт воспитателей о выполнение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1.2. Отчёт музыкального руководителя о выполнение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1.3. Отчёт  старшего воспитателя о выполнение 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методического плана ЛОР; 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Отчёт инструктора по физической культуре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плана ЛОР;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2.  Итоги конкурса «Подготовка к новому учебному году»;</w:t>
            </w:r>
          </w:p>
          <w:p w:rsidR="00E51494" w:rsidRPr="00257ABF" w:rsidRDefault="00E51494" w:rsidP="002F3B0B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7A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57ABF">
              <w:rPr>
                <w:rFonts w:ascii="Times New Roman" w:hAnsi="Times New Roman" w:cs="Times New Roman"/>
                <w:sz w:val="28"/>
                <w:szCs w:val="28"/>
              </w:rPr>
              <w:t xml:space="preserve">  Рекомендации заведующей по итогам ЛОР.</w:t>
            </w: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август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Семинары – практикумы</w:t>
            </w: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971"/>
        </w:trPr>
        <w:tc>
          <w:tcPr>
            <w:tcW w:w="2411" w:type="dxa"/>
          </w:tcPr>
          <w:p w:rsidR="00E51494" w:rsidRPr="00AB19E2" w:rsidRDefault="00E51494" w:rsidP="004802E3">
            <w:pPr>
              <w:pStyle w:val="212"/>
              <w:overflowPunct/>
              <w:autoSpaceDE/>
              <w:spacing w:line="24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AB19E2">
              <w:rPr>
                <w:b w:val="0"/>
                <w:sz w:val="28"/>
                <w:szCs w:val="28"/>
                <w:u w:val="none"/>
              </w:rPr>
              <w:t>Создание информационного пространства для обмена педагогическим опытом и повышения профессиональной компетентности и мастерства педагогов ДОУ по развитию речи детей.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Семинар-практикум:</w:t>
            </w: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AB1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речи дошкольников с помощью мнемотехники»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 xml:space="preserve">1.Актуальность  темы. </w:t>
            </w:r>
          </w:p>
          <w:p w:rsidR="00E51494" w:rsidRPr="00AB19E2" w:rsidRDefault="00E51494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2.Использование мнемотехники в работе над сказкой.</w:t>
            </w:r>
          </w:p>
          <w:p w:rsidR="00E51494" w:rsidRPr="00AB19E2" w:rsidRDefault="00E51494" w:rsidP="004802E3">
            <w:r w:rsidRPr="00AB19E2">
              <w:rPr>
                <w:rFonts w:ascii="Times New Roman" w:hAnsi="Times New Roman" w:cs="Times New Roman"/>
                <w:sz w:val="28"/>
                <w:szCs w:val="28"/>
              </w:rPr>
              <w:t>3.Практическая часть: проектирование  мнемотаблиц</w:t>
            </w:r>
          </w:p>
        </w:tc>
        <w:tc>
          <w:tcPr>
            <w:tcW w:w="1560" w:type="dxa"/>
          </w:tcPr>
          <w:p w:rsidR="00E51494" w:rsidRPr="00C63814" w:rsidRDefault="00E51494" w:rsidP="0048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3124FB" w:rsidRDefault="00E51494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профес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сионально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кативной компетент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ности педагогов в 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государства.</w:t>
            </w:r>
          </w:p>
          <w:p w:rsidR="00E51494" w:rsidRPr="003124FB" w:rsidRDefault="00E51494" w:rsidP="006A44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E51494" w:rsidRPr="003124FB" w:rsidRDefault="00E51494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Семинар: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124FB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«</w:t>
            </w: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Социально-нравственно развитие детей в ДОУ </w:t>
            </w: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процессе приобщения их к истокам народной культуры»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«Приобщение детей к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социокультурным нормам, традициям семьи, общества и государства».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2."Духовно</w:t>
            </w:r>
            <w:r w:rsidRPr="003124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- нравственное воспитание дошкольников на основе народных традиционных праздников в рамках реализации регионального </w:t>
            </w: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компонента в ДОУ".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3.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Духовно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3124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дошкольников в традициях культуры».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4.Мастер  класс: «Казачий край»</w:t>
            </w:r>
          </w:p>
          <w:p w:rsidR="00E51494" w:rsidRPr="003124FB" w:rsidRDefault="00E51494" w:rsidP="006A4460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49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рекоменд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120"/>
        </w:trPr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Совещание при заведующей в начале каждого месяца</w:t>
            </w:r>
          </w:p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435"/>
        </w:trPr>
        <w:tc>
          <w:tcPr>
            <w:tcW w:w="2411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часы</w:t>
            </w:r>
          </w:p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E51494" w:rsidRPr="00C63814" w:rsidTr="003124FB">
        <w:trPr>
          <w:trHeight w:val="273"/>
        </w:trPr>
        <w:tc>
          <w:tcPr>
            <w:tcW w:w="2411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Совершенствовать знания и умения педагогов в прове-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дении достижения 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детьми  планируемых  резуль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 освоения основ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общеобразова-</w:t>
            </w: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тельной программы</w:t>
            </w:r>
          </w:p>
        </w:tc>
        <w:tc>
          <w:tcPr>
            <w:tcW w:w="7228" w:type="dxa"/>
          </w:tcPr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E51494" w:rsidRPr="00C63814" w:rsidRDefault="00E51494" w:rsidP="004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Тема: 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«Система достижения детьми планируемых результатов освоения основной общеобразовательной программы»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 достижения детьми планируемых результатов освоения основной общеобразовательной программы.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образовательных областей и характеристика деятельности педагога по их реализации в соответствии с ФГОС ДО. (ст.в № 4).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педагогов.</w:t>
            </w:r>
          </w:p>
          <w:p w:rsidR="00E51494" w:rsidRPr="00C63814" w:rsidRDefault="00E51494" w:rsidP="00E51494">
            <w:pPr>
              <w:numPr>
                <w:ilvl w:val="0"/>
                <w:numId w:val="32"/>
              </w:numPr>
              <w:tabs>
                <w:tab w:val="left" w:pos="285"/>
              </w:tabs>
              <w:spacing w:after="0" w:line="240" w:lineRule="auto"/>
              <w:ind w:left="316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 ДОУ</w:t>
            </w:r>
          </w:p>
          <w:p w:rsidR="00E51494" w:rsidRPr="00C63814" w:rsidRDefault="00E51494" w:rsidP="004802E3">
            <w:pPr>
              <w:tabs>
                <w:tab w:val="left" w:pos="285"/>
              </w:tabs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51494" w:rsidRPr="00C63814" w:rsidRDefault="00E5149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1494" w:rsidRPr="00C63814" w:rsidRDefault="00E5149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E51494" w:rsidRPr="00C63814" w:rsidRDefault="00E51494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3124FB">
        <w:tc>
          <w:tcPr>
            <w:tcW w:w="2411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профессиональную компетентность педагогов по внедрению  новых  технологий  в  образовательный  процесс. </w:t>
            </w:r>
          </w:p>
        </w:tc>
        <w:tc>
          <w:tcPr>
            <w:tcW w:w="7228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t>.  остав детей -  62 ребенка. . логического мышленияедневной жизни № 4 /06нтеллектуального цикла С.В. № 3 \08</w:t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образовательные технологии в речевом развитии»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Вопросы.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1.Развитие речи дошкольников в условиях ФГОС.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7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Презентация 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, традиционные и нетрадиционные технологии  речевого развития дошкольников »  </w:t>
            </w:r>
          </w:p>
          <w:p w:rsidR="004802E3" w:rsidRPr="001E7932" w:rsidRDefault="004802E3" w:rsidP="004802E3">
            <w:pPr>
              <w:pStyle w:val="212"/>
              <w:overflowPunct/>
              <w:autoSpaceDE/>
              <w:spacing w:line="240" w:lineRule="auto"/>
              <w:jc w:val="left"/>
              <w:rPr>
                <w:b w:val="0"/>
                <w:sz w:val="28"/>
                <w:szCs w:val="28"/>
                <w:u w:val="none"/>
              </w:rPr>
            </w:pPr>
            <w:r w:rsidRPr="001E7932">
              <w:rPr>
                <w:b w:val="0"/>
                <w:sz w:val="28"/>
                <w:szCs w:val="28"/>
                <w:u w:val="none"/>
              </w:rPr>
              <w:t>3.</w:t>
            </w:r>
            <w:r w:rsidRPr="001E7932">
              <w:rPr>
                <w:b w:val="0"/>
                <w:sz w:val="28"/>
                <w:szCs w:val="28"/>
              </w:rPr>
              <w:t>Рекомендации</w:t>
            </w:r>
            <w:r w:rsidRPr="001E7932">
              <w:rPr>
                <w:b w:val="0"/>
                <w:sz w:val="28"/>
                <w:szCs w:val="28"/>
                <w:u w:val="none"/>
              </w:rPr>
              <w:t>: «Организация  речевого уголка  в  группе»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</w:t>
            </w: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Дрогачева Л.В.</w:t>
            </w: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Pr="00C63814" w:rsidRDefault="004802E3" w:rsidP="0031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Систематизировать  знания педагогов   по патриотическому воспитанию дошкольников.</w:t>
            </w:r>
          </w:p>
        </w:tc>
        <w:tc>
          <w:tcPr>
            <w:tcW w:w="7228" w:type="dxa"/>
          </w:tcPr>
          <w:p w:rsidR="004802E3" w:rsidRPr="001E7932" w:rsidRDefault="004802E3" w:rsidP="0048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« Моя малая Родина»»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1.Экскурсии – средство приобщения детей к истории родного края. 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2.Воспитание патриотизма средствами русского декоративно – прикладного искусства. </w:t>
            </w:r>
          </w:p>
          <w:p w:rsidR="004802E3" w:rsidRPr="001E7932" w:rsidRDefault="004802E3" w:rsidP="0048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3.Воспитание  патриотизма средствами художественной литературы.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D7103E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работу по организации познавательной деятельности в образовательном процессе</w:t>
            </w:r>
          </w:p>
        </w:tc>
        <w:tc>
          <w:tcPr>
            <w:tcW w:w="7228" w:type="dxa"/>
          </w:tcPr>
          <w:p w:rsidR="004802E3" w:rsidRPr="00D7103E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«Речевое</w:t>
            </w:r>
            <w:r w:rsidRPr="00D710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развитие детей дошкольного возраста в современных условиях»</w:t>
            </w:r>
          </w:p>
          <w:p w:rsidR="004802E3" w:rsidRPr="00D7103E" w:rsidRDefault="004802E3" w:rsidP="00B31C48">
            <w:pPr>
              <w:pStyle w:val="a5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D7103E">
              <w:rPr>
                <w:sz w:val="28"/>
                <w:szCs w:val="28"/>
              </w:rPr>
              <w:t>«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тех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нологии речевого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развития и обучения детей дошкольного возраста.</w:t>
            </w:r>
            <w:r w:rsidRPr="00D7103E">
              <w:rPr>
                <w:sz w:val="28"/>
                <w:szCs w:val="28"/>
              </w:rPr>
              <w:t>»</w:t>
            </w:r>
          </w:p>
          <w:p w:rsidR="004802E3" w:rsidRPr="00D7103E" w:rsidRDefault="004802E3" w:rsidP="00B31C48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«Речевое </w:t>
            </w:r>
            <w:r w:rsidRPr="00D7103E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развитие и освоение краеведческих представлений дошкольниками»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87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73"/>
        </w:trPr>
        <w:tc>
          <w:tcPr>
            <w:tcW w:w="2411" w:type="dxa"/>
          </w:tcPr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педагогов по духовно-нравственному воспитанию дошкольников</w:t>
            </w:r>
          </w:p>
          <w:p w:rsidR="004802E3" w:rsidRPr="003124FB" w:rsidRDefault="004802E3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802E3" w:rsidRPr="003124FB" w:rsidRDefault="004802E3" w:rsidP="006A4460">
            <w:pPr>
              <w:spacing w:after="270" w:line="270" w:lineRule="atLeast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8" w:type="dxa"/>
          </w:tcPr>
          <w:p w:rsidR="004802E3" w:rsidRPr="003124FB" w:rsidRDefault="004802E3" w:rsidP="006A4460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  <w:r w:rsidRPr="003124F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«Воспитание духовно-нравственной культуры у дошкольников  в условиях ФГОС  дошкольного образования»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1. Понятие и сущность духовно-нравственного воспитания дошкольников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2. Задачи духовно-нравственного воспитания дошкольников в условиях ФГОС  дошкольного образования.</w:t>
            </w:r>
          </w:p>
          <w:p w:rsidR="004802E3" w:rsidRPr="003124FB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>3. Роль дошкольного учреждения и семьи в воспитании духовной нравственности дошкольников.</w:t>
            </w:r>
          </w:p>
          <w:p w:rsidR="004802E3" w:rsidRPr="003124FB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B">
              <w:rPr>
                <w:rFonts w:ascii="Times New Roman" w:hAnsi="Times New Roman" w:cs="Times New Roman"/>
                <w:sz w:val="28"/>
                <w:szCs w:val="28"/>
              </w:rPr>
              <w:t xml:space="preserve">4.  Развивающая предметно-пространственная среда как </w:t>
            </w:r>
            <w:r w:rsidRPr="00312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условие духовно-нравственного  воспитания дошкольников.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 Л.В.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C638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tabs>
                <w:tab w:val="left" w:pos="212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Систематизировать  знания педагогов   по патриотическому воспитанию дошкольников.</w:t>
            </w:r>
          </w:p>
        </w:tc>
        <w:tc>
          <w:tcPr>
            <w:tcW w:w="7228" w:type="dxa"/>
          </w:tcPr>
          <w:p w:rsidR="004802E3" w:rsidRPr="001E7932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932">
              <w:rPr>
                <w:rFonts w:ascii="Times New Roman" w:hAnsi="Times New Roman" w:cs="Times New Roman"/>
                <w:b/>
                <w:sz w:val="28"/>
                <w:szCs w:val="28"/>
              </w:rPr>
              <w:t>« Моя малая Родина»»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1.Экскурсии – средство приобщения детей к истории родного края. 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 xml:space="preserve">2.Воспитание патриотизма средствами русского декоративно – прикладного искусства. </w:t>
            </w:r>
          </w:p>
          <w:p w:rsidR="004802E3" w:rsidRPr="001E7932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32">
              <w:rPr>
                <w:rFonts w:ascii="Times New Roman" w:hAnsi="Times New Roman" w:cs="Times New Roman"/>
                <w:sz w:val="28"/>
                <w:szCs w:val="28"/>
              </w:rPr>
              <w:t>3.Воспитание  патриотизма средствами художественной литературы.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971"/>
        </w:trPr>
        <w:tc>
          <w:tcPr>
            <w:tcW w:w="2411" w:type="dxa"/>
          </w:tcPr>
          <w:p w:rsidR="004802E3" w:rsidRPr="00874C8F" w:rsidRDefault="004802E3" w:rsidP="006A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компетенции педа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>гогов по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74C8F">
              <w:rPr>
                <w:rFonts w:ascii="Times New Roman" w:hAnsi="Times New Roman" w:cs="Times New Roman"/>
                <w:sz w:val="28"/>
                <w:szCs w:val="28"/>
              </w:rPr>
              <w:t xml:space="preserve">нию эффективных форм и методов развивающего обучения дошкольников в соответствии с ФГОС.  </w:t>
            </w:r>
          </w:p>
        </w:tc>
        <w:tc>
          <w:tcPr>
            <w:tcW w:w="7228" w:type="dxa"/>
          </w:tcPr>
          <w:p w:rsidR="004802E3" w:rsidRPr="00874C8F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  <w:r w:rsidRPr="00874C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«Роль народной игры в ознакомлении  дошкольников с традициями и обычаями русского народа»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1.Ознакомления с традициями и обычаями через народные игры.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2. Народная игра и ее значение в жизни ребенка.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>3. Формирование духовно-нравственных качеств у детей дошкольного возраста через игру.</w:t>
            </w:r>
          </w:p>
          <w:p w:rsidR="004802E3" w:rsidRPr="00874C8F" w:rsidRDefault="004802E3" w:rsidP="006A4460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Духовно-нравственное воспитание дошкольников </w:t>
            </w:r>
            <w:r w:rsidRPr="00874C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средствами дидактической  игры.</w:t>
            </w:r>
            <w:r w:rsidRPr="00874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rPr>
          <w:trHeight w:val="706"/>
        </w:trPr>
        <w:tc>
          <w:tcPr>
            <w:tcW w:w="2411" w:type="dxa"/>
          </w:tcPr>
          <w:p w:rsidR="004802E3" w:rsidRPr="000D342F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Расширять знания педагогов в </w:t>
            </w:r>
            <w:r w:rsidRPr="000D342F">
              <w:rPr>
                <w:rFonts w:ascii="Times New Roman" w:hAnsi="Times New Roman" w:cs="Times New Roman"/>
                <w:sz w:val="28"/>
                <w:szCs w:val="28"/>
              </w:rPr>
              <w:t>социально – нравственном  развитие детей в ДОУ в процессе приобщения их к истокам народной культуры.</w:t>
            </w:r>
          </w:p>
        </w:tc>
        <w:tc>
          <w:tcPr>
            <w:tcW w:w="7228" w:type="dxa"/>
          </w:tcPr>
          <w:p w:rsidR="004802E3" w:rsidRPr="000D342F" w:rsidRDefault="004802E3" w:rsidP="006A4460">
            <w:pPr>
              <w:keepNext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>Педчас:</w:t>
            </w:r>
          </w:p>
          <w:p w:rsidR="004802E3" w:rsidRPr="000D342F" w:rsidRDefault="004802E3" w:rsidP="006A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D342F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«</w:t>
            </w:r>
            <w:r w:rsidRPr="000D342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нравственное развитие детей в ДОУ в процессе приобщения их к истокам народной культуры»</w:t>
            </w:r>
          </w:p>
          <w:p w:rsidR="004802E3" w:rsidRPr="000D342F" w:rsidRDefault="004802E3" w:rsidP="00B31C48">
            <w:pPr>
              <w:pStyle w:val="ae"/>
              <w:numPr>
                <w:ilvl w:val="0"/>
                <w:numId w:val="17"/>
              </w:numPr>
              <w:tabs>
                <w:tab w:val="left" w:pos="250"/>
              </w:tabs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42F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 как средство духовно-нравственного воспитания дошкольников». </w:t>
            </w:r>
          </w:p>
          <w:p w:rsidR="004802E3" w:rsidRPr="000D342F" w:rsidRDefault="004802E3" w:rsidP="006A446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 Воспитание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нравственно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патриотических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чувств детей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дошкольного 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возраста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ДОУ</w:t>
            </w:r>
            <w:r w:rsidRPr="000D34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ознакомление с историей и культурой родного</w:t>
            </w:r>
            <w:r w:rsidRPr="000D342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D34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края при взаимодействии с родителями.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  <w:p w:rsidR="004802E3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0A5326">
        <w:trPr>
          <w:trHeight w:val="366"/>
        </w:trPr>
        <w:tc>
          <w:tcPr>
            <w:tcW w:w="2411" w:type="dxa"/>
            <w:tcBorders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 знания педагогов по организации  образовательной     деятельности   в  летний период.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«Планирования образовательной работы в летний период»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1.Документация  воспитателя.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2.Планирование работы  с детьми.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 с родителями.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A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802E3" w:rsidRPr="00C63814" w:rsidRDefault="004802E3" w:rsidP="002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рекомендации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0A5326">
        <w:trPr>
          <w:trHeight w:val="585"/>
        </w:trPr>
        <w:tc>
          <w:tcPr>
            <w:tcW w:w="2411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для воспитателей</w:t>
            </w:r>
          </w:p>
          <w:p w:rsidR="004802E3" w:rsidRPr="00C63814" w:rsidRDefault="004802E3" w:rsidP="00C638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874C8F">
        <w:tc>
          <w:tcPr>
            <w:tcW w:w="2411" w:type="dxa"/>
          </w:tcPr>
          <w:p w:rsidR="004802E3" w:rsidRPr="000A5326" w:rsidRDefault="004802E3" w:rsidP="000A5326">
            <w:pPr>
              <w:ind w:left="-6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знаний педагогов  по  орга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твия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семьи в воспитании у ребёнка</w:t>
            </w:r>
          </w:p>
          <w:p w:rsidR="004802E3" w:rsidRPr="000A5326" w:rsidRDefault="004802E3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нравственных качеств.</w:t>
            </w:r>
          </w:p>
        </w:tc>
        <w:tc>
          <w:tcPr>
            <w:tcW w:w="7228" w:type="dxa"/>
          </w:tcPr>
          <w:p w:rsidR="004802E3" w:rsidRPr="000A5326" w:rsidRDefault="004802E3" w:rsidP="002F3B0B">
            <w:pPr>
              <w:shd w:val="clear" w:color="auto" w:fill="FFFFFF"/>
              <w:spacing w:line="270" w:lineRule="atLeas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4802E3" w:rsidRPr="000A5326" w:rsidRDefault="004802E3" w:rsidP="00B31C48">
            <w:pPr>
              <w:pStyle w:val="a5"/>
              <w:numPr>
                <w:ilvl w:val="0"/>
                <w:numId w:val="18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316" w:hanging="316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Роль педагога в воспитании нравственно – волевых качеств у детей старшего дошкольного возраста в сюжетно – ролевых играх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18"/>
              </w:numPr>
              <w:tabs>
                <w:tab w:val="left" w:pos="285"/>
              </w:tabs>
              <w:overflowPunct/>
              <w:autoSpaceDE/>
              <w:autoSpaceDN/>
              <w:adjustRightInd/>
              <w:ind w:left="316" w:hanging="316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 xml:space="preserve">Взаимодействие детского сада и семьи в воспитании у </w:t>
            </w:r>
            <w:r w:rsidRPr="000A5326">
              <w:rPr>
                <w:sz w:val="28"/>
                <w:szCs w:val="28"/>
              </w:rPr>
              <w:lastRenderedPageBreak/>
              <w:t>ребёнка нравственных качеств.</w:t>
            </w:r>
          </w:p>
          <w:p w:rsidR="004802E3" w:rsidRPr="000A5326" w:rsidRDefault="004802E3" w:rsidP="002F3B0B">
            <w:pPr>
              <w:pStyle w:val="a5"/>
              <w:tabs>
                <w:tab w:val="left" w:pos="285"/>
              </w:tabs>
              <w:ind w:left="316"/>
              <w:rPr>
                <w:sz w:val="28"/>
                <w:szCs w:val="28"/>
              </w:rPr>
            </w:pPr>
          </w:p>
          <w:p w:rsidR="004802E3" w:rsidRPr="000A5326" w:rsidRDefault="004802E3" w:rsidP="002F3B0B">
            <w:pPr>
              <w:pStyle w:val="a5"/>
              <w:ind w:left="316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02E3" w:rsidRPr="000A5326" w:rsidRDefault="004802E3" w:rsidP="00CC22B2">
            <w:pPr>
              <w:ind w:left="42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c>
          <w:tcPr>
            <w:tcW w:w="2411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 с  требованиями к построению индивидуальной траектории развития дошкольника в условиях ФГОС</w:t>
            </w:r>
          </w:p>
        </w:tc>
        <w:tc>
          <w:tcPr>
            <w:tcW w:w="7228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: «Построение индивидуальной траектории развития дошкольника в условиях ФГОС»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c>
          <w:tcPr>
            <w:tcW w:w="2411" w:type="dxa"/>
          </w:tcPr>
          <w:p w:rsidR="004802E3" w:rsidRPr="000A5326" w:rsidRDefault="004802E3" w:rsidP="000A5326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Способствовать пополнению знаний педагогов</w:t>
            </w:r>
            <w:r w:rsidRPr="000A53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 органи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зации совместной деятельности педагога с детьми в ходе режимных моментов.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фоновой музыки педагогами в ходе режимных моментов.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pacing w:val="6"/>
                <w:sz w:val="28"/>
                <w:szCs w:val="28"/>
              </w:rPr>
              <w:lastRenderedPageBreak/>
              <w:t xml:space="preserve"> «Организация совместной деятельности педагога с детьми в ходе режимных моментов с учётом принципа интеграции детских видов деятельности».</w:t>
            </w:r>
            <w:r w:rsidRPr="000A5326">
              <w:rPr>
                <w:sz w:val="28"/>
                <w:szCs w:val="28"/>
              </w:rPr>
              <w:t xml:space="preserve"> 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«Фоновая музыка в группе».</w:t>
            </w:r>
          </w:p>
          <w:p w:rsidR="004802E3" w:rsidRPr="000A5326" w:rsidRDefault="004802E3" w:rsidP="002F3B0B">
            <w:pPr>
              <w:tabs>
                <w:tab w:val="left" w:pos="28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0A5326" w:rsidRDefault="004802E3" w:rsidP="002F3B0B">
            <w:pPr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Расширить  знания педагогов о содержании и особеннос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тях организации работы </w:t>
            </w:r>
            <w:r w:rsidRPr="000A532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 дошкольниками по  музыкальному, речевому   развитию детей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kern w:val="36"/>
                <w:sz w:val="28"/>
                <w:szCs w:val="28"/>
              </w:rPr>
              <w:t xml:space="preserve"> «Оформление и оснащение музыкальных уголков в группах».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bCs/>
                <w:iCs/>
                <w:sz w:val="28"/>
                <w:szCs w:val="28"/>
              </w:rPr>
              <w:t xml:space="preserve">«Обучение детей элементам народного танца» -  практическое занятие  </w:t>
            </w: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0A5326" w:rsidRDefault="004802E3" w:rsidP="002F3B0B">
            <w:pPr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педагогам </w:t>
            </w:r>
          </w:p>
          <w:p w:rsidR="004802E3" w:rsidRPr="000A5326" w:rsidRDefault="004802E3" w:rsidP="002F3B0B">
            <w:pPr>
              <w:numPr>
                <w:ilvl w:val="12"/>
                <w:numId w:val="0"/>
              </w:num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приёмы в развитии музыкальности </w:t>
            </w:r>
            <w:r w:rsidRPr="000A53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 роли музыкальных игр  в развитии 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t>дош-</w:t>
            </w:r>
            <w:r w:rsidRPr="000A5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7228" w:type="dxa"/>
          </w:tcPr>
          <w:p w:rsidR="004802E3" w:rsidRPr="000A5326" w:rsidRDefault="004802E3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lastRenderedPageBreak/>
              <w:t>Нетрадиционные приёмы в развитии музыкальности дошкольников -мастер класс.</w:t>
            </w:r>
          </w:p>
          <w:p w:rsidR="004802E3" w:rsidRPr="000A5326" w:rsidRDefault="004802E3" w:rsidP="00B31C48">
            <w:pPr>
              <w:pStyle w:val="a5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4" w:hanging="174"/>
              <w:contextualSpacing w:val="0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0A5326">
              <w:rPr>
                <w:sz w:val="28"/>
                <w:szCs w:val="28"/>
              </w:rPr>
              <w:t>Игры для самостоятельной деятельности в музыкальном уголке.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формами  организации   совместной  музыкальной деятельности.</w:t>
            </w:r>
          </w:p>
        </w:tc>
        <w:tc>
          <w:tcPr>
            <w:tcW w:w="7228" w:type="dxa"/>
          </w:tcPr>
          <w:p w:rsidR="004802E3" w:rsidRPr="003F20C1" w:rsidRDefault="004802E3" w:rsidP="00CC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3F20C1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в сказках»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left="-468" w:right="-108"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Формирование здорового образа жизни в семье»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педагогов с формами  организации   совместной  деятельности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в зимний период»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Здоровьесберегающие технологии в ДОУ согласно ФГОС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3F20C1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«Логоритмика для дошколят»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педагогов знаний и умений</w:t>
            </w:r>
          </w:p>
        </w:tc>
        <w:tc>
          <w:tcPr>
            <w:tcW w:w="7228" w:type="dxa"/>
          </w:tcPr>
          <w:p w:rsidR="004802E3" w:rsidRPr="003F20C1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«Дыхательная гимнастика в детском саду»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у педагогов знаний </w:t>
            </w: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умений</w:t>
            </w:r>
          </w:p>
        </w:tc>
        <w:tc>
          <w:tcPr>
            <w:tcW w:w="7228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Тема: </w:t>
            </w:r>
            <w:r w:rsidRPr="003F20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 себе логопед»</w:t>
            </w:r>
          </w:p>
        </w:tc>
        <w:tc>
          <w:tcPr>
            <w:tcW w:w="1560" w:type="dxa"/>
            <w:vAlign w:val="center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ий</w:t>
            </w: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4802E3" w:rsidRPr="00C63814" w:rsidTr="00C63814">
        <w:trPr>
          <w:trHeight w:val="491"/>
        </w:trPr>
        <w:tc>
          <w:tcPr>
            <w:tcW w:w="2411" w:type="dxa"/>
          </w:tcPr>
          <w:p w:rsidR="004802E3" w:rsidRPr="00C63814" w:rsidRDefault="004802E3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4802E3" w:rsidRPr="00C63814" w:rsidRDefault="004802E3" w:rsidP="00C6381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4802E3" w:rsidRPr="00C63814" w:rsidRDefault="004802E3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просмотры  в ДОУ</w:t>
            </w:r>
          </w:p>
          <w:p w:rsidR="004802E3" w:rsidRPr="00C63814" w:rsidRDefault="004802E3" w:rsidP="00C638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4802E3" w:rsidRPr="00C63814" w:rsidRDefault="004802E3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4802E3" w:rsidRPr="00C63814" w:rsidRDefault="004802E3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педагогов использо-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разнообразные методы  и приемы в работе с детьми, уме-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делиться опытом работы в данных направлениях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0D342F" w:rsidRPr="003F20C1" w:rsidRDefault="000D342F" w:rsidP="00856745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bCs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bCs/>
              </w:rPr>
              <w:t xml:space="preserve"> </w:t>
            </w:r>
            <w:r w:rsidRPr="003F20C1">
              <w:rPr>
                <w:rFonts w:ascii="Times New Roman" w:hAnsi="Times New Roman" w:cs="Times New Roman"/>
                <w:bCs/>
                <w:sz w:val="28"/>
                <w:szCs w:val="28"/>
              </w:rPr>
              <w:t>«Инновационные технологии  в речевом развитии дошкольников» .</w:t>
            </w:r>
          </w:p>
          <w:p w:rsidR="000D342F" w:rsidRPr="00C63814" w:rsidRDefault="000D342F" w:rsidP="00856745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ноябрь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Конспект открытого занятия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55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умения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разнообразные методы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в работе с детьми, уме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делиться опытом работы в данных направлениях</w:t>
            </w:r>
          </w:p>
          <w:p w:rsidR="000D342F" w:rsidRPr="00ED3F22" w:rsidRDefault="000D342F" w:rsidP="00ED3F2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0D342F" w:rsidRPr="003F20C1" w:rsidRDefault="000D342F" w:rsidP="00553E79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bCs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bCs/>
              </w:rPr>
              <w:t xml:space="preserve"> 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D84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воспитанников эмоционально-ценностное отношение к истории, культуре и традициям малой Родины, через активизацию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познавательных интересов»</w:t>
            </w:r>
          </w:p>
          <w:p w:rsidR="000D342F" w:rsidRPr="00C63814" w:rsidRDefault="000D342F" w:rsidP="00553E79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15735" w:type="dxa"/>
            <w:gridSpan w:val="11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специалиста:</w:t>
            </w: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Познакомить  педагогов с  о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рганизацией   игр для развития  речи    дошкольников  в  совместной деятельности .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 логоритмики на музыкальных занятиях»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педагогов с  организацией музыкально  игр  в совместной деятельности с  детьми  для развития  ритмических  способностей  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ритмических способностей дошкольников в игровой форме»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рекомендации.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использованием здоровьесберегающих технологий в ДОУ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Тема: </w:t>
            </w: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здоровьесберегающих технологий в ДОУ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педагогов с навыками способствующие укреплению осанки и коррекции стопы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C63814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C63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Тема:«Укрепление здоровья дошкольника через формирование жизненноважных двигательных умений и навыков, способствующих укреплению осанки и коррекции стопы»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педагогов по вопросу подготовки детей к обучению грамоте</w:t>
            </w:r>
          </w:p>
        </w:tc>
        <w:tc>
          <w:tcPr>
            <w:tcW w:w="7228" w:type="dxa"/>
          </w:tcPr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234FE1" w:rsidRDefault="000D342F" w:rsidP="00C6381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«Обучение грамоте в ДОУ»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814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bottom w:val="single" w:sz="4" w:space="0" w:color="auto"/>
            </w:tcBorders>
          </w:tcPr>
          <w:p w:rsidR="000D342F" w:rsidRPr="00234FE1" w:rsidRDefault="000D342F" w:rsidP="00C63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Предоставление обобщения, систематизации и распространение личного педагогического опыта широкой аудитории педагогов дошкольного образования. </w:t>
            </w:r>
          </w:p>
        </w:tc>
        <w:tc>
          <w:tcPr>
            <w:tcW w:w="7228" w:type="dxa"/>
          </w:tcPr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Мастер-класс</w:t>
            </w:r>
          </w:p>
          <w:p w:rsidR="000D342F" w:rsidRPr="00234FE1" w:rsidRDefault="000D342F" w:rsidP="00234F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Pr="0023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Секреты учителя-логопеда, в индивидуальной работе по постановке и автоматизации звуков».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0D342F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Default="000D342F" w:rsidP="00C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 С.В.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E1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709" w:type="dxa"/>
            <w:vAlign w:val="center"/>
          </w:tcPr>
          <w:p w:rsidR="000D342F" w:rsidRDefault="000D342F" w:rsidP="00C63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Default="000D342F" w:rsidP="000D342F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D342F" w:rsidRDefault="000D342F" w:rsidP="006433DB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D342F" w:rsidRPr="00C63814" w:rsidRDefault="000D342F" w:rsidP="00C63814">
            <w:pPr>
              <w:keepNext/>
              <w:tabs>
                <w:tab w:val="left" w:pos="342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Конкурсы педагогического мастерства.</w:t>
            </w:r>
          </w:p>
          <w:p w:rsidR="000D342F" w:rsidRPr="00C63814" w:rsidRDefault="000D342F" w:rsidP="00F3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готовности групп к новому учебному году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«Оснащение групп и готовность к новому учебному году».</w:t>
            </w:r>
          </w:p>
          <w:p w:rsidR="000D342F" w:rsidRPr="00C63814" w:rsidRDefault="000D342F" w:rsidP="00C63814">
            <w:pPr>
              <w:keepNext/>
              <w:tabs>
                <w:tab w:val="left" w:pos="34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</w:tcPr>
          <w:p w:rsidR="000D342F" w:rsidRPr="00ED3F22" w:rsidRDefault="000D342F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«Содержание и оформление уголков нравственно-патриотического воспитания» </w:t>
            </w:r>
          </w:p>
          <w:p w:rsidR="000D342F" w:rsidRPr="00C63814" w:rsidRDefault="000D342F" w:rsidP="00ED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259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Развиватьтворческие способности педагогов.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у ворот…»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(оформление группы)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1065"/>
        </w:trPr>
        <w:tc>
          <w:tcPr>
            <w:tcW w:w="2411" w:type="dxa"/>
            <w:vMerge w:val="restart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творческие способности педа-</w:t>
            </w:r>
          </w:p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гогов.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Смотр – конкурс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мастерства воспитателей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  «Огород на окне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Merge w:val="restart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120"/>
        </w:trPr>
        <w:tc>
          <w:tcPr>
            <w:tcW w:w="2411" w:type="dxa"/>
            <w:vMerge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0D342F" w:rsidRPr="00ED3F22" w:rsidRDefault="000D342F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экологический уголок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 среди групп ДОУ» смотр-конкурс в рамках  тематического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Pr="00ED3F22" w:rsidRDefault="000D342F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ED3F22">
        <w:trPr>
          <w:trHeight w:val="255"/>
        </w:trPr>
        <w:tc>
          <w:tcPr>
            <w:tcW w:w="2411" w:type="dxa"/>
            <w:vMerge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0D342F" w:rsidRPr="00ED3F22" w:rsidRDefault="000D342F" w:rsidP="002F3B0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 xml:space="preserve">«Лучшая страничка педагога на сайте ДОУ»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42F" w:rsidRPr="00ED3F22" w:rsidRDefault="000D342F" w:rsidP="002F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F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trHeight w:val="491"/>
        </w:trPr>
        <w:tc>
          <w:tcPr>
            <w:tcW w:w="2411" w:type="dxa"/>
            <w:vAlign w:val="center"/>
          </w:tcPr>
          <w:p w:rsidR="000D342F" w:rsidRPr="00C63814" w:rsidRDefault="000D342F" w:rsidP="00C638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готовности групп к летнему оздоровительному периоду</w:t>
            </w:r>
          </w:p>
        </w:tc>
        <w:tc>
          <w:tcPr>
            <w:tcW w:w="7228" w:type="dxa"/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лучший игровой участок»</w:t>
            </w:r>
          </w:p>
        </w:tc>
        <w:tc>
          <w:tcPr>
            <w:tcW w:w="1701" w:type="dxa"/>
            <w:gridSpan w:val="2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специалисты</w:t>
            </w:r>
          </w:p>
        </w:tc>
        <w:tc>
          <w:tcPr>
            <w:tcW w:w="1735" w:type="dxa"/>
            <w:gridSpan w:val="4"/>
            <w:tcBorders>
              <w:left w:val="single" w:sz="4" w:space="0" w:color="auto"/>
            </w:tcBorders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развивающей среды</w:t>
            </w:r>
          </w:p>
        </w:tc>
        <w:tc>
          <w:tcPr>
            <w:tcW w:w="709" w:type="dxa"/>
            <w:vAlign w:val="center"/>
          </w:tcPr>
          <w:p w:rsidR="000D342F" w:rsidRPr="00C63814" w:rsidRDefault="000D342F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ED3F22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643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ED3F22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C63814" w:rsidRDefault="00ED3F22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63814" w:rsidRPr="00C6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  и руководство педагогическим процессом.</w:t>
      </w:r>
    </w:p>
    <w:p w:rsidR="00C63814" w:rsidRPr="00C63814" w:rsidRDefault="00C63814" w:rsidP="00C63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8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670"/>
        <w:gridCol w:w="3543"/>
        <w:gridCol w:w="3261"/>
        <w:gridCol w:w="1608"/>
      </w:tblGrid>
      <w:tr w:rsidR="00C63814" w:rsidRPr="00C63814" w:rsidTr="00C6381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Месяц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 диагностика, смотры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отчёты</w:t>
            </w:r>
          </w:p>
        </w:tc>
      </w:tr>
      <w:tr w:rsidR="00C63814" w:rsidRPr="00C63814" w:rsidTr="00C63814">
        <w:trPr>
          <w:cantSplit/>
          <w:trHeight w:val="2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1.Состояние документации педагогов и наличие системы планирования.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2.Выполнение инструкций по охране жизни и здоровья детей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Соблюдение режима дня и организация жизни группы с учетом специфики сезона.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проведения мониторинга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Смотр-конкурс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«Оснащение групп и готовность к новому учебному году»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(учебные зоны, игровая развивающая среда, наглядная агитация для родителей, документация педагогов)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3814" w:rsidRPr="00C63814" w:rsidTr="00C63814">
        <w:trPr>
          <w:cantSplit/>
          <w:trHeight w:val="11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Сформированность  у детей навыков самообслуживания 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к НОД</w:t>
            </w: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разнообразной деятельности на прогулке.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814" w:rsidRPr="00C63814" w:rsidRDefault="00C63814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4" w:rsidRPr="00C63814" w:rsidRDefault="00C63814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1.Ведение работ по профилактике и снижению заболеваемости у детей.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педагогов по формированию у дошкольников знаний о правилах дорожного движения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234FE1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 «</w:t>
            </w:r>
            <w:r w:rsidRPr="0023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 развитие дошкольников  посредством инновационных технологий»</w:t>
            </w:r>
          </w:p>
          <w:p w:rsidR="000D342F" w:rsidRPr="00234FE1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234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3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 работы   в  ДОУ   по речевому развитию дошкольников  посредством инновационных технологий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0D342F" w:rsidRPr="00C63814" w:rsidRDefault="000D342F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«Речевого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уголка»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1.Эффективность  кружковой  работы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Система работы в преддверии праздника. 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C63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Анализ проведения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непосредственно образовательной деятельности   по 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конструктивной  деятельности    во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 возрастных 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 проведения непосредственно образовательной деятельности по ФЭМП  во всех возрастных группах.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2.Подготовка проведение и эффективность утренней гимнастики и упражнений после дневного сна.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педагогов о работе за первое полугодие.</w:t>
            </w:r>
          </w:p>
        </w:tc>
      </w:tr>
      <w:tr w:rsidR="000D342F" w:rsidRPr="00C63814" w:rsidTr="00C63814">
        <w:trPr>
          <w:cantSplit/>
          <w:trHeight w:val="9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разнообразной деятельности на прогулке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2.Ведение документации по группам.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Анализ проведения непосредственно образовательной деятельности  по    лепке  во всех возрастных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1.Система работы в преддверии праздника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 у детей навыков самообслуживания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ED3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образовательной работы по</w:t>
            </w:r>
          </w:p>
          <w:p w:rsidR="000D342F" w:rsidRPr="00ED3F22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445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годовой задачи: определить эффективность использования  в  ДОУ различных  форм, средств и методов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формирования патриотических чувств у детей.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Смотр-конкурс 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мастерства воспитателей по созданию </w:t>
            </w:r>
          </w:p>
          <w:p w:rsidR="000D342F" w:rsidRPr="00C63814" w:rsidRDefault="000D342F" w:rsidP="006A4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«Патриотический уголок</w:t>
            </w: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группах.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работы по преемственности.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 питания.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Работа педагогов  по  формированию у  дошкольников  знаний  о  правилах  дорожного движения.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C63814" w:rsidTr="00C63814">
        <w:trPr>
          <w:cantSplit/>
          <w:trHeight w:val="16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разнообразной деятельности на прогулке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проведения мониторинга во всех возрастных группах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3.Соблюдение режима дня и организации жизни группы с учётом сезона.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63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индивидуального развития детей.  </w:t>
            </w: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6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Смотр   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лучший игровой участок.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C63814" w:rsidRDefault="000D342F" w:rsidP="00C6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Отчёты педагогов о работе за год </w:t>
            </w:r>
          </w:p>
        </w:tc>
      </w:tr>
    </w:tbl>
    <w:p w:rsidR="00C63814" w:rsidRPr="00C63814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3814" w:rsidRPr="00FE76C6" w:rsidRDefault="00C63814" w:rsidP="00C63814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385" w:rsidRDefault="00727385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  Работа с родителями</w:t>
      </w:r>
    </w:p>
    <w:p w:rsidR="00FE76C6" w:rsidRPr="000B570B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715"/>
        <w:gridCol w:w="743"/>
      </w:tblGrid>
      <w:tr w:rsidR="000B570B" w:rsidRPr="000B570B" w:rsidTr="00B61C95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ind w:left="-618" w:firstLine="6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B570B" w:rsidRPr="000B570B" w:rsidTr="00B61C95">
        <w:trPr>
          <w:trHeight w:val="1749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родительские собрания: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«Безопасность детей в наших руках </w:t>
            </w:r>
            <w:r w:rsidRPr="000B570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»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3.Тема</w:t>
            </w: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«Организация  летней оздоровительной  работы 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70B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76C6" w:rsidRPr="000B570B" w:rsidRDefault="00FE76C6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0B570B" w:rsidRDefault="00FE76C6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«Первый раз в детский сад.  Психологические и физиологические особенности 2-3-х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9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hAnsi="Times New Roman" w:cs="Times New Roman"/>
                <w:sz w:val="28"/>
                <w:szCs w:val="28"/>
              </w:rPr>
              <w:t>Тема: «Развитие речи  младшего дошкольника»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возрастаОСП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«Первый раз в детский сад.  Психологические и физиологические особенности 2-3-х летних детей и основные задачи образовательной деятельности 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hAnsi="Times New Roman" w:cs="Times New Roman"/>
                <w:sz w:val="28"/>
                <w:szCs w:val="28"/>
              </w:rPr>
              <w:t>Тема: «Развитие речи  младшего дошкольника»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Pr="00F802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речи детей 3-4 лет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музыкальных  способностей  детей  3-4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«Мы на год взрослее стали»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разновозрастная 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</w:t>
            </w: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речи детей 3-5</w:t>
            </w:r>
            <w:r w:rsidRPr="00F802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лет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музык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 способностей  детей  3-5</w:t>
            </w:r>
            <w:r w:rsidRPr="00F80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FE76C6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«Мы на год взрослее стали»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2F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42F" w:rsidRPr="000B570B" w:rsidRDefault="000D342F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2F" w:rsidRPr="000B570B" w:rsidRDefault="000D342F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озрастные особенности детей  5-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года жизни и основные задачи образовательной деятельности на новый учебный год»»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речи детей 5-го года жизни.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«Значение  художественной  литературы  для  развития речи 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«Развитие музыкальных  способностей  детей  4 -5  лет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802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Тема: «Возрастные особенности детей 5-6 лет и основные задачи 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427399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0B570B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«Нетрадиционные формы речевого развития детей 6-ти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0B570B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 музыки в  воспитании 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  <w:r w:rsidRPr="004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психологические особенности детей 6-7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«Речевое развитие старших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На пути к школе»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разновозрастная группа ОСП</w:t>
            </w:r>
            <w:r w:rsidRPr="004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«Физиологические и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хологические особенности детей 5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-7 лет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«Речевое развитие старших 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tabs>
                <w:tab w:val="left" w:pos="6835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На пути к школе»</w:t>
            </w: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20A97" w:rsidRDefault="00D855A8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A97"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Смотры – конкурсы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Смотр – конкурс: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«Лучшая поделка с мамой и папой»</w:t>
            </w:r>
          </w:p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Смотр  газет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«Моя дружная  спортивная семья»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</w:t>
            </w: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Газета   «Жемчужинка»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Газета «Росинка»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4511C" w:rsidRDefault="00D855A8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Тема: «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Духовно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sz w:val="28"/>
                <w:szCs w:val="28"/>
              </w:rPr>
              <w:t>-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нравственное</w:t>
            </w:r>
            <w:r w:rsidRPr="0044511C">
              <w:rPr>
                <w:sz w:val="28"/>
                <w:szCs w:val="28"/>
                <w:shd w:val="clear" w:color="auto" w:fill="FFFFFF"/>
              </w:rPr>
              <w:t> </w:t>
            </w:r>
            <w:r w:rsidRPr="0044511C">
              <w:rPr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44511C">
              <w:rPr>
                <w:sz w:val="28"/>
                <w:szCs w:val="28"/>
                <w:shd w:val="clear" w:color="auto" w:fill="FFFFFF"/>
              </w:rPr>
              <w:t> дошкольников в традициях культуры»</w:t>
            </w:r>
          </w:p>
          <w:p w:rsidR="00D855A8" w:rsidRPr="0044511C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44511C" w:rsidRDefault="00D855A8" w:rsidP="00B31C48">
            <w:pPr>
              <w:pStyle w:val="a5"/>
              <w:numPr>
                <w:ilvl w:val="0"/>
                <w:numId w:val="22"/>
              </w:numPr>
              <w:ind w:left="317" w:hanging="283"/>
              <w:textAlignment w:val="auto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Тема: «Экологическая газета: «Наш зелёный друг!»</w:t>
            </w:r>
          </w:p>
          <w:p w:rsidR="00D855A8" w:rsidRPr="0044511C" w:rsidRDefault="00D855A8" w:rsidP="0044511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D855A8" w:rsidRPr="002A0310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47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«Как развивать речь  детей 4-5 лет 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D855A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«Домашняя  игротека для  развития речи»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«Развиваем речь через игру»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«Речевые игры и упражнения для старших дошкольников»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 игры играем –речь развиваем»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«Особенности речевого развития ребёнка раннего возраста»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«Книги детям читаем-речь развиваем»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28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55A8" w:rsidRP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«Музыкальные  логоритмические   игры для  дошкольников»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6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«Как привить любовь к книгам»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Pr="0086106D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6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«Как развивать речь у малышей»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465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«Домашняя игротека»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2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21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55A8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«Речевые игры для старших дошкольников»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55A8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8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«Люблю берёзку русскую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2A0310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Дрогачёва Л.В.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9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моей станицы Егорлыкской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«Народные традиции в воспитании детей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истокам казачьей культуры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«День матери казачки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воспитать маленького патриота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D13991">
        <w:trPr>
          <w:cantSplit/>
          <w:trHeight w:val="37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3991" w:rsidRPr="002A0310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«Знакомство с тадициями Донского края</w:t>
            </w:r>
            <w:r w:rsidRPr="002A03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D13991">
        <w:trPr>
          <w:cantSplit/>
          <w:trHeight w:val="40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«Мой край родной»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D13991">
        <w:trPr>
          <w:cantSplit/>
          <w:trHeight w:val="37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«История хутора Объединенный»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856745">
        <w:trPr>
          <w:cantSplit/>
          <w:trHeight w:val="48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«Казачьи традиции»</w:t>
            </w:r>
          </w:p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Коломыцева И.В.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856745">
        <w:trPr>
          <w:cantSplit/>
          <w:trHeight w:val="322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856745">
        <w:trPr>
          <w:cantSplit/>
          <w:trHeight w:val="21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3991" w:rsidRDefault="00D13991" w:rsidP="002D777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: «Как привить у дошколят любовь к родному краю?»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991" w:rsidRPr="00FE76C6" w:rsidRDefault="00D13991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13991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31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55A8" w:rsidRPr="002A0310" w:rsidRDefault="00D855A8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«Как у нас на Дону</w:t>
            </w: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322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55A8" w:rsidRDefault="00D855A8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</w:t>
            </w:r>
            <w:r w:rsidR="00D1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Донской»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55A8" w:rsidRPr="0086106D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856745">
        <w:trPr>
          <w:cantSplit/>
          <w:trHeight w:val="21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55A8" w:rsidRDefault="00D855A8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855A8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D855A8">
        <w:trPr>
          <w:cantSplit/>
          <w:trHeight w:val="14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2A0310" w:rsidRDefault="00D855A8" w:rsidP="002A031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«Музыкальные зарядки в чём плюс?»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5A8" w:rsidRPr="00FE76C6" w:rsidRDefault="00D855A8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«Оценка качества работы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групп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5A8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D855A8" w:rsidRPr="00FE76C6" w:rsidRDefault="00D855A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A8" w:rsidRPr="00FE76C6" w:rsidRDefault="00D855A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 помочь ребенку  заговорить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гимнастика, как средство развития речи</w:t>
            </w: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2D777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025065" w:rsidRDefault="00D13991" w:rsidP="00155A7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ребёнку заговорить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6106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D13991" w:rsidRPr="002A0310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C574D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ОСП</w:t>
            </w: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 помочь ребенку  заговорить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гимнастика, как средство развития речи</w:t>
            </w:r>
            <w:r w:rsidRPr="002A0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025065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 помочь ребёнку заговорить</w:t>
            </w:r>
            <w:r w:rsidRPr="0002506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«Экологическое воспитание детей в семье</w:t>
            </w:r>
            <w:r w:rsidRPr="002A031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«Маленький патриот большой страны</w:t>
            </w:r>
            <w:r w:rsidRPr="000250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D13991" w:rsidRPr="002A0310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речи детей в процессе ознакомления с окружающим миром через игровую деятельность»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«С пальчиками играем — речь развиваем»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«Использование инновационных технологий в развитие речи младших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6B2B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186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6B2B5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CF20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2D777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CF209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любить живое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2A0310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разновозрастная 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</w:t>
            </w: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«Развитие речи детей в процессе ознакомления с окружающим миром через игровую деятельность»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sz w:val="28"/>
                <w:szCs w:val="28"/>
              </w:rPr>
              <w:t>Тема: «С пальчиками играем — речь развиваем»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«Использование инновационных технологий в развитие речи младших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Тема: 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группы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DB7364" w:rsidRDefault="00D13991" w:rsidP="0085674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любить живое</w:t>
            </w:r>
            <w:r w:rsidRPr="00DB7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: </w:t>
            </w:r>
            <w:r w:rsidRPr="00DB7364"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86106D" w:rsidRDefault="009258B9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991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C574D2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991" w:rsidRPr="00C574D2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Средняя  группа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91" w:rsidRPr="00FE76C6" w:rsidRDefault="00D13991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 семьи в речевом развитии детей 4-5 лет»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 научить ребенка любить литературу»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сказок в развитии речи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«Театрализованные игры, как средство развития речи»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«Патриотическое воспитание детей на основе приобщения к культуре казачества»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C574D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«Экологическое воспитание дошкольников</w:t>
            </w:r>
            <w:r w:rsidRPr="00C574D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«Нравственно-патриотическое воспитание в ДОУ»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 Маленькие патриоты большой страны»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574D2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Тема: «Этот загодачный мир</w:t>
            </w:r>
            <w:r w:rsidRPr="00C574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56745" w:rsidRPr="00C044B0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4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«Игротека в кругу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B61C9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«Роль совместного отдыха детей и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«Песочная терапия для развития печи детей»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tabs>
                <w:tab w:val="left" w:pos="4601"/>
              </w:tabs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«Во  что играть  с  детьми  дома?»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Игры и упражнения для развития речи»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«История Донского казачества-наша гордость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«Быт и устой казачей семьи»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«Роль семьи в развитии </w:t>
            </w:r>
            <w:r w:rsidRPr="00392AFC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392AF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здорового образа жизни</w:t>
            </w:r>
            <w:r w:rsidRPr="00C04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CF209D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детей в театрализованной деятельности»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C044B0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  взрослых  в  развитии  речи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«Сказкотерапия , как метод коррекции  тревожности у   старших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 : «Семья на пороге школьной жизни»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4F5243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Старшая разновозрастная 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детей в театрализованной деятельности»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«Роль   взрослых  в  развитии  речи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«Сказкотерапия , как метод коррекции  тревожности у   старших дошкольников»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 : «Семья на пороге школьной жизни»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формируем патриотические чувства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у дошкольников к малой Родине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ма:  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Патриотическое воспитание детей в семье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«Казачьи игры с детьми</w:t>
            </w: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C044B0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4B0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«Психологическая  готовность  старших  дошкольников  к  школе»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8567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Консультации специалистов: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31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а: «Роль  семьи в  развитии патриотических чувств у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ребёнка»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14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«Семейные традиции - это  важно»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«Безопасность малышей в наших руках!»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 пения  в развитии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«Какую  музыку  слушать  дома?»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«Музыкально-игровая деятельность в семье»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1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Тема: « Чем заняться с ребёнком в выходные дни?»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Тема : Семейный отдых в зимний период»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B61C95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Тема: ««Укрепление и сохранение здоровья 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180"/>
        </w:trPr>
        <w:tc>
          <w:tcPr>
            <w:tcW w:w="1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727385" w:rsidRDefault="00856745" w:rsidP="0002187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7273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Памятки, листовки, буклеты, папки – раскладушки:</w:t>
            </w:r>
          </w:p>
        </w:tc>
      </w:tr>
      <w:tr w:rsidR="00856745" w:rsidRPr="00FE76C6" w:rsidTr="00856745">
        <w:trPr>
          <w:trHeight w:val="31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02187D" w:rsidRDefault="00856745" w:rsidP="0002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 раннего возраста: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«Режим дня. Это важно или нет?»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«Вежливые слова и поступки»                                        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преодолеть капризы»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«Как организовать Новогодний праздник дома»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«Закаливание в семье»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«Ребёнок и экология»                                           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сказкой»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«Одеваем правильно малыша»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02187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«Ребёнок и домашние животные»</w:t>
            </w:r>
          </w:p>
          <w:p w:rsidR="00856745" w:rsidRPr="0002187D" w:rsidRDefault="00856745" w:rsidP="000218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поведения»</w:t>
            </w:r>
          </w:p>
          <w:p w:rsidR="00856745" w:rsidRPr="0002187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средство воспитания»    </w:t>
            </w:r>
          </w:p>
          <w:p w:rsidR="00856745" w:rsidRPr="00FE76C6" w:rsidRDefault="00856745" w:rsidP="0002187D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«Всем на свете нужен дом»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Константиненко О.С.</w:t>
            </w: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Н.Ю.</w:t>
            </w:r>
          </w:p>
          <w:p w:rsidR="00856745" w:rsidRPr="00FE76C6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856745">
        <w:trPr>
          <w:trHeight w:val="8612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02187D" w:rsidRDefault="00856745" w:rsidP="0085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ОСП</w:t>
            </w:r>
            <w:r w:rsidRPr="000218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«Режим дня. Это важно или нет?»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«Вежливые слова и поступки»                                        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преодолеть капризы»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хорошо»                                                                                                                                   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«Как организовать Новогодний праздник дома»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«Закаливание в семье»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первичных представлений об объектах окружающего мира у детей раннего возраста».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«Ребёнок и экология»                                           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традиции»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«Воспитание сказкой»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«Одеваем правильно малыша»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02187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«Ребёнок и домашние животные»</w:t>
            </w:r>
          </w:p>
          <w:p w:rsidR="00856745" w:rsidRPr="0002187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02187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«Полезные советы»                                                                                                                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поведения»</w:t>
            </w:r>
          </w:p>
          <w:p w:rsidR="00856745" w:rsidRPr="0002187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как средство воспитания»    </w:t>
            </w:r>
          </w:p>
          <w:p w:rsidR="00856745" w:rsidRPr="0002187D" w:rsidRDefault="00856745" w:rsidP="0002187D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856745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856745">
        <w:trPr>
          <w:trHeight w:val="901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Младшая группа: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3-4 лет»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Сентябоь-май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Л.Г.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Рудова Е.Н.</w:t>
            </w:r>
          </w:p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856745">
        <w:trPr>
          <w:trHeight w:val="27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8567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разновозрастная 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ОСП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856745" w:rsidRPr="00CF209D" w:rsidRDefault="00856745" w:rsidP="008567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«Что такое семья?»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56745" w:rsidRPr="00CF209D" w:rsidRDefault="00856745" w:rsidP="0085674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56745" w:rsidRPr="00CF209D" w:rsidRDefault="00856745" w:rsidP="00856745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тие любознательности у детей 3-5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лет»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56745" w:rsidRPr="00CF209D" w:rsidRDefault="00856745" w:rsidP="00856745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856745" w:rsidRPr="00CF209D" w:rsidRDefault="00856745" w:rsidP="008567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873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lastRenderedPageBreak/>
              <w:t>Средняя</w:t>
            </w:r>
            <w:r w:rsidRPr="00CF209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группа: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«Развитие любознательности у детей 4-5лет»</w:t>
            </w:r>
          </w:p>
          <w:p w:rsidR="00856745" w:rsidRPr="00CF209D" w:rsidRDefault="00856745" w:rsidP="00B31C48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«Безопасность на дороге»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Т.И.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774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Старшая  группа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любознательности у детей 5-6 лет»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Тепляшина Т.П.</w:t>
            </w: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CF209D">
        <w:trPr>
          <w:trHeight w:val="270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Подготовительная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группа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856745" w:rsidRPr="00CF209D" w:rsidRDefault="00856745" w:rsidP="00B31C48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6745" w:rsidRPr="00CF209D" w:rsidRDefault="00856745" w:rsidP="00B31C48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856745" w:rsidRPr="00CF209D" w:rsidRDefault="00856745" w:rsidP="00CF2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856745" w:rsidRPr="00CF209D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856745" w:rsidRPr="00AE6B4B" w:rsidRDefault="00856745" w:rsidP="00B31C48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Старшая разновозрастная </w:t>
            </w: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ОСП: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  <w:r w:rsidRPr="00CF20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AE6B4B" w:rsidRPr="00CF209D" w:rsidRDefault="00AE6B4B" w:rsidP="00AE6B4B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Патриотическое воспитание как основа формирования нравственно здоровой личности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хочешь быть здоров, закаляйся!»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 развитие детей дошкольного возраста через познавательно – исследовательскую деятельность в соответствии с ФГОС».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основ экологически грамотного поведения и бережного отношения к природе»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в преддверии школьной жизни»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нравственной воспитанности личности ребенка»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«Новый год к нам идёт!»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Туберкулёз у детей. Профилактика, лечение» ко дню борьбы с туберкулёзом»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в природу»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грамотного пешехода»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- нравственных качеств»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малой Родине»</w:t>
            </w:r>
          </w:p>
          <w:p w:rsidR="00AE6B4B" w:rsidRPr="00CF209D" w:rsidRDefault="00AE6B4B" w:rsidP="00AE6B4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  <w:p w:rsidR="00AE6B4B" w:rsidRPr="00CF209D" w:rsidRDefault="00AE6B4B" w:rsidP="00AE6B4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«Формируем здоровый образ жизни у дошкольника»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6B4B" w:rsidRPr="00CF209D" w:rsidRDefault="00AE6B4B" w:rsidP="00AE6B4B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«Прикоснись к природе сердцем»</w:t>
            </w:r>
          </w:p>
          <w:p w:rsidR="00AE6B4B" w:rsidRPr="00CF209D" w:rsidRDefault="00AE6B4B" w:rsidP="00AE6B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Буклеты: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Нравственно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F20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воспитание дошкольника</w:t>
            </w: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«Моя малая Родина»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«Сохраним природу»</w:t>
            </w:r>
          </w:p>
          <w:p w:rsidR="00AE6B4B" w:rsidRPr="00CF209D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  <w:t>«Математика для дошкольников»</w:t>
            </w:r>
          </w:p>
          <w:p w:rsidR="00AE6B4B" w:rsidRPr="00AE6B4B" w:rsidRDefault="00AE6B4B" w:rsidP="00AE6B4B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любознательности у детей 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CF2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856745" w:rsidRPr="00CF209D" w:rsidRDefault="00856745" w:rsidP="00CF209D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45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</w:t>
            </w:r>
          </w:p>
          <w:p w:rsidR="00856745" w:rsidRDefault="00856745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А.А.</w:t>
            </w:r>
          </w:p>
          <w:p w:rsidR="00AE6B4B" w:rsidRDefault="00AE6B4B" w:rsidP="00C24080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745" w:rsidRPr="00FE76C6" w:rsidTr="0002187D">
        <w:trPr>
          <w:trHeight w:val="285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FE76C6" w:rsidRDefault="00856745" w:rsidP="0002187D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Проектная  деятельность: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6745" w:rsidRPr="00FE76C6" w:rsidRDefault="00856745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45" w:rsidRPr="00FE76C6" w:rsidRDefault="00856745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02187D">
        <w:trPr>
          <w:trHeight w:val="132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Группа  раннего возраста: 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</w:t>
            </w:r>
            <w:r w:rsidRPr="00AE6B4B">
              <w:rPr>
                <w:rFonts w:ascii="Times New Roman" w:hAnsi="Times New Roman" w:cs="Times New Roman"/>
                <w:iCs/>
                <w:sz w:val="28"/>
                <w:szCs w:val="28"/>
              </w:rPr>
              <w:t>В  гостях у  сказки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Константиненко </w:t>
            </w:r>
          </w:p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61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7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  раннего возраста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1.Краткосро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чный  проект  «</w:t>
            </w:r>
            <w:r w:rsidRPr="00AE6B4B">
              <w:rPr>
                <w:rFonts w:ascii="Times New Roman" w:hAnsi="Times New Roman" w:cs="Times New Roman"/>
                <w:iCs/>
                <w:sz w:val="28"/>
                <w:szCs w:val="28"/>
              </w:rPr>
              <w:t>В  гостях у  сказки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2. Краткосрочн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ый  проект  «Мой хутор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Н.Ю.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8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02187D">
        <w:trPr>
          <w:trHeight w:val="240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AE6B4B" w:rsidRDefault="00AE6B4B" w:rsidP="0002187D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1.Краткосрочный проект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«Волшебный мир театра»</w:t>
            </w:r>
          </w:p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Л.Г.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735"/>
        </w:trPr>
        <w:tc>
          <w:tcPr>
            <w:tcW w:w="10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AE6B4B">
        <w:trPr>
          <w:trHeight w:val="27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разновозрастная 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1.Краткосрочный проект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«Волшебный мир театра»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Рудова Е.Н.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85"/>
        </w:trPr>
        <w:tc>
          <w:tcPr>
            <w:tcW w:w="10258" w:type="dxa"/>
            <w:vMerge/>
            <w:tcBorders>
              <w:left w:val="single" w:sz="4" w:space="0" w:color="000000"/>
            </w:tcBorders>
          </w:tcPr>
          <w:p w:rsidR="00AE6B4B" w:rsidRPr="00FE76C6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AE6B4B" w:rsidRPr="0002187D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CF209D">
        <w:trPr>
          <w:trHeight w:val="481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Средняя</w:t>
            </w: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AE6B4B" w:rsidRPr="00FE76C6" w:rsidRDefault="00AE6B4B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у детей средней группы посредством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игры»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FE76C6" w:rsidRDefault="00AE6B4B" w:rsidP="00AB0EB9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«Моя родная станица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Башмакова Т.И.</w:t>
            </w:r>
          </w:p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CF209D">
        <w:trPr>
          <w:trHeight w:val="746"/>
        </w:trPr>
        <w:tc>
          <w:tcPr>
            <w:tcW w:w="10258" w:type="dxa"/>
            <w:vMerge/>
            <w:tcBorders>
              <w:left w:val="single" w:sz="4" w:space="0" w:color="000000"/>
            </w:tcBorders>
          </w:tcPr>
          <w:p w:rsidR="00AE6B4B" w:rsidRDefault="00AE6B4B" w:rsidP="00FE76C6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CF209D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586"/>
        </w:trPr>
        <w:tc>
          <w:tcPr>
            <w:tcW w:w="10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6B4B" w:rsidRDefault="00AE6B4B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</w:t>
            </w:r>
            <w:r w:rsidRPr="00B61C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AE6B4B" w:rsidRPr="00FE76C6" w:rsidRDefault="00AE6B4B" w:rsidP="00B61C95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старших дошкольников, через использование дидактических игр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Pr="00B61C95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«Станица-малая родина моя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Тепляшина Т.П.</w:t>
            </w:r>
          </w:p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930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B4B" w:rsidRDefault="00AE6B4B" w:rsidP="00B61C95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CD58EC">
        <w:trPr>
          <w:trHeight w:val="33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Подготовительная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группа:</w:t>
            </w:r>
          </w:p>
          <w:p w:rsidR="00AE6B4B" w:rsidRPr="00FE76C6" w:rsidRDefault="00AE6B4B" w:rsidP="005649B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у дошкольников, как подготовиться к школе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Лещина Ю.И.</w:t>
            </w:r>
          </w:p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И.В.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70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B4B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87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300"/>
        </w:trPr>
        <w:tc>
          <w:tcPr>
            <w:tcW w:w="10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 разновозрастная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ОСП</w:t>
            </w:r>
            <w:r w:rsidRPr="005649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AE6B4B" w:rsidRPr="00FE76C6" w:rsidRDefault="00AE6B4B" w:rsidP="009B72A7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Краткосрочный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проект   «Развитие речи у дошкольников, как подготовиться к школе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Краткосрочный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  «Родной свой край люби и знай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4B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А.А.</w:t>
            </w:r>
          </w:p>
          <w:p w:rsidR="00AE6B4B" w:rsidRPr="00FE76C6" w:rsidRDefault="00AE6B4B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гр.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9B72A7">
        <w:trPr>
          <w:trHeight w:val="255"/>
        </w:trPr>
        <w:tc>
          <w:tcPr>
            <w:tcW w:w="10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B4B" w:rsidRDefault="00AE6B4B" w:rsidP="00AB0EB9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B4B" w:rsidRPr="0002187D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B4B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649B2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1. Краткосрочный  проект   по  музыкальн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 деятельности «Казачьи традиции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Pr="00564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 Краткосрочный  проект   по физическому развитию «Если хочешь быть здоров»</w:t>
            </w: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5649B2">
        <w:trPr>
          <w:trHeight w:val="65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 музыкально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 деятельности «Любовь к природе в музыке</w:t>
            </w:r>
            <w:r w:rsidRPr="005649B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9B2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Дейнекина М.Г.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B4B" w:rsidRPr="00FE76C6" w:rsidTr="00B61C95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. Краткосрочный  проект   по физическому 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азвитию «Сотруднечество с семьёй</w:t>
            </w:r>
            <w:r w:rsidRPr="00FE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auto"/>
            </w:tcBorders>
          </w:tcPr>
          <w:p w:rsidR="00AE6B4B" w:rsidRPr="00FE76C6" w:rsidRDefault="00AE6B4B" w:rsidP="00FE76C6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B" w:rsidRPr="00FE76C6" w:rsidRDefault="00AE6B4B" w:rsidP="00CD58E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hAnsi="Times New Roman" w:cs="Times New Roman"/>
                <w:sz w:val="28"/>
                <w:szCs w:val="28"/>
              </w:rPr>
              <w:t>Нестеренко М.И.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4B" w:rsidRPr="00FE76C6" w:rsidRDefault="00AE6B4B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69" w:rsidRDefault="00797469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B2" w:rsidRPr="00FE76C6" w:rsidRDefault="005649B2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9B72A7" w:rsidRDefault="00FE76C6" w:rsidP="00FE76C6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2.6  Работа с детьми</w:t>
      </w:r>
    </w:p>
    <w:p w:rsidR="00FE76C6" w:rsidRPr="009B72A7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B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9B72A7" w:rsidRPr="009B72A7" w:rsidTr="009A7BCA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BCA" w:rsidRPr="009B72A7" w:rsidRDefault="009A7BCA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праздники :</w:t>
            </w:r>
          </w:p>
          <w:p w:rsidR="009A7BCA" w:rsidRPr="009B72A7" w:rsidRDefault="009A7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BCA" w:rsidRPr="009B72A7" w:rsidRDefault="009A7BCA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9A7BCA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9B72A7" w:rsidTr="005649B2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9B72A7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2A7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9B72A7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9B72A7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9A7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E28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Музруководитель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hAnsi="Times New Roman" w:cs="Times New Roman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E28" w:rsidRPr="00FE76C6" w:rsidRDefault="00F64E28" w:rsidP="00F64E28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4E28" w:rsidRPr="00FE76C6" w:rsidRDefault="00F64E28" w:rsidP="005649B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Музру</w:t>
            </w:r>
            <w:r w:rsidR="005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5649B2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64E28" w:rsidRPr="00F64E28" w:rsidRDefault="00F64E28" w:rsidP="002F3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E28">
              <w:rPr>
                <w:rFonts w:ascii="Times New Roman" w:eastAsia="Calibri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</w:p>
          <w:p w:rsidR="005649B2" w:rsidRDefault="005649B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72A7" w:rsidRDefault="009B72A7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49B2" w:rsidRDefault="005649B2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Развлечения по группам:</w:t>
            </w:r>
          </w:p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AB0EB9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разноцветную страну</w:t>
            </w:r>
            <w:r w:rsidR="00F64E28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E28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E28" w:rsidRPr="00FE76C6" w:rsidRDefault="00C24080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E28" w:rsidRPr="00FE76C6" w:rsidRDefault="00F64E28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9B72A7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80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зайчику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080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80" w:rsidRPr="00FE76C6" w:rsidRDefault="00C24080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разноцветную страну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«Улыбнись солнышку»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«Весёлое путешествие» (ПДД)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«Зайкины именнины»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зайчику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 Н.Ю.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16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тётушки Совы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Егорлыкской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Атамана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растём здоровыми»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Младшая разновозрастная 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ОСП: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«Казачьи забавы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C7FED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 Е.Н.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«Казачьи забавы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«Пожарная дружина»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083E5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«Освободите принцессу»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«Логические игры»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0B570B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нас на Дону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«Казачьи игры</w:t>
            </w:r>
            <w:r w:rsidRPr="00F754D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</w:t>
            </w: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ОСП</w:t>
            </w: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532CAC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B61C95" w:rsidRDefault="009B72A7" w:rsidP="00532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1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«Забавная логика»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72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532CA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rPr>
          <w:trHeight w:val="264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83E5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0B570B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гр.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9B72A7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754D5" w:rsidRDefault="009B72A7" w:rsidP="009B72A7">
            <w:pPr>
              <w:overflowPunct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B61C95" w:rsidRDefault="009B72A7" w:rsidP="009B72A7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«Забавная логика»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Казачьи посиделки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песня Дона»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 и пой казачий Дон»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казачат»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9B72A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И.В.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«Осенние  чудеса»  поделки из природного материала(дети совместно с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2A7" w:rsidRPr="00FE76C6" w:rsidTr="00083E5C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 Новогодние  украшения»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A7" w:rsidRPr="00FE76C6" w:rsidRDefault="009B72A7" w:rsidP="00FE76C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7385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72738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1203" w:rsidRDefault="00CC1203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54D5" w:rsidRDefault="00FE76C6" w:rsidP="0072738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</w:t>
      </w: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3.1.     </w:t>
      </w: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</w:t>
      </w:r>
      <w:r w:rsidR="00F754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</w:t>
      </w:r>
    </w:p>
    <w:p w:rsidR="00FE76C6" w:rsidRPr="00FE76C6" w:rsidRDefault="00F754D5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Административно-хозяйственная работа.</w:t>
      </w:r>
    </w:p>
    <w:p w:rsidR="00FE76C6" w:rsidRPr="00FE76C6" w:rsidRDefault="00FE76C6" w:rsidP="00FE76C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Задача: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благоприятные условия для административно – хозяйственной деятельности учреждения</w:t>
      </w:r>
    </w:p>
    <w:p w:rsidR="00FE76C6" w:rsidRPr="00FE76C6" w:rsidRDefault="00FE76C6" w:rsidP="00FE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701"/>
        <w:gridCol w:w="1559"/>
        <w:gridCol w:w="142"/>
        <w:gridCol w:w="283"/>
        <w:gridCol w:w="1418"/>
        <w:gridCol w:w="283"/>
        <w:gridCol w:w="1190"/>
      </w:tblGrid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работы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00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FE76C6" w:rsidRPr="00FE76C6" w:rsidTr="00CC22B2">
        <w:trPr>
          <w:cantSplit/>
          <w:trHeight w:val="714"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00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1.Развитие и укрепление материальной базы: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FE76C6" w:rsidRPr="00FE76C6" w:rsidTr="00CC22B2">
        <w:trPr>
          <w:trHeight w:val="1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Косметический ремонт помещений ДОУ: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-прачечной,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электрощитовых.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Текущий ремонт оборудования участка.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по благоустройству территории: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оборудования, ремонт, оборудование участка сказочными элементами.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Приобретение: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мягкий инвентарь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столы 0,1 ростовых размеров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музыкальные инструменты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костюмы детские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 шт.</w:t>
            </w:r>
          </w:p>
          <w:p w:rsidR="00FE76C6" w:rsidRPr="00FE76C6" w:rsidRDefault="00FE76C6" w:rsidP="00FE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 шт.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наборов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Оснащение педагогического процесса: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по программе «От рождения до школы»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и задания для детей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49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2.Формирование контингента детей: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 учета документации по посещаемости детей;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 родительской платой;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3.Административная работа с кадрами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Рабочие совещания с обслуживающим персоналом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Инструктажи.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старший воспитатель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4.Административный контроль.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питания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 комиссия,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 делопроизводства материально – ответственными лицами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пожарной безопасности.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санэпидрежима.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техники безопасности (охрана труда)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инструкций по ОБЖ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графиков работы.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Выборочно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DE417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Приложение 3.2.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</w:pPr>
    </w:p>
    <w:p w:rsidR="00FE76C6" w:rsidRPr="00FE76C6" w:rsidRDefault="00FE76C6" w:rsidP="00FE76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r w:rsidRPr="00FE76C6">
        <w:rPr>
          <w:rFonts w:ascii="Times New Roman" w:eastAsia="Calibri" w:hAnsi="Times New Roman" w:cs="Times New Roman"/>
          <w:b/>
          <w:color w:val="000000"/>
          <w:spacing w:val="-4"/>
          <w:sz w:val="32"/>
          <w:szCs w:val="32"/>
          <w:lang w:eastAsia="ar-SA"/>
        </w:rPr>
        <w:t xml:space="preserve">                                                             План работы родительского комитета</w:t>
      </w: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24"/>
          <w:szCs w:val="24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1755"/>
        <w:gridCol w:w="5753"/>
        <w:gridCol w:w="5452"/>
        <w:gridCol w:w="2350"/>
      </w:tblGrid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№, месяц заседания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по подготовке вопросов на заседании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нормативно – правовых доку- ментов, как одно из условий организации сотрудничества МДОУ с семьей.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физкультурно – оздоровитель- ной работы в МДОУ.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локальных актов на общем родительском собрании: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собрании;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родительском комитете;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договор МДОУ с родителями;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 МДОУ;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компенсация части родительской платы.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информации об организации питания в МДОУ.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работы бракеражной комиссии.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анализа работы по сохранению и у</w:t>
            </w:r>
            <w:r w:rsid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креплению здоровья детей за 2018 – 2019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 бракераж- ной комиссии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комитета,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речевому развитию воспитанников ДОУ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родительскими комитетами возрастных групп по определению значимости речевого развития у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родительского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 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3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Роль семьи в охране жизни и здоровья детей.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hd w:val="clear" w:color="auto" w:fill="FFFFFF"/>
              <w:spacing w:after="0" w:line="278" w:lineRule="exact"/>
              <w:ind w:right="82" w:hanging="5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Изучение отношения семьи и уровня ответственности за созда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 xml:space="preserve">ние условий по охране жизни и здоровья детей.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Анализ работы дошкольного учреждения по сохранению и укре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плению здоровья детей.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родите- льского комитета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</w:tc>
      </w:tr>
      <w:tr w:rsidR="00FE76C6" w:rsidRPr="00FE76C6" w:rsidTr="00CC22B2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совместного плана МДОУ и семьи по организации летней оздорови- тельной компании.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 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руководитель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ро- дительского ко- митета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32"/>
          <w:szCs w:val="32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hd w:val="clear" w:color="auto" w:fill="FFFFFF"/>
        <w:spacing w:after="0" w:line="326" w:lineRule="exact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Pr="00FE76C6" w:rsidRDefault="00DE417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3.3.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МБДОУ детского сада № 7 «Жемчужинка»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работе с родителями детей, не посещающих детский сад </w:t>
      </w:r>
    </w:p>
    <w:p w:rsidR="00FE76C6" w:rsidRPr="00FE76C6" w:rsidRDefault="00CC1203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помощи родителям, дети которых не посещают ДОУ, в развитии  дошколят.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Показать родителям необходимость развития детей.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 Способствовать развитию  дошкольников для обеспечения  равенства возможностей  для каждого ребенка 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Знакомить родителей с вопросами воспитания ребенка через информационный материал.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131"/>
        <w:gridCol w:w="2700"/>
        <w:gridCol w:w="22"/>
        <w:gridCol w:w="2213"/>
        <w:gridCol w:w="1380"/>
        <w:gridCol w:w="2145"/>
      </w:tblGrid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tabs>
                <w:tab w:val="left" w:pos="2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Мероприятия </w:t>
            </w:r>
          </w:p>
        </w:tc>
        <w:tc>
          <w:tcPr>
            <w:tcW w:w="2722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13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Оформление газеты:</w:t>
            </w:r>
          </w:p>
        </w:tc>
      </w:tr>
      <w:tr w:rsidR="00FE76C6" w:rsidRPr="00FE76C6" w:rsidTr="00CC22B2">
        <w:trPr>
          <w:trHeight w:val="704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6131" w:type="dxa"/>
          </w:tcPr>
          <w:p w:rsidR="00FE76C6" w:rsidRPr="00FE76C6" w:rsidRDefault="00FE76C6" w:rsidP="00C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</w:t>
            </w:r>
            <w:r w:rsidR="00C2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мышления у дошкольников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567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не было пожара, чтобы не было беды»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Статья в периодическую печать</w:t>
            </w:r>
          </w:p>
        </w:tc>
      </w:tr>
      <w:tr w:rsidR="00FE76C6" w:rsidRPr="00FE76C6" w:rsidTr="00CC22B2">
        <w:trPr>
          <w:trHeight w:val="455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«Загадочная детская страна – Жемчужинка»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Чакветадзе О.Н.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«Заря»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Буклеты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«Живет у нас Жемчужинка»</w:t>
            </w:r>
          </w:p>
        </w:tc>
        <w:tc>
          <w:tcPr>
            <w:tcW w:w="270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Чакветадзе О.Н.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адресам 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val="116"/>
        </w:trPr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591" w:type="dxa"/>
            <w:gridSpan w:val="6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Оформление фотоальбома:</w:t>
            </w:r>
          </w:p>
        </w:tc>
      </w:tr>
      <w:tr w:rsidR="00FE76C6" w:rsidRPr="00FE76C6" w:rsidTr="00CC22B2">
        <w:tc>
          <w:tcPr>
            <w:tcW w:w="637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31" w:type="dxa"/>
          </w:tcPr>
          <w:p w:rsidR="00FE76C6" w:rsidRPr="00FE76C6" w:rsidRDefault="00FE76C6" w:rsidP="00FE7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green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детей в наших руках»</w:t>
            </w:r>
          </w:p>
        </w:tc>
        <w:tc>
          <w:tcPr>
            <w:tcW w:w="2700" w:type="dxa"/>
          </w:tcPr>
          <w:p w:rsidR="00FE76C6" w:rsidRDefault="00DE417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Тепляшина Т.П.</w:t>
            </w:r>
          </w:p>
          <w:p w:rsidR="00DE4176" w:rsidRPr="00DE4176" w:rsidRDefault="00DE417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2235" w:type="dxa"/>
            <w:gridSpan w:val="2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домоуправление</w:t>
            </w:r>
          </w:p>
        </w:tc>
        <w:tc>
          <w:tcPr>
            <w:tcW w:w="1380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45" w:type="dxa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Pr="00FE76C6" w:rsidRDefault="00DE417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080" w:rsidRDefault="00C24080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3.4. 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ТВОРЧЕСКОЙ  ГРУППА</w:t>
      </w:r>
    </w:p>
    <w:p w:rsidR="00FE76C6" w:rsidRPr="00FE76C6" w:rsidRDefault="00CC1203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855710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1-ое заседание сентябрь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E76C6" w:rsidRPr="00FE76C6" w:rsidRDefault="00DE417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Утверждение </w:t>
      </w:r>
      <w:r w:rsidR="00C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на 2020-2021</w:t>
      </w:r>
      <w:r w:rsidR="00FE76C6"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планов педагогов по самообразованию.</w:t>
      </w:r>
    </w:p>
    <w:p w:rsidR="00FE76C6" w:rsidRPr="00FE76C6" w:rsidRDefault="00FE76C6" w:rsidP="00B31C4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 работы ДОУ в рамках ФГОС</w:t>
      </w: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2-ое заседание декабрь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«Основные направления работы по освоению образоват</w:t>
      </w:r>
      <w:r w:rsidR="00C24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области «Познавательное развитие</w:t>
      </w:r>
      <w:r w:rsidRPr="00FE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76C6" w:rsidRPr="00FE76C6" w:rsidRDefault="00FE76C6" w:rsidP="00B31C4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образовательной рабо</w:t>
      </w:r>
      <w:r w:rsidR="00C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МДОУ за первое полугодие 2020-2021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 .года.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3 - е  заседание  май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</w:t>
      </w:r>
      <w:r w:rsidR="00C2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полученных результатов з</w:t>
      </w:r>
      <w:r w:rsidR="00CC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2020-2021</w:t>
      </w: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уч. год</w:t>
      </w:r>
    </w:p>
    <w:p w:rsidR="00FE76C6" w:rsidRPr="00FE76C6" w:rsidRDefault="00FE76C6" w:rsidP="00B31C4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Обсуждение плана летнего оздоровительного периода в ДОУ.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7385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DE4176">
      <w:pPr>
        <w:tabs>
          <w:tab w:val="left" w:pos="10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3.6.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МБДОУ  детский сад № 7 «Жемчужинка» 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предупреждению дорожно – транспортного травматизма</w:t>
      </w:r>
      <w:r w:rsidR="00CC1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2020–2021</w:t>
      </w: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45" w:type="dxa"/>
        <w:tblInd w:w="245" w:type="dxa"/>
        <w:tblLayout w:type="fixed"/>
        <w:tblLook w:val="00A0" w:firstRow="1" w:lastRow="0" w:firstColumn="1" w:lastColumn="0" w:noHBand="0" w:noVBand="0"/>
      </w:tblPr>
      <w:tblGrid>
        <w:gridCol w:w="702"/>
        <w:gridCol w:w="6673"/>
        <w:gridCol w:w="4252"/>
        <w:gridCol w:w="2128"/>
        <w:gridCol w:w="990"/>
      </w:tblGrid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Организационно – методическая работа: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Консультативная: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«Составление перспективных планов работы с детьми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C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 уголков безопасности дорожного движения в группах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 для педагогов:</w:t>
            </w:r>
          </w:p>
          <w:p w:rsidR="00FE76C6" w:rsidRPr="00FE76C6" w:rsidRDefault="00FE76C6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 должен  знать воспитатель о ПДД"</w:t>
            </w:r>
          </w:p>
          <w:p w:rsidR="00FE76C6" w:rsidRPr="00FE76C6" w:rsidRDefault="00FE76C6" w:rsidP="00B31C48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дорожно-транспортных происшествий»</w:t>
            </w:r>
          </w:p>
          <w:p w:rsidR="00FE76C6" w:rsidRPr="00FE76C6" w:rsidRDefault="00FE76C6" w:rsidP="00FE76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3.«Формы  работы с  родителями дошкольников по предупреждению дорожно-транспортного травматизма»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работы по ПДД»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фотоальбома: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«Нам на улице не страшно»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выставок   методической  литературы   в методическом кабинете 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5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на совещании при заведующем.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25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акциях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ЮПИД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2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  газеты  «Жемчужинка»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«Пешеходом быть – наука!».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 для родителей: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«Что нужно знать детям и родителям о правилах дорожного движения».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"Дорожная азбука" (с приглаше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представителя ГИБДД,)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комиссии  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 безопасность  движения»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cantSplit/>
          <w:trHeight w:val="4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детьми: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E76C6" w:rsidRPr="00FE76C6" w:rsidTr="00CC22B2">
        <w:trPr>
          <w:trHeight w:val="59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– путешествие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«Учим правила дорожного движения, как таблицу умножения»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 старших  дошкольников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«Пешеход на улице»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</w:t>
            </w: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юных инспекторов  дорожного движения (ЮПИД) среди воспитанников  МБДОУ 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отряд ЮПИД»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детских работ: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«Наш вернисаж «Я пешеход!».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7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игровой деятельности: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на тему «Я водитель – ты пешеход!»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по ПДД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rPr>
          <w:trHeight w:val="41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разучивание стихов.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экскурсий, целевых прогулок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«Безопасность на дороге».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обучающих  презентаций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 ПДД: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«В стране дорожных  знаков»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«Инструкции для дошкольников  по ПДД»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«Узнай  знак»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мультфильмов:</w:t>
            </w:r>
            <w:r w:rsidRPr="00FE7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«Уроки  безопасности  от  тетушки Совы»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C6" w:rsidRPr="00FE76C6" w:rsidTr="00CC22B2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   отряда   ЮПИД  «Дорожный патруль»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подготовительной группы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3.7.</w:t>
      </w:r>
    </w:p>
    <w:p w:rsid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DE4176" w:rsidP="00DE41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FE76C6"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СОБЛЮДЕНИЮ  ПРОТИВОПОЖАРНОЙ БЕЗОПАСНОСТИ</w:t>
      </w: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057"/>
        <w:gridCol w:w="1992"/>
        <w:gridCol w:w="2119"/>
      </w:tblGrid>
      <w:tr w:rsidR="00FE76C6" w:rsidRPr="00FE76C6" w:rsidTr="00CC22B2">
        <w:trPr>
          <w:trHeight w:hRule="exact"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-89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Мероприятия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1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Сроки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FE76C6" w:rsidRPr="00FE76C6" w:rsidTr="00CC22B2">
        <w:trPr>
          <w:trHeight w:hRule="exact"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372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исправной работой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телефон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связи и работой сторожей.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FE76C6" w:rsidRPr="00FE76C6" w:rsidTr="00CC22B2">
        <w:trPr>
          <w:trHeight w:hRule="exact"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2</w:t>
            </w:r>
          </w:p>
          <w:p w:rsidR="00FE76C6" w:rsidRPr="00FE76C6" w:rsidRDefault="00FE76C6" w:rsidP="00FE76C6">
            <w:pPr>
              <w:shd w:val="clear" w:color="auto" w:fill="FFFFFF"/>
              <w:spacing w:after="0" w:line="67" w:lineRule="exact"/>
              <w:ind w:left="218" w:righ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110" w:firstLine="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проведение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противопожарной пропаганды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обучение мерам пожарной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FE76C6" w:rsidRPr="00FE76C6" w:rsidTr="00CC22B2">
        <w:trPr>
          <w:trHeight w:hRule="exact"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Во всех производственных,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помещениях на видных местах оформить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таблички с указанием номера телефона вызова пожарной охраны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9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1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Для всех производственных и складских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помещений определить категорию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взрывоопас- ности и пожарной опасности,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класс зоны по правилам устройств электроустано- вок (ПУЭ),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которые обозначить на дверях помещений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01.08.2020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353"/>
              </w:tabs>
              <w:snapToGrid w:val="0"/>
              <w:spacing w:after="0" w:line="322" w:lineRule="exact"/>
              <w:ind w:right="6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нахождение пожарных кранов ДОУ (7 шт.) в исправном состоянии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02" w:hanging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Проверить состояние молниезащитного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E76C6" w:rsidRPr="00FE76C6" w:rsidTr="00CC22B2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468"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 допускать разведение костров для сжигания мусора на территории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5489"/>
              </w:tabs>
              <w:snapToGri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Около оборудования, имеющего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пожарную опасность, вывесить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стандартные знаки безопасности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01.06.2020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6" w:lineRule="exact"/>
              <w:ind w:right="64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Оформить уголок по пожарной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безопасности для сотрудников ДОУ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июль</w:t>
            </w:r>
          </w:p>
        </w:tc>
      </w:tr>
      <w:tr w:rsidR="00FE76C6" w:rsidRPr="00FE76C6" w:rsidTr="00CC22B2">
        <w:trPr>
          <w:trHeight w:hRule="exact"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tabs>
                <w:tab w:val="left" w:pos="3993"/>
              </w:tabs>
              <w:snapToGrid w:val="0"/>
              <w:spacing w:after="0" w:line="314" w:lineRule="exact"/>
              <w:ind w:right="1394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Проводить противопожарную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пропаганду с родителями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left="127" w:right="14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 воспитатели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23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Обеспечить нахождение пожарного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гидранта в исправном состоянии.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 зимнее время утеплять и очищать его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 снега и льда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FE76C6" w:rsidRPr="00FE76C6" w:rsidTr="00CC22B2">
        <w:trPr>
          <w:trHeight w:hRule="exact"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Проверка, перезарядка огнетушителей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       завхоз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 графику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E76C6" w:rsidRPr="00FE76C6" w:rsidRDefault="00DE417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FE76C6" w:rsidRPr="00FE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3.8.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 ПО  УСИЛЕНИЮ АНТИТЕРРОРИСТИЧЕСКОЙ ЗАЩИТЫ</w:t>
      </w: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0348"/>
        <w:gridCol w:w="2537"/>
        <w:gridCol w:w="1715"/>
      </w:tblGrid>
      <w:tr w:rsidR="00FE76C6" w:rsidRPr="00FE76C6" w:rsidTr="00CC22B2">
        <w:trPr>
          <w:trHeight w:hRule="exact" w:val="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706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                             мероприятия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сроки</w:t>
            </w:r>
          </w:p>
        </w:tc>
      </w:tr>
      <w:tr w:rsidR="00FE76C6" w:rsidRPr="00FE76C6" w:rsidTr="00CC22B2">
        <w:trPr>
          <w:trHeight w:hRule="exact"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41" w:lineRule="exact"/>
              <w:ind w:right="3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в темное время суток достаточное освещение всей территории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180" w:hanging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Исключить доступ посторонних лиц (не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связанных с образовательным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процессом) на 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Провести осмотр, закрыть на замок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опечатать подвальные помещения</w:t>
            </w: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523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CC1203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до 15.08.20</w:t>
            </w:r>
            <w:r w:rsidR="00FE76C6"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607" w:firstLine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ежедневный осмотр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состояния прилегающей территории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ежедневно</w:t>
            </w:r>
          </w:p>
        </w:tc>
      </w:tr>
      <w:tr w:rsidR="00FE76C6" w:rsidRPr="00FE76C6" w:rsidTr="00CC22B2">
        <w:trPr>
          <w:trHeight w:hRule="exact"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4" w:lineRule="exact"/>
              <w:ind w:right="60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Следить за исправностью работы кнопки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тревожной сигнализации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7" w:lineRule="exact"/>
              <w:ind w:right="394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Обеспечить контролируемый въезд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территорию ДОУ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Ограничить доступ родителей (лиц их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заменяющих) на территорию ДОУ</w:t>
            </w: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hd w:val="clear" w:color="auto" w:fill="FFFFFF"/>
              <w:spacing w:after="0" w:line="329" w:lineRule="exact"/>
              <w:ind w:right="40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20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Держать двери групп закрытыми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замок  при нахождении детей в помещении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7" w:firstLine="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пропускным режимом на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территорию, держать калитки закрытыми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 замок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22" w:lineRule="exact"/>
              <w:ind w:right="17"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Не передавать детей незнакомым лицам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 лицам, не достигшим совершеннолетия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FE76C6" w:rsidRPr="00FE76C6" w:rsidTr="00CC22B2">
        <w:trPr>
          <w:trHeight w:hRule="exact"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319" w:lineRule="exact"/>
              <w:ind w:right="34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Разработать цикл занятий по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формированию у детей правильного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поведения в экстремальных ситуациях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CC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3.9.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КРУЖКОВАЯ РАБОТА     в  МБДОУ  детский сад № 7 «Жемчужинка»      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924"/>
        <w:gridCol w:w="2168"/>
        <w:gridCol w:w="2270"/>
        <w:gridCol w:w="2351"/>
        <w:gridCol w:w="3785"/>
      </w:tblGrid>
      <w:tr w:rsidR="00DE4176" w:rsidRPr="00DE4176" w:rsidTr="00C24080">
        <w:trPr>
          <w:trHeight w:val="838"/>
        </w:trPr>
        <w:tc>
          <w:tcPr>
            <w:tcW w:w="772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924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Форма работы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Возраст 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2270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51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  <w:tr w:rsidR="00DE4176" w:rsidRPr="00DE4176" w:rsidTr="00C24080">
        <w:trPr>
          <w:trHeight w:val="1630"/>
        </w:trPr>
        <w:tc>
          <w:tcPr>
            <w:tcW w:w="772" w:type="dxa"/>
          </w:tcPr>
          <w:p w:rsidR="00DE4176" w:rsidRPr="00DE4176" w:rsidRDefault="00DE4176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Кружок «Говоруша»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 для совершенствования звукопроизношения у детей 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4-5 лет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DE4176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Москвич С.В.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учитель-логопед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1 раз в  неделю  </w:t>
            </w:r>
          </w:p>
          <w:p w:rsidR="00DE4176" w:rsidRPr="00DE4176" w:rsidRDefault="00DE4176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 скользящему  графику </w:t>
            </w:r>
          </w:p>
        </w:tc>
        <w:tc>
          <w:tcPr>
            <w:tcW w:w="3785" w:type="dxa"/>
          </w:tcPr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Рабочая программа педагога, составленна на основе методических разработак В. А. Кныш, М. Ю. Картушиной, О. И. Крупенчук , Т. А. Ткаченко.</w:t>
            </w:r>
          </w:p>
          <w:p w:rsidR="00DE4176" w:rsidRPr="00DE4176" w:rsidRDefault="00DE4176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855710" w:rsidRPr="00DE4176" w:rsidTr="00CC1203">
        <w:trPr>
          <w:trHeight w:val="81"/>
        </w:trPr>
        <w:tc>
          <w:tcPr>
            <w:tcW w:w="772" w:type="dxa"/>
          </w:tcPr>
          <w:p w:rsidR="00855710" w:rsidRPr="00DE4176" w:rsidRDefault="00855710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</w:tcPr>
          <w:p w:rsidR="00855710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«Умники и умницы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 познавательное развитие</w:t>
            </w:r>
          </w:p>
        </w:tc>
        <w:tc>
          <w:tcPr>
            <w:tcW w:w="2168" w:type="dxa"/>
          </w:tcPr>
          <w:p w:rsidR="00855710" w:rsidRPr="00DE4176" w:rsidRDefault="00C24080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</w:t>
            </w:r>
            <w:r w:rsidR="0085571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270" w:type="dxa"/>
          </w:tcPr>
          <w:p w:rsidR="00855710" w:rsidRPr="00DE4176" w:rsidRDefault="00C2408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2351" w:type="dxa"/>
          </w:tcPr>
          <w:p w:rsidR="00855710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 раза в неделю по скользящему графику</w:t>
            </w:r>
          </w:p>
          <w:p w:rsidR="00855710" w:rsidRPr="00DE4176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3785" w:type="dxa"/>
          </w:tcPr>
          <w:p w:rsidR="00855710" w:rsidRPr="00DE4176" w:rsidRDefault="00855710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</w:p>
        </w:tc>
      </w:tr>
      <w:tr w:rsidR="00CC1203" w:rsidRPr="00DE4176" w:rsidTr="00C24080">
        <w:trPr>
          <w:trHeight w:val="81"/>
        </w:trPr>
        <w:tc>
          <w:tcPr>
            <w:tcW w:w="772" w:type="dxa"/>
            <w:tcBorders>
              <w:bottom w:val="single" w:sz="4" w:space="0" w:color="auto"/>
            </w:tcBorders>
          </w:tcPr>
          <w:p w:rsidR="00CC1203" w:rsidRPr="00DE4176" w:rsidRDefault="00CC1203" w:rsidP="00B31C48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«Крепыши»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5-6 лет</w:t>
            </w:r>
          </w:p>
          <w:p w:rsidR="00CC1203" w:rsidRDefault="00CC1203" w:rsidP="00DE41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Нестеренко М.И.</w:t>
            </w:r>
          </w:p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C1203" w:rsidRPr="00DE4176" w:rsidRDefault="00CC1203" w:rsidP="00CC12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1 раз в  неделю  </w:t>
            </w:r>
          </w:p>
          <w:p w:rsidR="00CC1203" w:rsidRPr="00DE4176" w:rsidRDefault="00CC1203" w:rsidP="00CC12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11.00-11</w:t>
            </w: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.30</w:t>
            </w:r>
          </w:p>
          <w:p w:rsidR="00CC1203" w:rsidRDefault="00CC1203" w:rsidP="00CC1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E417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 скользящему  графику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CC1203" w:rsidRDefault="00CC1203" w:rsidP="00DE4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Рабочая программа педагога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FE76C6" w:rsidRPr="00FE76C6" w:rsidRDefault="00FE76C6" w:rsidP="00FE76C6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7" w:rsidRPr="00FE76C6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3.10.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по изучению нормативно - правовой документации       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</w:p>
    <w:tbl>
      <w:tblPr>
        <w:tblW w:w="1478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8"/>
        <w:gridCol w:w="2694"/>
        <w:gridCol w:w="3479"/>
      </w:tblGrid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Сроки.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Ответственный.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труда и социальной защиты РФ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от 18 октября 2013 г. N 544н.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Разъяснения по применению Порядка аттестации педагогических работников государственных и муниципальных образовательных учреждений: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-Статья 49. «Закона об образовании  в РФ» Аттестация педагогических работников</w:t>
            </w:r>
          </w:p>
          <w:p w:rsidR="00855710" w:rsidRPr="00855710" w:rsidRDefault="00855710" w:rsidP="00855710">
            <w:pPr>
              <w:spacing w:after="0" w:line="288" w:lineRule="atLeast"/>
              <w:ind w:righ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Приказ Министерства образования и науки Российской Федерации от 24.03.2010 № 209 «О порядке аттестации педагогических работников государственных и муниципальных образовательных учреждений».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ДОУ: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855710" w:rsidRPr="00855710" w:rsidRDefault="00B22C1F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55710" w:rsidRPr="008557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Извлечения из "Национальной стратегии действий в интересах детей на 2012 - 2017 годы"  Указ Президента РФ от 1 июня 2012 г. N 761</w:t>
              </w:r>
            </w:hyperlink>
            <w:r w:rsidR="00855710"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 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10" w:rsidRPr="00855710" w:rsidTr="002F3B0B">
        <w:tc>
          <w:tcPr>
            <w:tcW w:w="675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855710" w:rsidRPr="00855710" w:rsidRDefault="00B22C1F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55710" w:rsidRPr="008557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Извлечения.</w:t>
              </w:r>
            </w:hyperlink>
          </w:p>
        </w:tc>
        <w:tc>
          <w:tcPr>
            <w:tcW w:w="2694" w:type="dxa"/>
          </w:tcPr>
          <w:p w:rsidR="00855710" w:rsidRPr="00855710" w:rsidRDefault="00855710" w:rsidP="0085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79" w:type="dxa"/>
          </w:tcPr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 ДОУ</w:t>
            </w:r>
          </w:p>
          <w:p w:rsidR="00855710" w:rsidRPr="00855710" w:rsidRDefault="00855710" w:rsidP="0085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6C6" w:rsidRPr="00FE76C6" w:rsidRDefault="00FE76C6" w:rsidP="00FE76C6">
      <w:pPr>
        <w:tabs>
          <w:tab w:val="left" w:pos="60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727385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72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DE4176" w:rsidRDefault="00FE76C6" w:rsidP="00CC120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CC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E76C6" w:rsidRPr="00FE76C6" w:rsidRDefault="00855710" w:rsidP="00855710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FE76C6"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76C6"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3.11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E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Оздоровительные мероприятия на  учебный год</w:t>
      </w:r>
    </w:p>
    <w:p w:rsidR="00FE76C6" w:rsidRPr="00FE76C6" w:rsidRDefault="00FE76C6" w:rsidP="00FE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9706"/>
        <w:gridCol w:w="2080"/>
        <w:gridCol w:w="2588"/>
      </w:tblGrid>
      <w:tr w:rsidR="00FE76C6" w:rsidRPr="00FE76C6" w:rsidTr="00CC22B2">
        <w:trPr>
          <w:trHeight w:hRule="exact" w:val="58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38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left="133" w:righ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Ответст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венные</w:t>
            </w:r>
          </w:p>
        </w:tc>
      </w:tr>
      <w:tr w:rsidR="00FE76C6" w:rsidRPr="00FE76C6" w:rsidTr="00CC22B2">
        <w:trPr>
          <w:trHeight w:hRule="exact" w:val="39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Утренний прием детей на свежем воздухе, подвижные игры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Утренняя гимнастика в облегченной одежде.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2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Рациональный гигиенический режим, четкий распорядок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дня.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439" w:firstLine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Физминутки    во   время   специального    организованного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обучения   детей   (дыхательные   упражнения,   упражнения пальцев рук).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8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firstLine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Самостоятельная  двигательная  активность,  под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руководством  воспитателей  в  зале  и  на    воздухе,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продолжительность  зависит  от  индивидуальных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особенностей детей.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5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Прогулка: одежда по сезону и температуре воздуха.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5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firstLine="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Игры       большой    подвижности,    спортивные    игры    и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(если нет занятий).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Воспит. </w:t>
            </w:r>
          </w:p>
        </w:tc>
      </w:tr>
      <w:tr w:rsidR="00FE76C6" w:rsidRPr="00FE76C6" w:rsidTr="00CC22B2">
        <w:trPr>
          <w:trHeight w:hRule="exact" w:val="4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Игры с водой, песком, снегом и т.д.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Воздушные ванны перед сном.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Местные водные процедуры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39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Полоскание рта  после еды водой комнатной температуры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Рациональное питание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rPr>
          <w:trHeight w:hRule="exact" w:val="4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Гимнастика после дневного сна, воздушные ванны.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Босохождение по рефлексогенной дорожке.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Контрастное закаливание.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Длительные пешеходные прогулки.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Неделя здоровья (каникулы).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Физкультурно - оздоровительная работа.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81" w:lineRule="exact"/>
              <w:ind w:right="4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12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Формирование у детей привычки к здоровому образу жизни,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содействие    полноценному    </w:t>
            </w:r>
          </w:p>
          <w:p w:rsidR="00FE76C6" w:rsidRPr="00FE76C6" w:rsidRDefault="00FE76C6" w:rsidP="00FE76C6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физразвитию,    обеспечение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ребенку физического и психического комфорта.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Ежедн.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4" w:lineRule="exact"/>
              <w:ind w:right="36" w:hanging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Воспит.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Мл. воспит.</w:t>
            </w:r>
          </w:p>
        </w:tc>
      </w:tr>
      <w:tr w:rsidR="00FE76C6" w:rsidRPr="00FE76C6" w:rsidTr="00CC22B2">
        <w:trPr>
          <w:trHeight w:hRule="exact" w:val="7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77" w:lineRule="exact"/>
              <w:ind w:right="5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Работа с родителями: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Консультации по организации оздоровительной работы 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дома.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Воспит.</w:t>
            </w:r>
          </w:p>
        </w:tc>
      </w:tr>
      <w:tr w:rsidR="00FE76C6" w:rsidRPr="00FE76C6" w:rsidTr="00CC22B2">
        <w:trPr>
          <w:trHeight w:hRule="exact" w:val="41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napToGrid w:val="0"/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ind w:left="2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Предполагаемые результаты:</w:t>
            </w:r>
          </w:p>
        </w:tc>
      </w:tr>
      <w:tr w:rsidR="00FE76C6" w:rsidRPr="00FE76C6" w:rsidTr="00CC22B2">
        <w:trPr>
          <w:trHeight w:val="52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Снижение детской заболеваемости</w:t>
            </w:r>
          </w:p>
        </w:tc>
      </w:tr>
      <w:tr w:rsidR="00FE76C6" w:rsidRPr="00FE76C6" w:rsidTr="00CC22B2">
        <w:trPr>
          <w:trHeight w:val="409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Сформированное</w:t>
            </w:r>
            <w:r w:rsidRPr="00FE76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ть </w:t>
            </w: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культурно - гигиенических навыков</w:t>
            </w:r>
          </w:p>
        </w:tc>
      </w:tr>
      <w:tr w:rsidR="00FE76C6" w:rsidRPr="00FE76C6" w:rsidTr="00CC22B2">
        <w:trPr>
          <w:trHeight w:val="5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6C6" w:rsidRPr="00FE76C6" w:rsidRDefault="00FE76C6" w:rsidP="00FE7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Сформированость привычки к здоровому образу жизни.</w:t>
            </w:r>
          </w:p>
        </w:tc>
      </w:tr>
    </w:tbl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E417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76" w:rsidRDefault="00DE417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517" w:rsidRDefault="00330517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DE4176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Приложение 3.12.</w:t>
      </w:r>
    </w:p>
    <w:p w:rsidR="00FE76C6" w:rsidRPr="00FE76C6" w:rsidRDefault="00FE76C6" w:rsidP="00FE76C6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План  мероприятий    по  подготовке  к  летне</w:t>
      </w:r>
      <w:r w:rsidR="00DE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о</w:t>
      </w:r>
      <w:r w:rsidR="0033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здоровительной</w:t>
      </w:r>
      <w:r w:rsidR="00CC1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 на 2021</w:t>
      </w:r>
      <w:r w:rsidRPr="00FE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54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3"/>
        <w:gridCol w:w="10505"/>
        <w:gridCol w:w="2340"/>
        <w:gridCol w:w="2044"/>
      </w:tblGrid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E76C6" w:rsidRPr="00FE76C6" w:rsidTr="00CC22B2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Нормативно – правовое обеспечение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«План летней оздоровительной работы»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:rsidR="00FE76C6" w:rsidRPr="00FE76C6" w:rsidRDefault="00FE76C6" w:rsidP="00B31C4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образовательного маршрута развития детей каждой возрастной группы на летний период по итогам оценки индивидуального развития воспитанников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855710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CC1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23.05. 2021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CC1203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23.05. 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CC1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3.05. 2021</w:t>
            </w: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E76C6" w:rsidRPr="00FE76C6" w:rsidTr="00CC22B2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Административно – хозяйственные вопросы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обновление оборудования на участках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песка в песочницах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кухонной и столовой посуды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необходимого инвентаря для уборки территории и зданий МБДОУ</w:t>
            </w:r>
          </w:p>
          <w:p w:rsidR="00FE76C6" w:rsidRPr="00FE76C6" w:rsidRDefault="00FE76C6" w:rsidP="00B31C48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постельного белья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родителями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общего и групповых родительских собраний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выносного информационного стенда «Лето в детском саду»</w:t>
            </w:r>
          </w:p>
          <w:p w:rsidR="00FE76C6" w:rsidRPr="00FE76C6" w:rsidRDefault="00FE76C6" w:rsidP="00B31C4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25.05.2021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эколого – развивающей среды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цветников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мини-водоёма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огорода</w:t>
            </w:r>
          </w:p>
          <w:p w:rsidR="00FE76C6" w:rsidRPr="00FE76C6" w:rsidRDefault="00FE76C6" w:rsidP="00B31C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сада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Противопожарные  мероприятия.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покраска пожарных щитов;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 перезарядка огнетушителей;</w:t>
            </w:r>
          </w:p>
          <w:p w:rsidR="00FE76C6" w:rsidRPr="00FE76C6" w:rsidRDefault="00FE76C6" w:rsidP="00B31C48">
            <w:pPr>
              <w:numPr>
                <w:ilvl w:val="0"/>
                <w:numId w:val="3"/>
              </w:numPr>
              <w:suppressAutoHyphens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состояния планов эвакуации по группам, нормативной документации в МБДОУ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E76C6" w:rsidRPr="00FE76C6" w:rsidTr="00CC22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Административная  работа  с коллективом.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инструктажей с сотрудниками МБДОУ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тренировочных занятий по эвакуации в случае ЧС</w:t>
            </w:r>
          </w:p>
          <w:p w:rsidR="00FE76C6" w:rsidRPr="00FE76C6" w:rsidRDefault="00FE76C6" w:rsidP="00B31C4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Общее собрание трудового коллектива «О проведении лет</w:t>
            </w:r>
            <w:r w:rsidR="00DE417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ней оздоровитель</w:t>
            </w:r>
            <w:r w:rsidR="0048263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ной работы  20</w:t>
            </w:r>
            <w:r w:rsidR="00CC120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20-2021</w:t>
            </w:r>
            <w:r w:rsidRPr="00FE76C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г. в МБДОУ  детском саду №7«Жемчужинка»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</w:t>
            </w:r>
          </w:p>
          <w:p w:rsidR="00FE76C6" w:rsidRPr="00FE76C6" w:rsidRDefault="00CC1203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01.06.2021</w:t>
            </w:r>
            <w:r w:rsidR="00FE76C6"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C6" w:rsidRPr="00FE76C6" w:rsidRDefault="00FE76C6" w:rsidP="00FE76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E76C6" w:rsidRPr="00FE76C6" w:rsidRDefault="00FE76C6" w:rsidP="00FE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6C6" w:rsidRPr="00FE76C6" w:rsidRDefault="00FE76C6" w:rsidP="00F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C6" w:rsidRPr="00FE76C6" w:rsidRDefault="00FE76C6" w:rsidP="00FE76C6"/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sz w:val="24"/>
          <w:szCs w:val="24"/>
        </w:rPr>
      </w:pPr>
    </w:p>
    <w:p w:rsidR="00FE76C6" w:rsidRPr="00FE76C6" w:rsidRDefault="00FE76C6" w:rsidP="00FE76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C63814" w:rsidRDefault="00C63814" w:rsidP="00C63814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814" w:rsidRPr="0022651F" w:rsidRDefault="00C63814" w:rsidP="00A23F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17" w:rsidRPr="00CB4889" w:rsidRDefault="00A23F17" w:rsidP="00A23F17">
      <w:pPr>
        <w:rPr>
          <w:rFonts w:ascii="Times New Roman" w:hAnsi="Times New Roman" w:cs="Times New Roman"/>
          <w:b/>
          <w:sz w:val="24"/>
          <w:szCs w:val="24"/>
        </w:rPr>
      </w:pPr>
    </w:p>
    <w:p w:rsidR="00A23F17" w:rsidRDefault="00A23F17"/>
    <w:sectPr w:rsidR="00A23F17" w:rsidSect="00A23F17">
      <w:footerReference w:type="default" r:id="rId11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1F" w:rsidRDefault="00B22C1F" w:rsidP="00A23F17">
      <w:pPr>
        <w:spacing w:after="0" w:line="240" w:lineRule="auto"/>
      </w:pPr>
      <w:r>
        <w:separator/>
      </w:r>
    </w:p>
  </w:endnote>
  <w:endnote w:type="continuationSeparator" w:id="0">
    <w:p w:rsidR="00B22C1F" w:rsidRDefault="00B22C1F" w:rsidP="00A2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182606"/>
      <w:docPartObj>
        <w:docPartGallery w:val="Page Numbers (Bottom of Page)"/>
        <w:docPartUnique/>
      </w:docPartObj>
    </w:sdtPr>
    <w:sdtEndPr/>
    <w:sdtContent>
      <w:p w:rsidR="00F35B90" w:rsidRDefault="00F35B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EB">
          <w:rPr>
            <w:noProof/>
          </w:rPr>
          <w:t>1</w:t>
        </w:r>
        <w:r>
          <w:fldChar w:fldCharType="end"/>
        </w:r>
      </w:p>
    </w:sdtContent>
  </w:sdt>
  <w:p w:rsidR="00F35B90" w:rsidRDefault="00F35B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1F" w:rsidRDefault="00B22C1F" w:rsidP="00A23F17">
      <w:pPr>
        <w:spacing w:after="0" w:line="240" w:lineRule="auto"/>
      </w:pPr>
      <w:r>
        <w:separator/>
      </w:r>
    </w:p>
  </w:footnote>
  <w:footnote w:type="continuationSeparator" w:id="0">
    <w:p w:rsidR="00B22C1F" w:rsidRDefault="00B22C1F" w:rsidP="00A2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B2"/>
    <w:multiLevelType w:val="hybridMultilevel"/>
    <w:tmpl w:val="309E7706"/>
    <w:lvl w:ilvl="0" w:tplc="A8B8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C18"/>
    <w:multiLevelType w:val="hybridMultilevel"/>
    <w:tmpl w:val="DE5E5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5908"/>
    <w:multiLevelType w:val="multilevel"/>
    <w:tmpl w:val="344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3D07CE0"/>
    <w:multiLevelType w:val="hybridMultilevel"/>
    <w:tmpl w:val="F76206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AB62B6"/>
    <w:multiLevelType w:val="hybridMultilevel"/>
    <w:tmpl w:val="FB1C1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0107"/>
    <w:multiLevelType w:val="hybridMultilevel"/>
    <w:tmpl w:val="EEB05852"/>
    <w:lvl w:ilvl="0" w:tplc="A9A4A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696DD0"/>
    <w:multiLevelType w:val="hybridMultilevel"/>
    <w:tmpl w:val="AA74B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E95"/>
    <w:multiLevelType w:val="hybridMultilevel"/>
    <w:tmpl w:val="84C8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57FD2"/>
    <w:multiLevelType w:val="multilevel"/>
    <w:tmpl w:val="3B34A782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8" w:hanging="1800"/>
      </w:pPr>
      <w:rPr>
        <w:rFonts w:hint="default"/>
      </w:rPr>
    </w:lvl>
  </w:abstractNum>
  <w:abstractNum w:abstractNumId="12" w15:restartNumberingAfterBreak="0">
    <w:nsid w:val="27356826"/>
    <w:multiLevelType w:val="hybridMultilevel"/>
    <w:tmpl w:val="69649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047A"/>
    <w:multiLevelType w:val="hybridMultilevel"/>
    <w:tmpl w:val="35102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B13366"/>
    <w:multiLevelType w:val="hybridMultilevel"/>
    <w:tmpl w:val="1B62C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F2D28"/>
    <w:multiLevelType w:val="hybridMultilevel"/>
    <w:tmpl w:val="37728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61FBD"/>
    <w:multiLevelType w:val="hybridMultilevel"/>
    <w:tmpl w:val="83EC5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5643"/>
    <w:multiLevelType w:val="hybridMultilevel"/>
    <w:tmpl w:val="37DA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A48A3"/>
    <w:multiLevelType w:val="hybridMultilevel"/>
    <w:tmpl w:val="B54CD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66D8B"/>
    <w:multiLevelType w:val="multilevel"/>
    <w:tmpl w:val="381844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65073"/>
    <w:multiLevelType w:val="hybridMultilevel"/>
    <w:tmpl w:val="1DF22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44FA7"/>
    <w:multiLevelType w:val="hybridMultilevel"/>
    <w:tmpl w:val="6832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68E1"/>
    <w:multiLevelType w:val="singleLevel"/>
    <w:tmpl w:val="209EBF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FD1311B"/>
    <w:multiLevelType w:val="hybridMultilevel"/>
    <w:tmpl w:val="F680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31EF1"/>
    <w:multiLevelType w:val="hybridMultilevel"/>
    <w:tmpl w:val="EE74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4055C"/>
    <w:multiLevelType w:val="hybridMultilevel"/>
    <w:tmpl w:val="DD8A7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5C02"/>
    <w:multiLevelType w:val="hybridMultilevel"/>
    <w:tmpl w:val="602CF4C0"/>
    <w:lvl w:ilvl="0" w:tplc="ADAAC6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1"/>
  </w:num>
  <w:num w:numId="5">
    <w:abstractNumId w:val="18"/>
  </w:num>
  <w:num w:numId="6">
    <w:abstractNumId w:val="4"/>
  </w:num>
  <w:num w:numId="7">
    <w:abstractNumId w:val="16"/>
  </w:num>
  <w:num w:numId="8">
    <w:abstractNumId w:val="25"/>
  </w:num>
  <w:num w:numId="9">
    <w:abstractNumId w:val="27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9"/>
  </w:num>
  <w:num w:numId="21">
    <w:abstractNumId w:val="12"/>
  </w:num>
  <w:num w:numId="22">
    <w:abstractNumId w:val="2"/>
  </w:num>
  <w:num w:numId="23">
    <w:abstractNumId w:val="28"/>
  </w:num>
  <w:num w:numId="24">
    <w:abstractNumId w:val="23"/>
  </w:num>
  <w:num w:numId="25">
    <w:abstractNumId w:val="24"/>
  </w:num>
  <w:num w:numId="26">
    <w:abstractNumId w:val="0"/>
  </w:num>
  <w:num w:numId="27">
    <w:abstractNumId w:val="7"/>
  </w:num>
  <w:num w:numId="28">
    <w:abstractNumId w:val="30"/>
  </w:num>
  <w:num w:numId="29">
    <w:abstractNumId w:val="29"/>
  </w:num>
  <w:num w:numId="30">
    <w:abstractNumId w:val="11"/>
  </w:num>
  <w:num w:numId="31">
    <w:abstractNumId w:val="26"/>
  </w:num>
  <w:num w:numId="32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17"/>
    <w:rsid w:val="0002187D"/>
    <w:rsid w:val="00025065"/>
    <w:rsid w:val="000331C5"/>
    <w:rsid w:val="00047C25"/>
    <w:rsid w:val="000636D9"/>
    <w:rsid w:val="00083E5C"/>
    <w:rsid w:val="000A5326"/>
    <w:rsid w:val="000B287D"/>
    <w:rsid w:val="000B570B"/>
    <w:rsid w:val="000C1259"/>
    <w:rsid w:val="000C7023"/>
    <w:rsid w:val="000D342F"/>
    <w:rsid w:val="001070FD"/>
    <w:rsid w:val="001309EB"/>
    <w:rsid w:val="0014630C"/>
    <w:rsid w:val="00155A73"/>
    <w:rsid w:val="00166140"/>
    <w:rsid w:val="00174B88"/>
    <w:rsid w:val="00184540"/>
    <w:rsid w:val="001942BD"/>
    <w:rsid w:val="001E7932"/>
    <w:rsid w:val="00234FE1"/>
    <w:rsid w:val="00257ABF"/>
    <w:rsid w:val="002967E8"/>
    <w:rsid w:val="002A0310"/>
    <w:rsid w:val="002D777B"/>
    <w:rsid w:val="002F3526"/>
    <w:rsid w:val="002F3B0B"/>
    <w:rsid w:val="0030004F"/>
    <w:rsid w:val="003124FB"/>
    <w:rsid w:val="00330517"/>
    <w:rsid w:val="0038280F"/>
    <w:rsid w:val="00392AFC"/>
    <w:rsid w:val="003F16E4"/>
    <w:rsid w:val="003F20C1"/>
    <w:rsid w:val="00420A97"/>
    <w:rsid w:val="00427399"/>
    <w:rsid w:val="00427E43"/>
    <w:rsid w:val="00444351"/>
    <w:rsid w:val="0044511C"/>
    <w:rsid w:val="004802E3"/>
    <w:rsid w:val="0048263B"/>
    <w:rsid w:val="004F5243"/>
    <w:rsid w:val="00532CAC"/>
    <w:rsid w:val="00553E79"/>
    <w:rsid w:val="005619BD"/>
    <w:rsid w:val="00562BD0"/>
    <w:rsid w:val="005649B2"/>
    <w:rsid w:val="005D38FB"/>
    <w:rsid w:val="005E0C1A"/>
    <w:rsid w:val="006433DB"/>
    <w:rsid w:val="00644307"/>
    <w:rsid w:val="006502EF"/>
    <w:rsid w:val="006A4460"/>
    <w:rsid w:val="006B2B57"/>
    <w:rsid w:val="006C5A54"/>
    <w:rsid w:val="006D3BD7"/>
    <w:rsid w:val="006D66FC"/>
    <w:rsid w:val="00702C1D"/>
    <w:rsid w:val="00727385"/>
    <w:rsid w:val="00744245"/>
    <w:rsid w:val="00747213"/>
    <w:rsid w:val="00797469"/>
    <w:rsid w:val="007D4DC5"/>
    <w:rsid w:val="007F436F"/>
    <w:rsid w:val="008250E2"/>
    <w:rsid w:val="00844655"/>
    <w:rsid w:val="00855710"/>
    <w:rsid w:val="00856745"/>
    <w:rsid w:val="0086030F"/>
    <w:rsid w:val="0086106D"/>
    <w:rsid w:val="00874C8F"/>
    <w:rsid w:val="008C38C5"/>
    <w:rsid w:val="008D59E0"/>
    <w:rsid w:val="008D6805"/>
    <w:rsid w:val="008F7813"/>
    <w:rsid w:val="009258B9"/>
    <w:rsid w:val="009516CA"/>
    <w:rsid w:val="009664DA"/>
    <w:rsid w:val="009747C1"/>
    <w:rsid w:val="009A7BCA"/>
    <w:rsid w:val="009B72A7"/>
    <w:rsid w:val="009C621E"/>
    <w:rsid w:val="009E3460"/>
    <w:rsid w:val="00A23F17"/>
    <w:rsid w:val="00AB0EB9"/>
    <w:rsid w:val="00AB19E2"/>
    <w:rsid w:val="00AE0077"/>
    <w:rsid w:val="00AE6B4B"/>
    <w:rsid w:val="00AF51B1"/>
    <w:rsid w:val="00B22C1F"/>
    <w:rsid w:val="00B31C48"/>
    <w:rsid w:val="00B47EE7"/>
    <w:rsid w:val="00B61C95"/>
    <w:rsid w:val="00BA1780"/>
    <w:rsid w:val="00BB164C"/>
    <w:rsid w:val="00C044B0"/>
    <w:rsid w:val="00C067F4"/>
    <w:rsid w:val="00C16C6F"/>
    <w:rsid w:val="00C208B9"/>
    <w:rsid w:val="00C24080"/>
    <w:rsid w:val="00C574D2"/>
    <w:rsid w:val="00C62F3B"/>
    <w:rsid w:val="00C63814"/>
    <w:rsid w:val="00C65D87"/>
    <w:rsid w:val="00C83963"/>
    <w:rsid w:val="00CC1203"/>
    <w:rsid w:val="00CC22B2"/>
    <w:rsid w:val="00CD58EC"/>
    <w:rsid w:val="00CF209D"/>
    <w:rsid w:val="00D13991"/>
    <w:rsid w:val="00D409E1"/>
    <w:rsid w:val="00D7103E"/>
    <w:rsid w:val="00D779BF"/>
    <w:rsid w:val="00D84750"/>
    <w:rsid w:val="00D855A8"/>
    <w:rsid w:val="00D86CBD"/>
    <w:rsid w:val="00DB7364"/>
    <w:rsid w:val="00DC28D0"/>
    <w:rsid w:val="00DC50A0"/>
    <w:rsid w:val="00DE4176"/>
    <w:rsid w:val="00E2689F"/>
    <w:rsid w:val="00E51494"/>
    <w:rsid w:val="00EA6BF3"/>
    <w:rsid w:val="00ED3F22"/>
    <w:rsid w:val="00EE11B3"/>
    <w:rsid w:val="00EF0D61"/>
    <w:rsid w:val="00F1415D"/>
    <w:rsid w:val="00F31412"/>
    <w:rsid w:val="00F35B90"/>
    <w:rsid w:val="00F64E28"/>
    <w:rsid w:val="00F754D5"/>
    <w:rsid w:val="00F80246"/>
    <w:rsid w:val="00F839D7"/>
    <w:rsid w:val="00F951A7"/>
    <w:rsid w:val="00FC7FED"/>
    <w:rsid w:val="00FE76C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325FE-8989-476A-A54A-8BF79652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17"/>
  </w:style>
  <w:style w:type="paragraph" w:styleId="1">
    <w:name w:val="heading 1"/>
    <w:basedOn w:val="a"/>
    <w:next w:val="a"/>
    <w:link w:val="10"/>
    <w:uiPriority w:val="99"/>
    <w:qFormat/>
    <w:rsid w:val="00A23F17"/>
    <w:pPr>
      <w:keepNext/>
      <w:tabs>
        <w:tab w:val="num" w:pos="720"/>
      </w:tabs>
      <w:overflowPunct w:val="0"/>
      <w:autoSpaceDE w:val="0"/>
      <w:autoSpaceDN w:val="0"/>
      <w:adjustRightInd w:val="0"/>
      <w:spacing w:before="240" w:after="60" w:line="240" w:lineRule="auto"/>
      <w:ind w:left="720" w:hanging="720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3F17"/>
    <w:pPr>
      <w:keepNext/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720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23F17"/>
    <w:pPr>
      <w:keepNext/>
      <w:tabs>
        <w:tab w:val="num" w:pos="2160"/>
      </w:tabs>
      <w:overflowPunct w:val="0"/>
      <w:autoSpaceDE w:val="0"/>
      <w:autoSpaceDN w:val="0"/>
      <w:adjustRightInd w:val="0"/>
      <w:spacing w:before="240" w:after="60" w:line="240" w:lineRule="auto"/>
      <w:ind w:left="2160" w:hanging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23F17"/>
    <w:pPr>
      <w:keepNext/>
      <w:tabs>
        <w:tab w:val="num" w:pos="2880"/>
      </w:tabs>
      <w:overflowPunct w:val="0"/>
      <w:autoSpaceDE w:val="0"/>
      <w:autoSpaceDN w:val="0"/>
      <w:adjustRightInd w:val="0"/>
      <w:spacing w:before="240" w:after="60" w:line="240" w:lineRule="auto"/>
      <w:ind w:left="2880" w:hanging="720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23F17"/>
    <w:pPr>
      <w:tabs>
        <w:tab w:val="num" w:pos="3600"/>
      </w:tabs>
      <w:overflowPunct w:val="0"/>
      <w:autoSpaceDE w:val="0"/>
      <w:autoSpaceDN w:val="0"/>
      <w:adjustRightInd w:val="0"/>
      <w:spacing w:before="240" w:after="60" w:line="240" w:lineRule="auto"/>
      <w:ind w:left="3600" w:hanging="720"/>
      <w:textAlignment w:val="baseline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23F17"/>
    <w:pPr>
      <w:tabs>
        <w:tab w:val="num" w:pos="4320"/>
      </w:tabs>
      <w:overflowPunct w:val="0"/>
      <w:autoSpaceDE w:val="0"/>
      <w:autoSpaceDN w:val="0"/>
      <w:adjustRightInd w:val="0"/>
      <w:spacing w:before="240" w:after="60" w:line="240" w:lineRule="auto"/>
      <w:ind w:left="4320" w:hanging="720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23F17"/>
    <w:pPr>
      <w:tabs>
        <w:tab w:val="num" w:pos="5040"/>
      </w:tabs>
      <w:overflowPunct w:val="0"/>
      <w:autoSpaceDE w:val="0"/>
      <w:autoSpaceDN w:val="0"/>
      <w:adjustRightInd w:val="0"/>
      <w:spacing w:before="240" w:after="60" w:line="240" w:lineRule="auto"/>
      <w:ind w:left="5040" w:hanging="72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23F17"/>
    <w:pPr>
      <w:tabs>
        <w:tab w:val="num" w:pos="5760"/>
      </w:tabs>
      <w:overflowPunct w:val="0"/>
      <w:autoSpaceDE w:val="0"/>
      <w:autoSpaceDN w:val="0"/>
      <w:adjustRightInd w:val="0"/>
      <w:spacing w:before="240" w:after="60" w:line="240" w:lineRule="auto"/>
      <w:ind w:left="5760" w:hanging="72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23F17"/>
    <w:pPr>
      <w:tabs>
        <w:tab w:val="num" w:pos="6480"/>
      </w:tabs>
      <w:overflowPunct w:val="0"/>
      <w:autoSpaceDE w:val="0"/>
      <w:autoSpaceDN w:val="0"/>
      <w:adjustRightInd w:val="0"/>
      <w:spacing w:before="240" w:after="60" w:line="240" w:lineRule="auto"/>
      <w:ind w:left="6480" w:hanging="72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3F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23F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styleId="a4">
    <w:name w:val="Emphasis"/>
    <w:basedOn w:val="a0"/>
    <w:uiPriority w:val="99"/>
    <w:qFormat/>
    <w:rsid w:val="00A23F17"/>
    <w:rPr>
      <w:rFonts w:cs="Times New Roman"/>
      <w:i/>
    </w:rPr>
  </w:style>
  <w:style w:type="paragraph" w:styleId="a5">
    <w:name w:val="List Paragraph"/>
    <w:basedOn w:val="a"/>
    <w:uiPriority w:val="34"/>
    <w:qFormat/>
    <w:rsid w:val="00A23F1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A23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A23F1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Без интервала1"/>
    <w:link w:val="NoSpacingChar"/>
    <w:uiPriority w:val="99"/>
    <w:rsid w:val="00A23F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99"/>
    <w:locked/>
    <w:rsid w:val="00A23F17"/>
    <w:rPr>
      <w:rFonts w:ascii="Calibri" w:eastAsia="Times New Roman" w:hAnsi="Calibri" w:cs="Times New Roman"/>
    </w:rPr>
  </w:style>
  <w:style w:type="character" w:customStyle="1" w:styleId="c0">
    <w:name w:val="c0"/>
    <w:basedOn w:val="a0"/>
    <w:uiPriority w:val="99"/>
    <w:rsid w:val="00A23F17"/>
    <w:rPr>
      <w:rFonts w:cs="Times New Roman"/>
    </w:rPr>
  </w:style>
  <w:style w:type="character" w:styleId="a9">
    <w:name w:val="Strong"/>
    <w:basedOn w:val="a0"/>
    <w:uiPriority w:val="99"/>
    <w:qFormat/>
    <w:rsid w:val="00A23F17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3F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A23F1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A23F17"/>
    <w:rPr>
      <w:rFonts w:eastAsiaTheme="minorEastAsia"/>
      <w:lang w:eastAsia="ru-RU"/>
    </w:rPr>
  </w:style>
  <w:style w:type="paragraph" w:customStyle="1" w:styleId="12">
    <w:name w:val="Абзац списка1"/>
    <w:basedOn w:val="a"/>
    <w:uiPriority w:val="99"/>
    <w:rsid w:val="00A23F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3F17"/>
  </w:style>
  <w:style w:type="paragraph" w:customStyle="1" w:styleId="23">
    <w:name w:val="Без интервала2"/>
    <w:rsid w:val="00A23F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Body Text"/>
    <w:basedOn w:val="a"/>
    <w:link w:val="af2"/>
    <w:unhideWhenUsed/>
    <w:rsid w:val="00A23F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A2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23F17"/>
  </w:style>
  <w:style w:type="character" w:customStyle="1" w:styleId="110">
    <w:name w:val="Заголовок 1 Знак1"/>
    <w:basedOn w:val="a0"/>
    <w:uiPriority w:val="99"/>
    <w:locked/>
    <w:rsid w:val="00A23F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0">
    <w:name w:val="Заголовок 2 Знак1"/>
    <w:basedOn w:val="a0"/>
    <w:uiPriority w:val="99"/>
    <w:locked/>
    <w:rsid w:val="00A23F1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1">
    <w:name w:val="Заголовок 3 Знак1"/>
    <w:basedOn w:val="a0"/>
    <w:uiPriority w:val="99"/>
    <w:locked/>
    <w:rsid w:val="00A23F1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Заголовок 4 Знак1"/>
    <w:basedOn w:val="a0"/>
    <w:uiPriority w:val="99"/>
    <w:locked/>
    <w:rsid w:val="00A23F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1"/>
    <w:basedOn w:val="a0"/>
    <w:uiPriority w:val="99"/>
    <w:locked/>
    <w:rsid w:val="00A23F17"/>
    <w:rPr>
      <w:rFonts w:ascii="Arial" w:eastAsia="Times New Roman" w:hAnsi="Arial" w:cs="Times New Roman"/>
      <w:szCs w:val="20"/>
      <w:lang w:eastAsia="ru-RU"/>
    </w:rPr>
  </w:style>
  <w:style w:type="character" w:customStyle="1" w:styleId="61">
    <w:name w:val="Заголовок 6 Знак1"/>
    <w:basedOn w:val="a0"/>
    <w:uiPriority w:val="99"/>
    <w:locked/>
    <w:rsid w:val="00A23F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1">
    <w:name w:val="Заголовок 7 Знак1"/>
    <w:basedOn w:val="a0"/>
    <w:uiPriority w:val="99"/>
    <w:locked/>
    <w:rsid w:val="00A23F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1">
    <w:name w:val="Заголовок 8 Знак1"/>
    <w:basedOn w:val="a0"/>
    <w:uiPriority w:val="99"/>
    <w:locked/>
    <w:rsid w:val="00A23F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1">
    <w:name w:val="Заголовок 9 Знак1"/>
    <w:basedOn w:val="a0"/>
    <w:uiPriority w:val="99"/>
    <w:locked/>
    <w:rsid w:val="00A23F1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A23F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0"/>
    <w:uiPriority w:val="99"/>
    <w:rsid w:val="00A23F1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3">
    <w:name w:val="Основной текст 3 Знак"/>
    <w:basedOn w:val="a0"/>
    <w:uiPriority w:val="99"/>
    <w:rsid w:val="00A23F17"/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locked/>
    <w:rsid w:val="00A23F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uiPriority w:val="99"/>
    <w:rsid w:val="00A23F17"/>
  </w:style>
  <w:style w:type="character" w:customStyle="1" w:styleId="apple-style-span">
    <w:name w:val="apple-style-span"/>
    <w:uiPriority w:val="99"/>
    <w:rsid w:val="00A23F17"/>
  </w:style>
  <w:style w:type="character" w:styleId="af4">
    <w:name w:val="Hyperlink"/>
    <w:basedOn w:val="a0"/>
    <w:uiPriority w:val="99"/>
    <w:rsid w:val="00A23F17"/>
    <w:rPr>
      <w:rFonts w:cs="Times New Roman"/>
      <w:color w:val="0000FF"/>
      <w:u w:val="single"/>
    </w:rPr>
  </w:style>
  <w:style w:type="paragraph" w:customStyle="1" w:styleId="c3">
    <w:name w:val="c3"/>
    <w:basedOn w:val="a"/>
    <w:uiPriority w:val="99"/>
    <w:rsid w:val="00A23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A23F17"/>
    <w:rPr>
      <w:rFonts w:ascii="Times New Roman" w:hAnsi="Times New Roman"/>
    </w:rPr>
  </w:style>
  <w:style w:type="character" w:customStyle="1" w:styleId="WW8Num7z0">
    <w:name w:val="WW8Num7z0"/>
    <w:uiPriority w:val="99"/>
    <w:rsid w:val="00A23F17"/>
    <w:rPr>
      <w:sz w:val="24"/>
    </w:rPr>
  </w:style>
  <w:style w:type="character" w:customStyle="1" w:styleId="WW8Num15z0">
    <w:name w:val="WW8Num15z0"/>
    <w:uiPriority w:val="99"/>
    <w:rsid w:val="00A23F17"/>
    <w:rPr>
      <w:sz w:val="24"/>
    </w:rPr>
  </w:style>
  <w:style w:type="character" w:customStyle="1" w:styleId="WW8Num17z0">
    <w:name w:val="WW8Num17z0"/>
    <w:uiPriority w:val="99"/>
    <w:rsid w:val="00A23F17"/>
  </w:style>
  <w:style w:type="character" w:customStyle="1" w:styleId="WW8Num18z0">
    <w:name w:val="WW8Num18z0"/>
    <w:uiPriority w:val="99"/>
    <w:rsid w:val="00A23F17"/>
    <w:rPr>
      <w:rFonts w:ascii="Times New Roman" w:hAnsi="Times New Roman"/>
    </w:rPr>
  </w:style>
  <w:style w:type="character" w:customStyle="1" w:styleId="WW8Num19z0">
    <w:name w:val="WW8Num19z0"/>
    <w:uiPriority w:val="99"/>
    <w:rsid w:val="00A23F17"/>
    <w:rPr>
      <w:rFonts w:ascii="Symbol" w:hAnsi="Symbol"/>
    </w:rPr>
  </w:style>
  <w:style w:type="character" w:customStyle="1" w:styleId="WW8Num24z0">
    <w:name w:val="WW8Num24z0"/>
    <w:uiPriority w:val="99"/>
    <w:rsid w:val="00A23F17"/>
    <w:rPr>
      <w:b/>
    </w:rPr>
  </w:style>
  <w:style w:type="character" w:customStyle="1" w:styleId="WW8Num26z0">
    <w:name w:val="WW8Num26z0"/>
    <w:uiPriority w:val="99"/>
    <w:rsid w:val="00A23F17"/>
    <w:rPr>
      <w:b/>
    </w:rPr>
  </w:style>
  <w:style w:type="character" w:customStyle="1" w:styleId="WW8Num31z0">
    <w:name w:val="WW8Num31z0"/>
    <w:uiPriority w:val="99"/>
    <w:rsid w:val="00A23F17"/>
    <w:rPr>
      <w:rFonts w:ascii="Symbol" w:hAnsi="Symbol"/>
    </w:rPr>
  </w:style>
  <w:style w:type="character" w:customStyle="1" w:styleId="WW8Num33z0">
    <w:name w:val="WW8Num33z0"/>
    <w:uiPriority w:val="99"/>
    <w:rsid w:val="00A23F17"/>
    <w:rPr>
      <w:color w:val="000000"/>
    </w:rPr>
  </w:style>
  <w:style w:type="character" w:customStyle="1" w:styleId="WW8Num38z0">
    <w:name w:val="WW8Num38z0"/>
    <w:uiPriority w:val="99"/>
    <w:rsid w:val="00A23F17"/>
    <w:rPr>
      <w:u w:val="none"/>
    </w:rPr>
  </w:style>
  <w:style w:type="character" w:customStyle="1" w:styleId="WW8Num41z0">
    <w:name w:val="WW8Num41z0"/>
    <w:uiPriority w:val="99"/>
    <w:rsid w:val="00A23F17"/>
    <w:rPr>
      <w:b/>
      <w:sz w:val="28"/>
    </w:rPr>
  </w:style>
  <w:style w:type="character" w:customStyle="1" w:styleId="WW8Num45z0">
    <w:name w:val="WW8Num45z0"/>
    <w:uiPriority w:val="99"/>
    <w:rsid w:val="00A23F17"/>
    <w:rPr>
      <w:rFonts w:ascii="Symbol" w:hAnsi="Symbol"/>
    </w:rPr>
  </w:style>
  <w:style w:type="character" w:customStyle="1" w:styleId="15">
    <w:name w:val="Основной шрифт абзаца1"/>
    <w:uiPriority w:val="99"/>
    <w:rsid w:val="00A23F17"/>
  </w:style>
  <w:style w:type="character" w:customStyle="1" w:styleId="120">
    <w:name w:val="Знак Знак12"/>
    <w:uiPriority w:val="99"/>
    <w:rsid w:val="00A23F17"/>
    <w:rPr>
      <w:rFonts w:ascii="Arial" w:hAnsi="Arial"/>
      <w:b/>
      <w:kern w:val="1"/>
      <w:sz w:val="28"/>
      <w:lang w:val="ru-RU" w:eastAsia="ar-SA" w:bidi="ar-SA"/>
    </w:rPr>
  </w:style>
  <w:style w:type="character" w:styleId="af5">
    <w:name w:val="page number"/>
    <w:basedOn w:val="a0"/>
    <w:uiPriority w:val="99"/>
    <w:rsid w:val="00A23F17"/>
    <w:rPr>
      <w:rFonts w:cs="Times New Roman"/>
    </w:rPr>
  </w:style>
  <w:style w:type="character" w:customStyle="1" w:styleId="16">
    <w:name w:val="Знак примечания1"/>
    <w:uiPriority w:val="99"/>
    <w:rsid w:val="00A23F17"/>
    <w:rPr>
      <w:sz w:val="16"/>
    </w:rPr>
  </w:style>
  <w:style w:type="character" w:customStyle="1" w:styleId="FontStyle19">
    <w:name w:val="Font Style19"/>
    <w:uiPriority w:val="99"/>
    <w:rsid w:val="00A23F17"/>
    <w:rPr>
      <w:rFonts w:ascii="Times New Roman" w:hAnsi="Times New Roman"/>
      <w:sz w:val="26"/>
    </w:rPr>
  </w:style>
  <w:style w:type="character" w:customStyle="1" w:styleId="af6">
    <w:name w:val="Символ нумерации"/>
    <w:uiPriority w:val="99"/>
    <w:rsid w:val="00A23F17"/>
  </w:style>
  <w:style w:type="paragraph" w:customStyle="1" w:styleId="17">
    <w:name w:val="Заголовок1"/>
    <w:basedOn w:val="a"/>
    <w:next w:val="af1"/>
    <w:uiPriority w:val="99"/>
    <w:rsid w:val="00A23F17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7">
    <w:name w:val="List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 w:cs="Mangal"/>
      <w:b/>
      <w:bCs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A23F17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A23F17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A23F17"/>
    <w:pPr>
      <w:suppressAutoHyphens/>
      <w:overflowPunct w:val="0"/>
      <w:autoSpaceDE w:val="0"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0"/>
      <w:u w:val="single"/>
      <w:lang w:eastAsia="ar-SA"/>
    </w:rPr>
  </w:style>
  <w:style w:type="paragraph" w:customStyle="1" w:styleId="311">
    <w:name w:val="Основной текст 3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rsid w:val="00A23F17"/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Схема документа1"/>
    <w:basedOn w:val="a"/>
    <w:uiPriority w:val="99"/>
    <w:rsid w:val="00A23F17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c">
    <w:name w:val="Текст примечания1"/>
    <w:basedOn w:val="a"/>
    <w:uiPriority w:val="99"/>
    <w:rsid w:val="00A23F1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semiHidden/>
    <w:rsid w:val="00A2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23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1c"/>
    <w:next w:val="1c"/>
    <w:link w:val="afb"/>
    <w:uiPriority w:val="99"/>
    <w:rsid w:val="00A23F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23F17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c">
    <w:name w:val="Title"/>
    <w:basedOn w:val="a"/>
    <w:next w:val="afd"/>
    <w:link w:val="afe"/>
    <w:uiPriority w:val="99"/>
    <w:qFormat/>
    <w:rsid w:val="00A23F1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character" w:customStyle="1" w:styleId="afe">
    <w:name w:val="Заголовок Знак"/>
    <w:basedOn w:val="a0"/>
    <w:link w:val="afc"/>
    <w:uiPriority w:val="99"/>
    <w:rsid w:val="00A23F17"/>
    <w:rPr>
      <w:rFonts w:ascii="Times New Roman" w:eastAsia="Calibri" w:hAnsi="Times New Roman" w:cs="Times New Roman"/>
      <w:b/>
      <w:bCs/>
      <w:sz w:val="32"/>
      <w:szCs w:val="24"/>
      <w:lang w:eastAsia="ar-SA"/>
    </w:rPr>
  </w:style>
  <w:style w:type="paragraph" w:styleId="afd">
    <w:name w:val="Subtitle"/>
    <w:basedOn w:val="17"/>
    <w:next w:val="af1"/>
    <w:link w:val="aff"/>
    <w:uiPriority w:val="99"/>
    <w:qFormat/>
    <w:rsid w:val="00A23F17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A23F17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A23F17"/>
    <w:pPr>
      <w:widowControl w:val="0"/>
      <w:suppressAutoHyphens/>
      <w:autoSpaceDE w:val="0"/>
      <w:spacing w:after="0" w:line="326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0"/>
    <w:uiPriority w:val="99"/>
    <w:rsid w:val="00A23F17"/>
    <w:pPr>
      <w:jc w:val="center"/>
    </w:pPr>
    <w:rPr>
      <w:b/>
      <w:bCs/>
    </w:rPr>
  </w:style>
  <w:style w:type="paragraph" w:customStyle="1" w:styleId="aff1">
    <w:name w:val="Содержимое врезки"/>
    <w:basedOn w:val="af1"/>
    <w:uiPriority w:val="99"/>
    <w:rsid w:val="00A23F17"/>
    <w:pPr>
      <w:suppressAutoHyphens/>
      <w:overflowPunct/>
      <w:autoSpaceDE/>
      <w:autoSpaceDN/>
      <w:adjustRightInd/>
      <w:spacing w:after="0"/>
      <w:textAlignment w:val="auto"/>
    </w:pPr>
    <w:rPr>
      <w:rFonts w:eastAsia="Calibri"/>
      <w:b/>
      <w:bCs/>
      <w:sz w:val="24"/>
      <w:szCs w:val="24"/>
      <w:lang w:eastAsia="ar-SA"/>
    </w:rPr>
  </w:style>
  <w:style w:type="paragraph" w:styleId="aff2">
    <w:name w:val="Body Text Indent"/>
    <w:basedOn w:val="a"/>
    <w:link w:val="aff3"/>
    <w:uiPriority w:val="99"/>
    <w:rsid w:val="00A23F17"/>
    <w:pPr>
      <w:spacing w:after="120" w:line="240" w:lineRule="auto"/>
      <w:ind w:left="283"/>
    </w:pPr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23F17"/>
    <w:rPr>
      <w:rFonts w:ascii="Times New Roman" w:eastAsia="Calibri" w:hAnsi="Times New Roman" w:cs="Times New Roman"/>
      <w:bCs/>
      <w:iCs/>
      <w:sz w:val="28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E76C6"/>
  </w:style>
  <w:style w:type="table" w:customStyle="1" w:styleId="1d">
    <w:name w:val="Сетка таблицы1"/>
    <w:basedOn w:val="a1"/>
    <w:next w:val="af3"/>
    <w:uiPriority w:val="59"/>
    <w:rsid w:val="00FE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E76C6"/>
  </w:style>
  <w:style w:type="table" w:customStyle="1" w:styleId="25">
    <w:name w:val="Сетка таблицы2"/>
    <w:basedOn w:val="a1"/>
    <w:next w:val="af3"/>
    <w:uiPriority w:val="59"/>
    <w:rsid w:val="00E26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shkolnoe-obrazovanie/dokumenty/ukaz-prezidenta-rf-ot-1-iyunya-2012-g-n-761-o-natsionalnoj-strategii-dejstvij-v-interesakh-detej-na-2012-2017-g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1C0D-3AF8-425C-848C-8A752CF1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10742</Words>
  <Characters>61236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12</cp:revision>
  <cp:lastPrinted>2020-08-30T17:19:00Z</cp:lastPrinted>
  <dcterms:created xsi:type="dcterms:W3CDTF">2020-07-24T09:17:00Z</dcterms:created>
  <dcterms:modified xsi:type="dcterms:W3CDTF">2021-12-25T10:54:00Z</dcterms:modified>
</cp:coreProperties>
</file>