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C7" w:rsidRDefault="002F79C7" w:rsidP="00F02AE4">
      <w:pPr>
        <w:pStyle w:val="31"/>
        <w:ind w:left="-142" w:right="-2126"/>
        <w:jc w:val="both"/>
        <w:rPr>
          <w:bCs/>
          <w:sz w:val="24"/>
        </w:rPr>
      </w:pPr>
    </w:p>
    <w:p w:rsidR="00B50974" w:rsidRDefault="00B50974" w:rsidP="00F02AE4">
      <w:pPr>
        <w:pStyle w:val="31"/>
        <w:ind w:left="-142" w:right="-2126"/>
        <w:jc w:val="both"/>
        <w:rPr>
          <w:bCs/>
          <w:sz w:val="24"/>
        </w:rPr>
      </w:pPr>
      <w:bookmarkStart w:id="0" w:name="_GoBack"/>
      <w:r>
        <w:rPr>
          <w:bCs/>
          <w:noProof/>
          <w:sz w:val="24"/>
        </w:rPr>
        <w:drawing>
          <wp:inline distT="0" distB="0" distL="0" distR="0">
            <wp:extent cx="6480810" cy="9166090"/>
            <wp:effectExtent l="0" t="0" r="0" b="0"/>
            <wp:docPr id="1" name="Рисунок 1" descr="C:\Users\Оля\Pictures\img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Pictures\img28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0974" w:rsidRDefault="00B50974" w:rsidP="00F02AE4">
      <w:pPr>
        <w:pStyle w:val="31"/>
        <w:ind w:left="-142" w:right="-2126"/>
        <w:jc w:val="both"/>
        <w:rPr>
          <w:bCs/>
          <w:sz w:val="24"/>
        </w:rPr>
      </w:pPr>
    </w:p>
    <w:p w:rsidR="00B50974" w:rsidRDefault="00B50974" w:rsidP="00F02AE4">
      <w:pPr>
        <w:pStyle w:val="31"/>
        <w:ind w:left="-142" w:right="-2126"/>
        <w:jc w:val="both"/>
        <w:rPr>
          <w:bCs/>
          <w:sz w:val="24"/>
        </w:rPr>
      </w:pPr>
    </w:p>
    <w:p w:rsidR="002F79C7" w:rsidRPr="00C21FB7" w:rsidRDefault="002F79C7" w:rsidP="00C21FB7">
      <w:pPr>
        <w:pStyle w:val="31"/>
        <w:jc w:val="center"/>
        <w:rPr>
          <w:b/>
          <w:sz w:val="24"/>
        </w:rPr>
      </w:pPr>
    </w:p>
    <w:p w:rsidR="00976194" w:rsidRDefault="00976194" w:rsidP="00C21FB7">
      <w:pPr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</w:p>
    <w:p w:rsidR="009E53C1" w:rsidRPr="009E53C1" w:rsidRDefault="008C21E7" w:rsidP="009E53C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t xml:space="preserve">Общие положения. </w:t>
      </w:r>
    </w:p>
    <w:p w:rsidR="009E53C1" w:rsidRPr="009E53C1" w:rsidRDefault="00946541" w:rsidP="009E53C1">
      <w:pPr>
        <w:pStyle w:val="aa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F65DC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AC1F17">
        <w:rPr>
          <w:rFonts w:ascii="Times New Roman" w:hAnsi="Times New Roman" w:cs="Times New Roman"/>
          <w:sz w:val="27"/>
          <w:szCs w:val="27"/>
        </w:rPr>
        <w:t xml:space="preserve">муниципального  бюджетного дошкольного образовательного учреждения </w:t>
      </w:r>
      <w:r w:rsidR="00AC1F17" w:rsidRPr="00CF65DC">
        <w:rPr>
          <w:rFonts w:ascii="Times New Roman" w:hAnsi="Times New Roman" w:cs="Times New Roman"/>
          <w:sz w:val="27"/>
          <w:szCs w:val="27"/>
        </w:rPr>
        <w:t>детс</w:t>
      </w:r>
      <w:r w:rsidR="00AC1F17">
        <w:rPr>
          <w:rFonts w:ascii="Times New Roman" w:hAnsi="Times New Roman" w:cs="Times New Roman"/>
          <w:sz w:val="27"/>
          <w:szCs w:val="27"/>
        </w:rPr>
        <w:t>кого сада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7F4831">
        <w:rPr>
          <w:rFonts w:ascii="Times New Roman" w:hAnsi="Times New Roman" w:cs="Times New Roman"/>
          <w:sz w:val="27"/>
          <w:szCs w:val="27"/>
        </w:rPr>
        <w:t>7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7F4831">
        <w:rPr>
          <w:rFonts w:ascii="Times New Roman" w:hAnsi="Times New Roman" w:cs="Times New Roman"/>
          <w:sz w:val="27"/>
          <w:szCs w:val="27"/>
        </w:rPr>
        <w:t>Жемчужинка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» </w:t>
      </w:r>
      <w:r w:rsidR="00AC1F17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CF65DC">
        <w:rPr>
          <w:rFonts w:ascii="Times New Roman" w:hAnsi="Times New Roman" w:cs="Times New Roman"/>
          <w:sz w:val="27"/>
          <w:szCs w:val="27"/>
        </w:rPr>
        <w:t>МБ</w:t>
      </w:r>
      <w:r w:rsidR="008C21E7" w:rsidRPr="00CF65DC">
        <w:rPr>
          <w:rFonts w:ascii="Times New Roman" w:hAnsi="Times New Roman" w:cs="Times New Roman"/>
          <w:sz w:val="27"/>
          <w:szCs w:val="27"/>
        </w:rPr>
        <w:t>ДОУ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AC1F17">
        <w:rPr>
          <w:rFonts w:ascii="Times New Roman" w:hAnsi="Times New Roman" w:cs="Times New Roman"/>
          <w:sz w:val="27"/>
          <w:szCs w:val="27"/>
        </w:rPr>
        <w:t xml:space="preserve">детский </w:t>
      </w:r>
      <w:r w:rsidR="00CF65DC">
        <w:rPr>
          <w:rFonts w:ascii="Times New Roman" w:hAnsi="Times New Roman" w:cs="Times New Roman"/>
          <w:sz w:val="27"/>
          <w:szCs w:val="27"/>
        </w:rPr>
        <w:t>сад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7F4831">
        <w:rPr>
          <w:rFonts w:ascii="Times New Roman" w:hAnsi="Times New Roman" w:cs="Times New Roman"/>
          <w:sz w:val="27"/>
          <w:szCs w:val="27"/>
        </w:rPr>
        <w:t>7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7F4831">
        <w:rPr>
          <w:rFonts w:ascii="Times New Roman" w:hAnsi="Times New Roman" w:cs="Times New Roman"/>
          <w:sz w:val="27"/>
          <w:szCs w:val="27"/>
        </w:rPr>
        <w:t>Жемчужинка</w:t>
      </w:r>
      <w:r w:rsidR="008C21E7" w:rsidRPr="00CF65DC">
        <w:rPr>
          <w:rFonts w:ascii="Times New Roman" w:hAnsi="Times New Roman" w:cs="Times New Roman"/>
          <w:sz w:val="27"/>
          <w:szCs w:val="27"/>
        </w:rPr>
        <w:t>» -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образования, и образовательной про</w:t>
      </w:r>
      <w:r w:rsidR="00CF65DC">
        <w:rPr>
          <w:rFonts w:ascii="Times New Roman" w:hAnsi="Times New Roman" w:cs="Times New Roman"/>
          <w:sz w:val="27"/>
          <w:szCs w:val="27"/>
        </w:rPr>
        <w:t xml:space="preserve">граммы дошкольного образования </w:t>
      </w:r>
      <w:r w:rsidR="00CF65DC" w:rsidRPr="00CF65DC">
        <w:rPr>
          <w:rFonts w:ascii="Times New Roman" w:hAnsi="Times New Roman" w:cs="Times New Roman"/>
          <w:sz w:val="27"/>
          <w:szCs w:val="27"/>
        </w:rPr>
        <w:t>«</w:t>
      </w:r>
      <w:r w:rsidR="00AB7FC8">
        <w:rPr>
          <w:rFonts w:ascii="Times New Roman" w:hAnsi="Times New Roman" w:cs="Times New Roman"/>
          <w:sz w:val="27"/>
          <w:szCs w:val="27"/>
        </w:rPr>
        <w:t>От рождения до школы</w:t>
      </w:r>
      <w:r w:rsidR="00CF65DC" w:rsidRPr="00CF65DC">
        <w:rPr>
          <w:rFonts w:ascii="Times New Roman" w:hAnsi="Times New Roman" w:cs="Times New Roman"/>
          <w:sz w:val="27"/>
          <w:szCs w:val="27"/>
        </w:rPr>
        <w:t>»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; периодов организации мониторинговых исследований по оценке качества реализации образовательной программы. </w:t>
      </w:r>
    </w:p>
    <w:p w:rsidR="00296D21" w:rsidRPr="00976194" w:rsidRDefault="00296D21" w:rsidP="00976194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b/>
          <w:sz w:val="27"/>
          <w:szCs w:val="27"/>
        </w:rPr>
        <w:t>Учебный план образовательной программы формируется в соответствии с:</w:t>
      </w:r>
    </w:p>
    <w:p w:rsidR="00CF65DC" w:rsidRDefault="008C21E7" w:rsidP="00976194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CF65DC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C21FB7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="00C21FB7">
        <w:rPr>
          <w:rFonts w:ascii="Times New Roman" w:hAnsi="Times New Roman" w:cs="Times New Roman"/>
          <w:sz w:val="27"/>
          <w:szCs w:val="27"/>
        </w:rPr>
        <w:t>РФ от 30 августа 2013 г. № 1014;</w:t>
      </w:r>
    </w:p>
    <w:p w:rsidR="009E53C1" w:rsidRPr="009E53C1" w:rsidRDefault="009E53C1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СанПин 2.4.1.3049-13</w:t>
      </w:r>
      <w:r w:rsidRPr="009E53C1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9E53C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(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Главного государственного  санитарного врача РФ</w:t>
      </w:r>
    </w:p>
    <w:p w:rsidR="00685EE7" w:rsidRDefault="009E53C1" w:rsidP="00685EE7">
      <w:pPr>
        <w:pStyle w:val="aa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960828" w:rsidRPr="00685EE7" w:rsidRDefault="00960828" w:rsidP="00685EE7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85EE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C451F6" w:rsidRDefault="00F15E8E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Примерной о</w:t>
      </w:r>
      <w:r w:rsidR="009E53C1">
        <w:rPr>
          <w:rFonts w:ascii="Times New Roman" w:hAnsi="Times New Roman" w:cs="Times New Roman"/>
          <w:sz w:val="27"/>
          <w:szCs w:val="27"/>
        </w:rPr>
        <w:t>сновной  образовательной программой</w:t>
      </w:r>
      <w:r w:rsidR="00C451F6" w:rsidRP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sz w:val="27"/>
          <w:szCs w:val="27"/>
        </w:rPr>
        <w:t xml:space="preserve"> дошкольного образования «От рождения до школы</w:t>
      </w:r>
      <w:r w:rsidR="00C451F6" w:rsidRPr="00C21FB7">
        <w:rPr>
          <w:rFonts w:ascii="Times New Roman" w:hAnsi="Times New Roman" w:cs="Times New Roman"/>
          <w:sz w:val="27"/>
          <w:szCs w:val="27"/>
        </w:rPr>
        <w:t>»</w:t>
      </w:r>
      <w:r w:rsidR="00C451F6" w:rsidRPr="00C21FB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451F6" w:rsidRPr="00C21FB7">
        <w:rPr>
          <w:rFonts w:ascii="Times New Roman" w:hAnsi="Times New Roman" w:cs="Times New Roman"/>
          <w:sz w:val="27"/>
          <w:szCs w:val="27"/>
        </w:rPr>
        <w:t>авторов</w:t>
      </w:r>
      <w:r w:rsidR="00C21FB7" w:rsidRPr="009E53C1">
        <w:rPr>
          <w:rFonts w:ascii="Times New Roman" w:hAnsi="Times New Roman" w:cs="Times New Roman"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sz w:val="27"/>
          <w:szCs w:val="27"/>
        </w:rPr>
        <w:t>Вераксы Н.Е.,Комаровой Т.С.,Васильевой М.А.;</w:t>
      </w:r>
    </w:p>
    <w:p w:rsidR="009E53C1" w:rsidRDefault="00C451F6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Устав</w:t>
      </w:r>
      <w:r w:rsidR="00C21FB7" w:rsidRPr="009E53C1">
        <w:rPr>
          <w:rFonts w:ascii="Times New Roman" w:hAnsi="Times New Roman" w:cs="Times New Roman"/>
          <w:sz w:val="27"/>
          <w:szCs w:val="27"/>
        </w:rPr>
        <w:t>ом</w:t>
      </w:r>
      <w:r w:rsidRPr="009E53C1">
        <w:rPr>
          <w:rFonts w:ascii="Times New Roman" w:hAnsi="Times New Roman" w:cs="Times New Roman"/>
          <w:sz w:val="27"/>
          <w:szCs w:val="27"/>
        </w:rPr>
        <w:t xml:space="preserve"> МБДОУ</w:t>
      </w:r>
      <w:r w:rsidR="00C21FB7" w:rsidRPr="009E53C1">
        <w:rPr>
          <w:rFonts w:ascii="Times New Roman" w:hAnsi="Times New Roman" w:cs="Times New Roman"/>
          <w:sz w:val="27"/>
          <w:szCs w:val="27"/>
        </w:rPr>
        <w:t>.</w:t>
      </w:r>
    </w:p>
    <w:p w:rsidR="006E2EC1" w:rsidRPr="006E2EC1" w:rsidRDefault="006E2EC1" w:rsidP="006E2E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2EC1">
        <w:rPr>
          <w:rFonts w:ascii="Times New Roman" w:hAnsi="Times New Roman" w:cs="Times New Roman"/>
          <w:sz w:val="27"/>
          <w:szCs w:val="27"/>
        </w:rPr>
        <w:t xml:space="preserve">Региональой  программой  дошкольного образования «Родники Дона» </w:t>
      </w:r>
    </w:p>
    <w:p w:rsidR="006E2EC1" w:rsidRPr="00F96F23" w:rsidRDefault="006E2EC1" w:rsidP="00F96F23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6E2EC1">
        <w:rPr>
          <w:rFonts w:ascii="Times New Roman" w:hAnsi="Times New Roman" w:cs="Times New Roman"/>
          <w:sz w:val="27"/>
          <w:szCs w:val="27"/>
        </w:rPr>
        <w:t xml:space="preserve">Р.М. Чумичевой, </w:t>
      </w:r>
      <w:r w:rsidR="00F96F23">
        <w:rPr>
          <w:rFonts w:ascii="Times New Roman" w:hAnsi="Times New Roman" w:cs="Times New Roman"/>
          <w:sz w:val="27"/>
          <w:szCs w:val="27"/>
        </w:rPr>
        <w:t xml:space="preserve">О.Л. Ведмедь, Н.А. Платохиной. </w:t>
      </w:r>
    </w:p>
    <w:p w:rsidR="00AC1F17" w:rsidRDefault="008C21E7" w:rsidP="009E53C1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AC1F17">
        <w:rPr>
          <w:rFonts w:ascii="Times New Roman" w:hAnsi="Times New Roman" w:cs="Times New Roman"/>
          <w:b/>
          <w:sz w:val="27"/>
          <w:szCs w:val="27"/>
        </w:rPr>
        <w:t>1.3.</w:t>
      </w:r>
      <w:r w:rsidR="005F2185">
        <w:rPr>
          <w:rFonts w:ascii="Times New Roman" w:hAnsi="Times New Roman" w:cs="Times New Roman"/>
          <w:sz w:val="27"/>
          <w:szCs w:val="27"/>
        </w:rPr>
        <w:t xml:space="preserve"> </w:t>
      </w:r>
      <w:r w:rsidRPr="00AA2E7E">
        <w:rPr>
          <w:rFonts w:ascii="Times New Roman" w:hAnsi="Times New Roman" w:cs="Times New Roman"/>
          <w:sz w:val="27"/>
          <w:szCs w:val="27"/>
        </w:rPr>
        <w:t>Учебный план</w:t>
      </w:r>
      <w:r w:rsidRPr="00CF65DC">
        <w:rPr>
          <w:rFonts w:ascii="Times New Roman" w:hAnsi="Times New Roman" w:cs="Times New Roman"/>
          <w:sz w:val="27"/>
          <w:szCs w:val="27"/>
        </w:rPr>
        <w:t xml:space="preserve"> является частью </w:t>
      </w:r>
      <w:r w:rsidR="00CF65DC" w:rsidRPr="00CF65DC">
        <w:rPr>
          <w:rFonts w:ascii="Times New Roman" w:hAnsi="Times New Roman" w:cs="Times New Roman"/>
          <w:sz w:val="27"/>
          <w:szCs w:val="27"/>
        </w:rPr>
        <w:t xml:space="preserve">образовательной программы дошкольного </w:t>
      </w:r>
      <w:r w:rsidR="009E53C1">
        <w:rPr>
          <w:rFonts w:ascii="Times New Roman" w:hAnsi="Times New Roman" w:cs="Times New Roman"/>
          <w:sz w:val="27"/>
          <w:szCs w:val="27"/>
        </w:rPr>
        <w:t>учрежден</w:t>
      </w:r>
      <w:r w:rsidR="00CF65DC" w:rsidRPr="00CF65DC">
        <w:rPr>
          <w:rFonts w:ascii="Times New Roman" w:hAnsi="Times New Roman" w:cs="Times New Roman"/>
          <w:sz w:val="27"/>
          <w:szCs w:val="27"/>
        </w:rPr>
        <w:t>и</w:t>
      </w:r>
      <w:r w:rsidR="00CF65DC">
        <w:rPr>
          <w:rFonts w:ascii="Times New Roman" w:hAnsi="Times New Roman" w:cs="Times New Roman"/>
          <w:sz w:val="27"/>
          <w:szCs w:val="27"/>
        </w:rPr>
        <w:t>я</w:t>
      </w:r>
      <w:r w:rsidR="006E2EC1">
        <w:rPr>
          <w:rFonts w:ascii="Times New Roman" w:hAnsi="Times New Roman" w:cs="Times New Roman"/>
          <w:sz w:val="27"/>
          <w:szCs w:val="27"/>
        </w:rPr>
        <w:t xml:space="preserve"> на 2019-2024</w:t>
      </w:r>
      <w:r w:rsidR="00E34CC4">
        <w:rPr>
          <w:rFonts w:ascii="Times New Roman" w:hAnsi="Times New Roman" w:cs="Times New Roman"/>
          <w:sz w:val="27"/>
          <w:szCs w:val="27"/>
        </w:rPr>
        <w:t xml:space="preserve"> гг. </w:t>
      </w:r>
      <w:r w:rsidR="00E34CC4" w:rsidRPr="00685EE7">
        <w:rPr>
          <w:rFonts w:ascii="Times New Roman" w:hAnsi="Times New Roman" w:cs="Times New Roman"/>
          <w:sz w:val="27"/>
          <w:szCs w:val="27"/>
        </w:rPr>
        <w:t>(приказ</w:t>
      </w:r>
      <w:r w:rsidR="00685EE7" w:rsidRP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E34CC4" w:rsidRPr="00685EE7">
        <w:rPr>
          <w:rFonts w:ascii="Times New Roman" w:hAnsi="Times New Roman" w:cs="Times New Roman"/>
          <w:sz w:val="27"/>
          <w:szCs w:val="27"/>
        </w:rPr>
        <w:t>МБДОУ детского сада</w:t>
      </w:r>
      <w:r w:rsidR="00AB7FC8">
        <w:rPr>
          <w:rFonts w:ascii="Times New Roman" w:hAnsi="Times New Roman" w:cs="Times New Roman"/>
          <w:sz w:val="27"/>
          <w:szCs w:val="27"/>
        </w:rPr>
        <w:t xml:space="preserve"> № 7 </w:t>
      </w:r>
      <w:r w:rsidR="00F96F23">
        <w:rPr>
          <w:rFonts w:ascii="Times New Roman" w:hAnsi="Times New Roman" w:cs="Times New Roman"/>
          <w:sz w:val="27"/>
          <w:szCs w:val="27"/>
        </w:rPr>
        <w:t>«Жемчужинка»  № 98 от 31.05</w:t>
      </w:r>
      <w:r w:rsidR="006E2EC1">
        <w:rPr>
          <w:rFonts w:ascii="Times New Roman" w:hAnsi="Times New Roman" w:cs="Times New Roman"/>
          <w:sz w:val="27"/>
          <w:szCs w:val="27"/>
        </w:rPr>
        <w:t>.201</w:t>
      </w:r>
      <w:r w:rsidR="00F96F23">
        <w:rPr>
          <w:rFonts w:ascii="Times New Roman" w:hAnsi="Times New Roman" w:cs="Times New Roman"/>
          <w:sz w:val="27"/>
          <w:szCs w:val="27"/>
        </w:rPr>
        <w:t>9</w:t>
      </w:r>
      <w:r w:rsidR="00AB7FC8">
        <w:rPr>
          <w:rFonts w:ascii="Times New Roman" w:hAnsi="Times New Roman" w:cs="Times New Roman"/>
          <w:sz w:val="27"/>
          <w:szCs w:val="27"/>
        </w:rPr>
        <w:t>г.</w:t>
      </w:r>
      <w:r w:rsidR="00685EE7" w:rsidRPr="00685EE7">
        <w:rPr>
          <w:rFonts w:ascii="Times New Roman" w:hAnsi="Times New Roman" w:cs="Times New Roman"/>
          <w:sz w:val="27"/>
          <w:szCs w:val="27"/>
        </w:rPr>
        <w:t>)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реализуемой в группах общеразвивающей направленности разрабатываемой образовательным учреждением самостоятельно в соответствии с </w:t>
      </w:r>
      <w:r w:rsidR="00E34CC4">
        <w:rPr>
          <w:rFonts w:ascii="Times New Roman" w:hAnsi="Times New Roman" w:cs="Times New Roman"/>
          <w:sz w:val="27"/>
          <w:szCs w:val="27"/>
        </w:rPr>
        <w:t>ФГОС ДО.</w:t>
      </w:r>
    </w:p>
    <w:p w:rsidR="009E53C1" w:rsidRPr="009E53C1" w:rsidRDefault="008C21E7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9E53C1" w:rsidRDefault="009E53C1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AA2E7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b/>
          <w:sz w:val="27"/>
          <w:szCs w:val="27"/>
        </w:rPr>
        <w:t>МБДОУ функционирует 5 возрастных</w:t>
      </w:r>
      <w:r w:rsidRPr="009E53C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b/>
          <w:sz w:val="27"/>
          <w:szCs w:val="27"/>
        </w:rPr>
        <w:t xml:space="preserve"> групп</w:t>
      </w:r>
      <w:r w:rsidRPr="009E53C1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6E2EC1" w:rsidRPr="006E2EC1" w:rsidRDefault="006E2EC1" w:rsidP="006E2EC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6E2EC1">
        <w:rPr>
          <w:rFonts w:ascii="Times New Roman" w:hAnsi="Times New Roman" w:cs="Times New Roman"/>
          <w:b/>
          <w:sz w:val="28"/>
        </w:rPr>
        <w:t>В МБДОУ функционирует 5 одновозрастных  групп:</w:t>
      </w:r>
    </w:p>
    <w:tbl>
      <w:tblPr>
        <w:tblStyle w:val="ae"/>
        <w:tblpPr w:leftFromText="180" w:rightFromText="180" w:vertAnchor="text" w:horzAnchor="page" w:tblpX="995" w:tblpY="209"/>
        <w:tblW w:w="10049" w:type="dxa"/>
        <w:tblLayout w:type="fixed"/>
        <w:tblLook w:val="04A0" w:firstRow="1" w:lastRow="0" w:firstColumn="1" w:lastColumn="0" w:noHBand="0" w:noVBand="1"/>
      </w:tblPr>
      <w:tblGrid>
        <w:gridCol w:w="528"/>
        <w:gridCol w:w="7420"/>
        <w:gridCol w:w="2101"/>
      </w:tblGrid>
      <w:tr w:rsidR="006E2EC1" w:rsidRPr="006E2EC1" w:rsidTr="006E2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4"/>
                <w:szCs w:val="24"/>
              </w:rPr>
            </w:pPr>
            <w:r w:rsidRPr="006E2EC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420" w:type="dxa"/>
          </w:tcPr>
          <w:p w:rsidR="006E2EC1" w:rsidRPr="006E2EC1" w:rsidRDefault="006E2EC1" w:rsidP="006E2EC1">
            <w:pPr>
              <w:rPr>
                <w:bCs/>
                <w:sz w:val="24"/>
                <w:szCs w:val="24"/>
              </w:rPr>
            </w:pPr>
            <w:r w:rsidRPr="006E2EC1">
              <w:rPr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101" w:type="dxa"/>
            <w:hideMark/>
          </w:tcPr>
          <w:p w:rsidR="006E2EC1" w:rsidRPr="006E2EC1" w:rsidRDefault="006E2EC1" w:rsidP="006E2EC1">
            <w:pPr>
              <w:rPr>
                <w:bCs/>
                <w:sz w:val="24"/>
                <w:szCs w:val="24"/>
              </w:rPr>
            </w:pPr>
            <w:r w:rsidRPr="006E2EC1">
              <w:rPr>
                <w:bCs/>
                <w:sz w:val="24"/>
                <w:szCs w:val="24"/>
              </w:rPr>
              <w:t xml:space="preserve">количество   детей </w:t>
            </w:r>
          </w:p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4"/>
                <w:szCs w:val="24"/>
              </w:rPr>
              <w:t>в группах</w:t>
            </w:r>
            <w:r w:rsidRPr="006E2EC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E2EC1" w:rsidRPr="006E2EC1" w:rsidTr="006E2EC1">
        <w:trPr>
          <w:trHeight w:val="687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lastRenderedPageBreak/>
              <w:t xml:space="preserve"> 1.</w:t>
            </w:r>
          </w:p>
        </w:tc>
        <w:tc>
          <w:tcPr>
            <w:tcW w:w="7420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Одновозрастная группа общеразвивающей направленности для детей младенческого и раннего возраста (от 2 месяцев  до 3 лет)  «Жемчужинки»</w:t>
            </w:r>
          </w:p>
        </w:tc>
        <w:tc>
          <w:tcPr>
            <w:tcW w:w="2101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18</w:t>
            </w:r>
          </w:p>
        </w:tc>
      </w:tr>
      <w:tr w:rsidR="006E2EC1" w:rsidRPr="006E2EC1" w:rsidTr="006E2EC1">
        <w:trPr>
          <w:trHeight w:val="634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420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Одновозрастная группа общеразвивающей направленности младшего дошкольного возраста (от 3 лет - 4 лет)  «Капелька»</w:t>
            </w:r>
          </w:p>
        </w:tc>
        <w:tc>
          <w:tcPr>
            <w:tcW w:w="2101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17</w:t>
            </w:r>
          </w:p>
        </w:tc>
      </w:tr>
      <w:tr w:rsidR="006E2EC1" w:rsidRPr="006E2EC1" w:rsidTr="006E2EC1">
        <w:trPr>
          <w:trHeight w:val="575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420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среднего дошкольного возраста (от 4 лет - 5 лет) «Дельфинчики» </w:t>
            </w:r>
          </w:p>
        </w:tc>
        <w:tc>
          <w:tcPr>
            <w:tcW w:w="2101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29</w:t>
            </w:r>
          </w:p>
        </w:tc>
      </w:tr>
      <w:tr w:rsidR="006E2EC1" w:rsidRPr="006E2EC1" w:rsidTr="006E2EC1">
        <w:trPr>
          <w:trHeight w:val="575"/>
        </w:trPr>
        <w:tc>
          <w:tcPr>
            <w:tcW w:w="528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420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Одновозрастная группа общеразвивающей направленности старшего дошкольного возраста (от 5 лет - 6 лет) «Золотая рыбка»</w:t>
            </w:r>
          </w:p>
        </w:tc>
        <w:tc>
          <w:tcPr>
            <w:tcW w:w="2101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26</w:t>
            </w:r>
          </w:p>
        </w:tc>
      </w:tr>
      <w:tr w:rsidR="006E2EC1" w:rsidRPr="006E2EC1" w:rsidTr="006E2EC1">
        <w:trPr>
          <w:trHeight w:val="1083"/>
        </w:trPr>
        <w:tc>
          <w:tcPr>
            <w:tcW w:w="528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420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Одновозрастная группа общеразвивающей направленности подготовительного дошкольного возраста (от 6 лет - 7 лет) «Алые паруса»</w:t>
            </w:r>
          </w:p>
        </w:tc>
        <w:tc>
          <w:tcPr>
            <w:tcW w:w="2101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30</w:t>
            </w:r>
          </w:p>
        </w:tc>
      </w:tr>
    </w:tbl>
    <w:p w:rsidR="006E2EC1" w:rsidRPr="006E2EC1" w:rsidRDefault="006E2EC1" w:rsidP="006E2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EC1" w:rsidRPr="009E53C1" w:rsidRDefault="006E2EC1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:rsidR="009E53C1" w:rsidRPr="00296D21" w:rsidRDefault="009E53C1" w:rsidP="009E53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>Сроки освоения образовательной программы МБДОУ детский сад</w:t>
      </w:r>
    </w:p>
    <w:p w:rsidR="0016761E" w:rsidRPr="00F92410" w:rsidRDefault="009E53C1" w:rsidP="00F92410">
      <w:pPr>
        <w:pStyle w:val="aa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b/>
          <w:sz w:val="27"/>
          <w:szCs w:val="27"/>
        </w:rPr>
        <w:t>7 «Жемчужинка</w:t>
      </w:r>
      <w:r w:rsidRPr="00296D21">
        <w:rPr>
          <w:rFonts w:ascii="Times New Roman" w:hAnsi="Times New Roman" w:cs="Times New Roman"/>
          <w:b/>
          <w:sz w:val="27"/>
          <w:szCs w:val="27"/>
        </w:rPr>
        <w:t>»</w:t>
      </w:r>
    </w:p>
    <w:p w:rsidR="00C21FB7" w:rsidRPr="00C21FB7" w:rsidRDefault="008C21E7" w:rsidP="00C21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</w:t>
      </w:r>
      <w:r w:rsidR="00BC0EB1">
        <w:rPr>
          <w:rFonts w:ascii="Times New Roman" w:hAnsi="Times New Roman" w:cs="Times New Roman"/>
          <w:sz w:val="27"/>
          <w:szCs w:val="27"/>
        </w:rPr>
        <w:t xml:space="preserve"> МБ</w:t>
      </w:r>
      <w:r w:rsidR="00BC0EB1" w:rsidRPr="00CF65DC">
        <w:rPr>
          <w:rFonts w:ascii="Times New Roman" w:hAnsi="Times New Roman" w:cs="Times New Roman"/>
          <w:sz w:val="27"/>
          <w:szCs w:val="27"/>
        </w:rPr>
        <w:t>ДОУ</w:t>
      </w:r>
      <w:r w:rsidR="00BC0EB1">
        <w:rPr>
          <w:rFonts w:ascii="Times New Roman" w:hAnsi="Times New Roman" w:cs="Times New Roman"/>
          <w:sz w:val="27"/>
          <w:szCs w:val="27"/>
        </w:rPr>
        <w:t xml:space="preserve"> детский сад №</w:t>
      </w:r>
      <w:r w:rsidR="00E34CC4">
        <w:rPr>
          <w:rFonts w:ascii="Times New Roman" w:hAnsi="Times New Roman" w:cs="Times New Roman"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sz w:val="27"/>
          <w:szCs w:val="27"/>
        </w:rPr>
        <w:t>7</w:t>
      </w:r>
      <w:r w:rsidR="00BC0EB1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3976A6">
        <w:rPr>
          <w:rFonts w:ascii="Times New Roman" w:hAnsi="Times New Roman" w:cs="Times New Roman"/>
          <w:sz w:val="27"/>
          <w:szCs w:val="27"/>
        </w:rPr>
        <w:t>Жемчужинка</w:t>
      </w:r>
      <w:r w:rsidR="00BC0EB1" w:rsidRPr="00CF65DC">
        <w:rPr>
          <w:rFonts w:ascii="Times New Roman" w:hAnsi="Times New Roman" w:cs="Times New Roman"/>
          <w:sz w:val="27"/>
          <w:szCs w:val="27"/>
        </w:rPr>
        <w:t>»</w:t>
      </w:r>
      <w:r w:rsidRPr="00CF65DC">
        <w:rPr>
          <w:rFonts w:ascii="Times New Roman" w:hAnsi="Times New Roman" w:cs="Times New Roman"/>
          <w:sz w:val="27"/>
          <w:szCs w:val="27"/>
        </w:rPr>
        <w:t xml:space="preserve"> предусматривает следующие возможные сроки освоения</w:t>
      </w:r>
      <w:r w:rsid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C21FB7" w:rsidRPr="00C21FB7">
        <w:rPr>
          <w:rFonts w:ascii="Times New Roman" w:hAnsi="Times New Roman" w:cs="Times New Roman"/>
          <w:sz w:val="27"/>
          <w:szCs w:val="27"/>
        </w:rPr>
        <w:t>образовательной программы МБДОУ</w:t>
      </w:r>
      <w:r w:rsidR="00F92410">
        <w:rPr>
          <w:rFonts w:ascii="Times New Roman" w:hAnsi="Times New Roman" w:cs="Times New Roman"/>
          <w:sz w:val="27"/>
          <w:szCs w:val="27"/>
        </w:rPr>
        <w:t>, представленные в таблице: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660"/>
      </w:tblGrid>
      <w:tr w:rsidR="00BC0EB1" w:rsidRPr="00BC0EB1" w:rsidTr="00C21FB7">
        <w:tc>
          <w:tcPr>
            <w:tcW w:w="2660" w:type="dxa"/>
            <w:vMerge w:val="restart"/>
          </w:tcPr>
          <w:p w:rsidR="00946541" w:rsidRPr="00C21FB7" w:rsidRDefault="0094654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21" w:type="dxa"/>
            <w:gridSpan w:val="3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освоения Программы</w:t>
            </w:r>
          </w:p>
        </w:tc>
      </w:tr>
      <w:tr w:rsidR="00BC0EB1" w:rsidRPr="00BC0EB1" w:rsidTr="00C21FB7">
        <w:tc>
          <w:tcPr>
            <w:tcW w:w="2660" w:type="dxa"/>
            <w:vMerge/>
          </w:tcPr>
          <w:p w:rsidR="00BC0EB1" w:rsidRPr="00C21FB7" w:rsidRDefault="00BC0EB1" w:rsidP="00BC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на начало обучения</w:t>
            </w:r>
          </w:p>
        </w:tc>
        <w:tc>
          <w:tcPr>
            <w:tcW w:w="2551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завершения обучения</w:t>
            </w:r>
          </w:p>
        </w:tc>
        <w:tc>
          <w:tcPr>
            <w:tcW w:w="266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возможная длительность обучения</w:t>
            </w:r>
          </w:p>
        </w:tc>
      </w:tr>
      <w:tr w:rsidR="00BC0EB1" w:rsidRPr="00BC0EB1" w:rsidTr="00C21FB7">
        <w:tc>
          <w:tcPr>
            <w:tcW w:w="2660" w:type="dxa"/>
          </w:tcPr>
          <w:p w:rsidR="00296D21" w:rsidRPr="00C21FB7" w:rsidRDefault="00296D2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BC0EB1" w:rsidRPr="00C21FB7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0EB1" w:rsidRPr="00C21FB7" w:rsidRDefault="00BC0EB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щей направленности</w:t>
            </w:r>
          </w:p>
        </w:tc>
        <w:tc>
          <w:tcPr>
            <w:tcW w:w="2410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F96F23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лет</w:t>
            </w:r>
          </w:p>
        </w:tc>
        <w:tc>
          <w:tcPr>
            <w:tcW w:w="2551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C21FB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(7,6 лет)</w:t>
            </w:r>
          </w:p>
        </w:tc>
        <w:tc>
          <w:tcPr>
            <w:tcW w:w="2660" w:type="dxa"/>
          </w:tcPr>
          <w:p w:rsidR="008149EE" w:rsidRPr="00C21FB7" w:rsidRDefault="008149EE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3976A6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="00E34C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C0EB1" w:rsidRPr="00BC0EB1" w:rsidRDefault="00BC0EB1" w:rsidP="00F1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3. Требования к временной нагрузке учебного плана образовательной программы 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МБДОУ детского сада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b/>
          <w:sz w:val="27"/>
          <w:szCs w:val="27"/>
        </w:rPr>
        <w:t>7 «Жемчужинка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»</w:t>
      </w:r>
    </w:p>
    <w:p w:rsidR="006443A5" w:rsidRP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3.1. </w:t>
      </w:r>
      <w:r w:rsidRPr="00B10184">
        <w:rPr>
          <w:rFonts w:ascii="Times New Roman" w:hAnsi="Times New Roman" w:cs="Times New Roman"/>
          <w:sz w:val="27"/>
          <w:szCs w:val="27"/>
        </w:rPr>
        <w:t>Учебный год в образовательном учреж</w:t>
      </w:r>
      <w:r w:rsidR="00F96F23">
        <w:rPr>
          <w:rFonts w:ascii="Times New Roman" w:hAnsi="Times New Roman" w:cs="Times New Roman"/>
          <w:sz w:val="27"/>
          <w:szCs w:val="27"/>
        </w:rPr>
        <w:t>дении начинается со 2</w:t>
      </w:r>
      <w:r w:rsidR="008149EE" w:rsidRPr="00B10184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="00F96F23">
        <w:rPr>
          <w:rFonts w:ascii="Times New Roman" w:hAnsi="Times New Roman" w:cs="Times New Roman"/>
          <w:sz w:val="27"/>
          <w:szCs w:val="27"/>
        </w:rPr>
        <w:t xml:space="preserve"> 2019</w:t>
      </w:r>
      <w:r w:rsidRPr="00B10184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3.2. 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 w:rsidR="008149EE">
        <w:rPr>
          <w:rFonts w:ascii="Times New Roman" w:hAnsi="Times New Roman" w:cs="Times New Roman"/>
          <w:sz w:val="27"/>
          <w:szCs w:val="27"/>
        </w:rPr>
        <w:t>роцесса, в полном режиме дня (10</w:t>
      </w:r>
      <w:r w:rsidR="00946541">
        <w:rPr>
          <w:rFonts w:ascii="Times New Roman" w:hAnsi="Times New Roman" w:cs="Times New Roman"/>
          <w:sz w:val="27"/>
          <w:szCs w:val="27"/>
        </w:rPr>
        <w:t xml:space="preserve">,5 </w:t>
      </w:r>
      <w:r w:rsidRPr="00CF65DC">
        <w:rPr>
          <w:rFonts w:ascii="Times New Roman" w:hAnsi="Times New Roman" w:cs="Times New Roman"/>
          <w:sz w:val="27"/>
          <w:szCs w:val="27"/>
        </w:rPr>
        <w:t>-</w:t>
      </w:r>
      <w:r w:rsidR="00946541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часового пребывания). </w:t>
      </w: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3.3. 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ДО, в следующих видах деятельности:</w:t>
      </w:r>
    </w:p>
    <w:p w:rsidR="008149EE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непрерывной образовательной деятельности;</w:t>
      </w:r>
    </w:p>
    <w:p w:rsidR="00296D21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совместной деятельности педагогов и воспитанников, регламентированной по</w:t>
      </w:r>
    </w:p>
    <w:p w:rsidR="006443A5" w:rsidRPr="00296D21" w:rsidRDefault="00296D21" w:rsidP="00F15E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C21E7" w:rsidRPr="0029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C21E7" w:rsidRPr="00296D21">
        <w:rPr>
          <w:rFonts w:ascii="Times New Roman" w:hAnsi="Times New Roman" w:cs="Times New Roman"/>
          <w:sz w:val="27"/>
          <w:szCs w:val="27"/>
        </w:rPr>
        <w:t>времени.</w:t>
      </w:r>
    </w:p>
    <w:p w:rsidR="006443A5" w:rsidRPr="00CF65DC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3.4. Учебный план по реализации основной </w:t>
      </w:r>
      <w:r w:rsidR="00AA2E7E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Pr="00CF65DC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AA2E7E">
        <w:rPr>
          <w:rFonts w:ascii="Times New Roman" w:hAnsi="Times New Roman" w:cs="Times New Roman"/>
          <w:sz w:val="27"/>
          <w:szCs w:val="27"/>
        </w:rPr>
        <w:t xml:space="preserve">ДОУ </w:t>
      </w:r>
      <w:r w:rsidRPr="00CF65DC">
        <w:rPr>
          <w:rFonts w:ascii="Times New Roman" w:hAnsi="Times New Roman" w:cs="Times New Roman"/>
          <w:sz w:val="27"/>
          <w:szCs w:val="27"/>
        </w:rPr>
        <w:t>не превышает величину недельной образовательной нагрузки, установленную СанПиН 2.4.1.3049-13.</w:t>
      </w:r>
    </w:p>
    <w:p w:rsidR="00F92410" w:rsidRPr="004C32D7" w:rsidRDefault="008C21E7" w:rsidP="004C32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3.5. </w:t>
      </w:r>
      <w:r w:rsidR="00AA2E7E">
        <w:rPr>
          <w:rFonts w:ascii="Times New Roman" w:hAnsi="Times New Roman" w:cs="Times New Roman"/>
          <w:sz w:val="27"/>
          <w:szCs w:val="27"/>
        </w:rPr>
        <w:t>Распределение общего объё</w:t>
      </w:r>
      <w:r w:rsidR="00AE3B01" w:rsidRPr="00CF65DC">
        <w:rPr>
          <w:rFonts w:ascii="Times New Roman" w:hAnsi="Times New Roman" w:cs="Times New Roman"/>
          <w:sz w:val="27"/>
          <w:szCs w:val="27"/>
        </w:rPr>
        <w:t>ма нагрузки в течение дня по освоению учебного плана основной части образовательной про</w:t>
      </w:r>
      <w:r w:rsidR="00F92410">
        <w:rPr>
          <w:rFonts w:ascii="Times New Roman" w:hAnsi="Times New Roman" w:cs="Times New Roman"/>
          <w:sz w:val="27"/>
          <w:szCs w:val="27"/>
        </w:rPr>
        <w:t>граммы представлено в таблице: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6F23" w:rsidRDefault="00F96F23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</w:p>
    <w:p w:rsidR="00F96F23" w:rsidRDefault="00F96F23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</w:p>
    <w:p w:rsidR="006443A5" w:rsidRDefault="008C21E7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Распределение </w:t>
      </w:r>
      <w:r w:rsidR="00261F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>допустимого объёма НОД</w:t>
      </w:r>
    </w:p>
    <w:tbl>
      <w:tblPr>
        <w:tblStyle w:val="ab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01"/>
        <w:gridCol w:w="1559"/>
        <w:gridCol w:w="1735"/>
        <w:gridCol w:w="1417"/>
        <w:gridCol w:w="1667"/>
      </w:tblGrid>
      <w:tr w:rsidR="000B01FA" w:rsidTr="00F92410">
        <w:tc>
          <w:tcPr>
            <w:tcW w:w="2835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4537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  <w:p w:rsidR="00E05DE1" w:rsidRPr="00F92410" w:rsidRDefault="00E05DE1" w:rsidP="00E2453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1101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65AC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Длитель</w:t>
            </w:r>
          </w:p>
          <w:p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ность НОД</w:t>
            </w:r>
          </w:p>
        </w:tc>
        <w:tc>
          <w:tcPr>
            <w:tcW w:w="1559" w:type="dxa"/>
          </w:tcPr>
          <w:p w:rsidR="000B01FA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Максима</w:t>
            </w:r>
            <w:r w:rsidR="000B01FA" w:rsidRPr="00F92410">
              <w:rPr>
                <w:rFonts w:ascii="Times New Roman" w:hAnsi="Times New Roman" w:cs="Times New Roman"/>
                <w:b/>
              </w:rPr>
              <w:t>-</w:t>
            </w:r>
          </w:p>
          <w:p w:rsidR="00E05DE1" w:rsidRPr="00F92410" w:rsidRDefault="00E05DE1" w:rsidP="000B01F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льно допустимый объём НОД в первой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</w:t>
            </w:r>
            <w:r w:rsidRPr="00F9241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35" w:type="dxa"/>
          </w:tcPr>
          <w:p w:rsidR="00E05DE1" w:rsidRPr="00F92410" w:rsidRDefault="00E05DE1" w:rsidP="000B01FA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Максимально допустимый объём НОД во второй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417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день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667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DE1" w:rsidRPr="00F92410" w:rsidRDefault="005765AC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неделю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</w:tr>
      <w:tr w:rsidR="000B01FA" w:rsidTr="00F92410">
        <w:tc>
          <w:tcPr>
            <w:tcW w:w="2835" w:type="dxa"/>
          </w:tcPr>
          <w:p w:rsidR="00E05DE1" w:rsidRPr="005765AC" w:rsidRDefault="00F02AE4" w:rsidP="008C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 xml:space="preserve"> ранний возраст</w:t>
            </w:r>
          </w:p>
        </w:tc>
        <w:tc>
          <w:tcPr>
            <w:tcW w:w="1101" w:type="dxa"/>
          </w:tcPr>
          <w:p w:rsidR="00E05DE1" w:rsidRPr="005765AC" w:rsidRDefault="005765AC" w:rsidP="00CE2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5DE1" w:rsidRPr="005765AC" w:rsidRDefault="005765AC" w:rsidP="005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05DE1" w:rsidRPr="005765AC" w:rsidRDefault="00E05DE1" w:rsidP="005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DE1" w:rsidRPr="005765AC" w:rsidRDefault="005765AC" w:rsidP="005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</w:p>
        </w:tc>
        <w:tc>
          <w:tcPr>
            <w:tcW w:w="1667" w:type="dxa"/>
          </w:tcPr>
          <w:p w:rsidR="00E05DE1" w:rsidRPr="005765AC" w:rsidRDefault="006F6E41" w:rsidP="005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0B01FA" w:rsidTr="00F92410">
        <w:tc>
          <w:tcPr>
            <w:tcW w:w="2835" w:type="dxa"/>
          </w:tcPr>
          <w:p w:rsidR="00E05DE1" w:rsidRPr="005765AC" w:rsidRDefault="005765AC" w:rsidP="0091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возраст </w:t>
            </w:r>
          </w:p>
        </w:tc>
        <w:tc>
          <w:tcPr>
            <w:tcW w:w="1101" w:type="dxa"/>
          </w:tcPr>
          <w:p w:rsidR="00CE23DC" w:rsidRPr="00CE23DC" w:rsidRDefault="005765A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E05DE1" w:rsidRPr="00CE23DC" w:rsidRDefault="00CE23D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E05DE1" w:rsidRPr="00CE23DC" w:rsidRDefault="00A878DE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мин./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05DE1" w:rsidRPr="00CE23DC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2ч. 30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./10 </w:t>
            </w:r>
          </w:p>
        </w:tc>
      </w:tr>
      <w:tr w:rsidR="000B01FA" w:rsidTr="00F92410">
        <w:tc>
          <w:tcPr>
            <w:tcW w:w="2835" w:type="dxa"/>
          </w:tcPr>
          <w:p w:rsidR="00E05DE1" w:rsidRPr="00CE23DC" w:rsidRDefault="0091008C" w:rsidP="008C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15FAC" w:rsidRPr="00CE2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  <w:p w:rsidR="0091008C" w:rsidRDefault="0091008C" w:rsidP="0091008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  <w:r w:rsidRPr="00CF65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01" w:type="dxa"/>
          </w:tcPr>
          <w:p w:rsidR="0091008C" w:rsidRPr="00CE23DC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</w:p>
        </w:tc>
        <w:tc>
          <w:tcPr>
            <w:tcW w:w="1735" w:type="dxa"/>
          </w:tcPr>
          <w:p w:rsidR="00E05DE1" w:rsidRPr="00A878DE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1ч./</w:t>
            </w:r>
            <w:r w:rsidR="00A878DE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05DE1" w:rsidRPr="00A878DE" w:rsidRDefault="0091008C" w:rsidP="00CE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CE23DC" w:rsidRPr="00A878D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91008C" w:rsidTr="00F92410">
        <w:trPr>
          <w:trHeight w:val="473"/>
        </w:trPr>
        <w:tc>
          <w:tcPr>
            <w:tcW w:w="2835" w:type="dxa"/>
          </w:tcPr>
          <w:p w:rsidR="00015FA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101" w:type="dxa"/>
          </w:tcPr>
          <w:p w:rsid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91008C" w:rsidRP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– 45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1008C" w:rsidRPr="00A878DE" w:rsidRDefault="00CE23DC" w:rsidP="00DD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мин./1</w:t>
            </w:r>
          </w:p>
        </w:tc>
        <w:tc>
          <w:tcPr>
            <w:tcW w:w="1417" w:type="dxa"/>
          </w:tcPr>
          <w:p w:rsidR="00F92410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1ч.-1ч.</w:t>
            </w:r>
          </w:p>
          <w:p w:rsidR="0091008C" w:rsidRPr="00A878DE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5 мин/ 2 </w:t>
            </w:r>
          </w:p>
        </w:tc>
        <w:tc>
          <w:tcPr>
            <w:tcW w:w="1667" w:type="dxa"/>
          </w:tcPr>
          <w:p w:rsidR="0091008C" w:rsidRP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45 мин./10</w:t>
            </w:r>
          </w:p>
        </w:tc>
      </w:tr>
      <w:tr w:rsidR="0091008C" w:rsidTr="00F92410">
        <w:tc>
          <w:tcPr>
            <w:tcW w:w="2835" w:type="dxa"/>
          </w:tcPr>
          <w:p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6 - 7(8) лет</w:t>
            </w:r>
          </w:p>
          <w:p w:rsidR="0091008C" w:rsidRPr="00CE23DC" w:rsidRDefault="0091008C" w:rsidP="00E24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возраст </w:t>
            </w:r>
          </w:p>
        </w:tc>
        <w:tc>
          <w:tcPr>
            <w:tcW w:w="1101" w:type="dxa"/>
          </w:tcPr>
          <w:p w:rsidR="0091008C" w:rsidRPr="00CE23DC" w:rsidRDefault="0091008C" w:rsidP="00CE23D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91008C" w:rsidRPr="00A878DE" w:rsidRDefault="00A878DE" w:rsidP="0001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./1 </w:t>
            </w:r>
          </w:p>
        </w:tc>
        <w:tc>
          <w:tcPr>
            <w:tcW w:w="1417" w:type="dxa"/>
          </w:tcPr>
          <w:p w:rsidR="00015FA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91008C" w:rsidRPr="00A878DE" w:rsidRDefault="00A878DE" w:rsidP="00E2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E3B01" w:rsidRPr="00CF65DC" w:rsidRDefault="00F92410" w:rsidP="00F92410">
      <w:pPr>
        <w:spacing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C21E7" w:rsidRPr="00CF65DC">
        <w:rPr>
          <w:rFonts w:ascii="Times New Roman" w:hAnsi="Times New Roman" w:cs="Times New Roman"/>
          <w:sz w:val="27"/>
          <w:szCs w:val="27"/>
        </w:rPr>
        <w:t>Непрерывная образовательная деятельность по реализации основной части образовател</w:t>
      </w:r>
      <w:r w:rsidR="00F456E8">
        <w:rPr>
          <w:rFonts w:ascii="Times New Roman" w:hAnsi="Times New Roman" w:cs="Times New Roman"/>
          <w:sz w:val="27"/>
          <w:szCs w:val="27"/>
        </w:rPr>
        <w:t>ьной программы может осуществля</w:t>
      </w:r>
      <w:r w:rsidR="008C21E7" w:rsidRPr="00CF65DC">
        <w:rPr>
          <w:rFonts w:ascii="Times New Roman" w:hAnsi="Times New Roman" w:cs="Times New Roman"/>
          <w:sz w:val="27"/>
          <w:szCs w:val="27"/>
        </w:rPr>
        <w:t>т</w:t>
      </w:r>
      <w:r w:rsidR="00F456E8">
        <w:rPr>
          <w:rFonts w:ascii="Times New Roman" w:hAnsi="Times New Roman" w:cs="Times New Roman"/>
          <w:sz w:val="27"/>
          <w:szCs w:val="27"/>
        </w:rPr>
        <w:t>ь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ся, как в первой, так и во второй половине дня. </w:t>
      </w:r>
    </w:p>
    <w:p w:rsidR="000B01FA" w:rsidRDefault="006443A5" w:rsidP="00F924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4.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 xml:space="preserve">Структура учебного плана образовательной </w:t>
      </w:r>
      <w:r w:rsidR="00015FAC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6443A5" w:rsidRPr="00CF65DC" w:rsidRDefault="006443A5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4.1. В соответствии с видами деятельности, предусмотренными ФГОС ДО, в структуру учебного плана образовательной программы входят компонен</w:t>
      </w:r>
      <w:r w:rsidR="00F92410">
        <w:rPr>
          <w:rFonts w:ascii="Times New Roman" w:hAnsi="Times New Roman" w:cs="Times New Roman"/>
          <w:sz w:val="27"/>
          <w:szCs w:val="27"/>
        </w:rPr>
        <w:t>ты, представленные в таблице:</w:t>
      </w:r>
    </w:p>
    <w:p w:rsidR="00015FAC" w:rsidRDefault="006443A5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:rsidR="00F92410" w:rsidRDefault="00F92410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3827"/>
        <w:gridCol w:w="4994"/>
      </w:tblGrid>
      <w:tr w:rsidR="00CD5AD8" w:rsidTr="00F456E8">
        <w:tc>
          <w:tcPr>
            <w:tcW w:w="1101" w:type="dxa"/>
            <w:vMerge w:val="restart"/>
            <w:textDirection w:val="btLr"/>
          </w:tcPr>
          <w:p w:rsidR="00CD5AD8" w:rsidRPr="00946541" w:rsidRDefault="00CD5AD8" w:rsidP="009465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D5AD8" w:rsidRPr="00CD5AD8" w:rsidRDefault="00CD5AD8" w:rsidP="009B67B7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7B7" w:rsidRPr="00CD5AD8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Непрерывная образовательная деятельность </w:t>
            </w:r>
          </w:p>
        </w:tc>
        <w:tc>
          <w:tcPr>
            <w:tcW w:w="4994" w:type="dxa"/>
          </w:tcPr>
          <w:p w:rsidR="009B67B7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образовательной деятельности по реализации пяти образова-</w:t>
            </w:r>
          </w:p>
          <w:p w:rsidR="00CD5AD8" w:rsidRPr="00946541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тельных областей основной образовательной программы регламентированных по времени и частоте</w:t>
            </w:r>
          </w:p>
        </w:tc>
      </w:tr>
      <w:tr w:rsidR="00B73C40" w:rsidTr="008E0431">
        <w:trPr>
          <w:trHeight w:val="1932"/>
        </w:trPr>
        <w:tc>
          <w:tcPr>
            <w:tcW w:w="1101" w:type="dxa"/>
            <w:vMerge/>
          </w:tcPr>
          <w:p w:rsidR="00B73C40" w:rsidRPr="00CD5AD8" w:rsidRDefault="00B73C40" w:rsidP="00015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73C40" w:rsidRPr="00CD5AD8" w:rsidRDefault="00E74904" w:rsidP="00B73C40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C40" w:rsidRPr="00B73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C40" w:rsidRPr="00CD5AD8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детей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регламентирующая по времени</w:t>
            </w:r>
          </w:p>
        </w:tc>
        <w:tc>
          <w:tcPr>
            <w:tcW w:w="4994" w:type="dxa"/>
          </w:tcPr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</w:t>
            </w: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образовате-</w:t>
            </w:r>
          </w:p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льной программы, в течение 10,5 часового режима работы образовательного учреждения по реализации пяти образовательных облас-</w:t>
            </w:r>
          </w:p>
          <w:p w:rsidR="00B73C40" w:rsidRPr="00946541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тей основной образовательной программы регламентированных по времени и частоте</w:t>
            </w:r>
          </w:p>
        </w:tc>
      </w:tr>
    </w:tbl>
    <w:p w:rsidR="00A92781" w:rsidRPr="00CF65DC" w:rsidRDefault="00A92781" w:rsidP="000B0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01FA" w:rsidRPr="000B01FA" w:rsidRDefault="008C21E7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 w:rsidR="000B01FA">
        <w:rPr>
          <w:rFonts w:ascii="Times New Roman" w:hAnsi="Times New Roman" w:cs="Times New Roman"/>
          <w:sz w:val="27"/>
          <w:szCs w:val="27"/>
        </w:rPr>
        <w:t>образовательной</w:t>
      </w:r>
      <w:r w:rsidR="003976A6">
        <w:rPr>
          <w:rFonts w:ascii="Times New Roman" w:hAnsi="Times New Roman" w:cs="Times New Roman"/>
          <w:sz w:val="27"/>
          <w:szCs w:val="27"/>
        </w:rPr>
        <w:t xml:space="preserve"> программы МБДОУ детский сад № 7 «Жемчужинка</w:t>
      </w:r>
      <w:r w:rsidR="000B01FA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AE3B01" w:rsidRDefault="000B01FA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43A5" w:rsidRPr="00CF65DC">
        <w:rPr>
          <w:rFonts w:ascii="Times New Roman" w:hAnsi="Times New Roman" w:cs="Times New Roman"/>
          <w:sz w:val="27"/>
          <w:szCs w:val="27"/>
        </w:rPr>
        <w:t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ВиД), интеграция их содержания, и сокращённые наименования, используемые при составлени</w:t>
      </w:r>
      <w:r>
        <w:rPr>
          <w:rFonts w:ascii="Times New Roman" w:hAnsi="Times New Roman" w:cs="Times New Roman"/>
          <w:sz w:val="27"/>
          <w:szCs w:val="27"/>
        </w:rPr>
        <w:t>и рабочих программ воспитателей и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музыкального руководителя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92410">
        <w:rPr>
          <w:rFonts w:ascii="Times New Roman" w:hAnsi="Times New Roman" w:cs="Times New Roman"/>
          <w:sz w:val="27"/>
          <w:szCs w:val="27"/>
        </w:rPr>
        <w:t>представлены в таблице:</w:t>
      </w:r>
    </w:p>
    <w:p w:rsidR="00F96F23" w:rsidRDefault="00F96F23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A92781" w:rsidRPr="00F92410" w:rsidRDefault="00E31F26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F9241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A92781" w:rsidRPr="00E31F26" w:rsidRDefault="00E31F26" w:rsidP="00E31F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E31F26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Дисциплины по реализации основной части образовательной программы.</w:t>
      </w:r>
    </w:p>
    <w:p w:rsidR="00A92781" w:rsidRPr="00E31F26" w:rsidRDefault="00A92781" w:rsidP="00E31F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284" w:type="dxa"/>
        <w:tblLook w:val="04A0" w:firstRow="1" w:lastRow="0" w:firstColumn="1" w:lastColumn="0" w:noHBand="0" w:noVBand="1"/>
      </w:tblPr>
      <w:tblGrid>
        <w:gridCol w:w="2117"/>
        <w:gridCol w:w="5504"/>
        <w:gridCol w:w="2551"/>
      </w:tblGrid>
      <w:tr w:rsidR="00E31F26" w:rsidRPr="00C21FB7" w:rsidTr="003D48E5">
        <w:tc>
          <w:tcPr>
            <w:tcW w:w="2117" w:type="dxa"/>
            <w:vMerge w:val="restart"/>
          </w:tcPr>
          <w:p w:rsidR="00F92410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(направ</w:t>
            </w:r>
            <w:r w:rsidR="00F924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ление развития детей)</w:t>
            </w:r>
          </w:p>
        </w:tc>
        <w:tc>
          <w:tcPr>
            <w:tcW w:w="8055" w:type="dxa"/>
            <w:gridSpan w:val="2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(НОД и СД</w:t>
            </w:r>
            <w:r w:rsidR="002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ВиД)</w:t>
            </w:r>
          </w:p>
        </w:tc>
      </w:tr>
      <w:tr w:rsidR="00E31F26" w:rsidRPr="00C21FB7" w:rsidTr="003D48E5">
        <w:tc>
          <w:tcPr>
            <w:tcW w:w="2117" w:type="dxa"/>
            <w:vMerge/>
          </w:tcPr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наименование</w:t>
            </w:r>
          </w:p>
        </w:tc>
      </w:tr>
      <w:tr w:rsidR="00801818" w:rsidRPr="00C21FB7" w:rsidTr="003D48E5">
        <w:tc>
          <w:tcPr>
            <w:tcW w:w="2117" w:type="dxa"/>
            <w:vMerge w:val="restart"/>
          </w:tcPr>
          <w:p w:rsidR="00642B4B" w:rsidRPr="006250AF" w:rsidRDefault="00642B4B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04" w:type="dxa"/>
          </w:tcPr>
          <w:p w:rsidR="00801818" w:rsidRPr="00C96C00" w:rsidRDefault="00485642" w:rsidP="005F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 образовательная деятельность</w:t>
            </w:r>
            <w:r w:rsidR="007D2B68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18" w:rsidRPr="00C96C0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</w:t>
            </w:r>
            <w:r w:rsidR="004C32D7" w:rsidRPr="00C96C00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801818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 </w:t>
            </w:r>
          </w:p>
        </w:tc>
        <w:tc>
          <w:tcPr>
            <w:tcW w:w="2551" w:type="dxa"/>
          </w:tcPr>
          <w:p w:rsidR="00801818" w:rsidRPr="00C96C00" w:rsidRDefault="0080181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>НОД ФЭМП</w:t>
            </w:r>
          </w:p>
        </w:tc>
      </w:tr>
      <w:tr w:rsidR="00801818" w:rsidRPr="00C21FB7" w:rsidTr="003D48E5">
        <w:tc>
          <w:tcPr>
            <w:tcW w:w="2117" w:type="dxa"/>
            <w:vMerge/>
          </w:tcPr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801818" w:rsidRPr="00C96C00" w:rsidRDefault="00485642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 образовательная деятельность </w:t>
            </w:r>
            <w:r w:rsidR="007D2B68" w:rsidRPr="00C96C00">
              <w:rPr>
                <w:rFonts w:ascii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2551" w:type="dxa"/>
          </w:tcPr>
          <w:p w:rsidR="00801818" w:rsidRPr="00C96C00" w:rsidRDefault="00801818" w:rsidP="0033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642B4B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D3" w:rsidRPr="00C96C00">
              <w:rPr>
                <w:rFonts w:ascii="Times New Roman" w:hAnsi="Times New Roman" w:cs="Times New Roman"/>
                <w:sz w:val="24"/>
                <w:szCs w:val="24"/>
              </w:rPr>
              <w:t>Поз.м.</w:t>
            </w:r>
          </w:p>
        </w:tc>
      </w:tr>
      <w:tr w:rsidR="00261FC9" w:rsidRPr="00C21FB7" w:rsidTr="003D48E5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04" w:type="dxa"/>
          </w:tcPr>
          <w:p w:rsidR="00261FC9" w:rsidRPr="00C21FB7" w:rsidRDefault="007D2B68" w:rsidP="0064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РР</w:t>
            </w:r>
          </w:p>
        </w:tc>
      </w:tr>
      <w:tr w:rsidR="00261FC9" w:rsidRPr="00C21FB7" w:rsidTr="003D48E5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7D2B68" w:rsidP="00B4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художественной литературой </w:t>
            </w:r>
          </w:p>
        </w:tc>
        <w:tc>
          <w:tcPr>
            <w:tcW w:w="2551" w:type="dxa"/>
          </w:tcPr>
          <w:p w:rsidR="00261FC9" w:rsidRPr="00C21FB7" w:rsidRDefault="00D229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Худ.лит.</w:t>
            </w:r>
          </w:p>
        </w:tc>
      </w:tr>
      <w:tr w:rsidR="00261FC9" w:rsidRPr="00C21FB7" w:rsidTr="003D48E5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Грамота</w:t>
            </w:r>
          </w:p>
        </w:tc>
      </w:tr>
      <w:tr w:rsidR="00485642" w:rsidRPr="00C21FB7" w:rsidTr="003D48E5">
        <w:trPr>
          <w:trHeight w:val="225"/>
        </w:trPr>
        <w:tc>
          <w:tcPr>
            <w:tcW w:w="2117" w:type="dxa"/>
            <w:vMerge w:val="restart"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261FC9" w:rsidP="007D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</w:t>
            </w:r>
            <w:r w:rsidR="007D2B68"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нно -</w:t>
            </w: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551" w:type="dxa"/>
          </w:tcPr>
          <w:p w:rsidR="00485642" w:rsidRPr="00C21FB7" w:rsidRDefault="004C32D7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Музык. д-ть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Лепка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42" w:rsidRPr="007D2B68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/ ручной труд</w:t>
            </w:r>
          </w:p>
        </w:tc>
        <w:tc>
          <w:tcPr>
            <w:tcW w:w="2551" w:type="dxa"/>
          </w:tcPr>
          <w:p w:rsidR="00F92410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85642" w:rsidRPr="00C21FB7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/Констр</w:t>
            </w:r>
            <w:r w:rsidR="005F2185"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B7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деятельность взрослого и ребёнка </w:t>
            </w:r>
          </w:p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(праздники, развлечения)</w:t>
            </w:r>
          </w:p>
        </w:tc>
        <w:tc>
          <w:tcPr>
            <w:tcW w:w="2551" w:type="dxa"/>
          </w:tcPr>
          <w:p w:rsidR="00485642" w:rsidRPr="00C21FB7" w:rsidRDefault="005F2185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 Муз</w:t>
            </w:r>
            <w:r w:rsidR="009B6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дос.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2551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Театр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FC9" w:rsidRPr="00C21FB7" w:rsidTr="003D48E5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504" w:type="dxa"/>
          </w:tcPr>
          <w:p w:rsidR="00261FC9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D22942" w:rsidRPr="00D2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 на свежем воздухе)</w:t>
            </w:r>
          </w:p>
        </w:tc>
        <w:tc>
          <w:tcPr>
            <w:tcW w:w="2551" w:type="dxa"/>
          </w:tcPr>
          <w:p w:rsidR="00261FC9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ФИЗО</w:t>
            </w:r>
          </w:p>
          <w:p w:rsidR="007D2B68" w:rsidRPr="00C21FB7" w:rsidRDefault="007D2B6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(НОД ФИЗО на св. воз.)</w:t>
            </w:r>
          </w:p>
        </w:tc>
      </w:tr>
      <w:tr w:rsidR="00261FC9" w:rsidRPr="00C21FB7" w:rsidTr="003D48E5">
        <w:trPr>
          <w:trHeight w:val="433"/>
        </w:trPr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261FC9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Спорт. дос.</w:t>
            </w:r>
          </w:p>
        </w:tc>
      </w:tr>
      <w:tr w:rsidR="00B440F3" w:rsidRPr="00C21FB7" w:rsidTr="003D48E5">
        <w:tc>
          <w:tcPr>
            <w:tcW w:w="2117" w:type="dxa"/>
          </w:tcPr>
          <w:p w:rsidR="00B440F3" w:rsidRPr="006250AF" w:rsidRDefault="00B440F3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коммуникативое развитие</w:t>
            </w:r>
          </w:p>
        </w:tc>
        <w:tc>
          <w:tcPr>
            <w:tcW w:w="5504" w:type="dxa"/>
          </w:tcPr>
          <w:p w:rsidR="00B440F3" w:rsidRPr="00C21FB7" w:rsidRDefault="00B440F3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деятельность взрослых и детей;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 детей.</w:t>
            </w:r>
          </w:p>
          <w:p w:rsidR="00B440F3" w:rsidRPr="00C21FB7" w:rsidRDefault="00B440F3" w:rsidP="004856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4FFE" w:rsidRDefault="00B440F3" w:rsidP="005B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0F3" w:rsidRPr="00C21FB7" w:rsidRDefault="003A1781" w:rsidP="00D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94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деят.</w:t>
            </w:r>
          </w:p>
        </w:tc>
      </w:tr>
    </w:tbl>
    <w:p w:rsidR="00C21FB7" w:rsidRDefault="00C21FB7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31B5" w:rsidRDefault="00B73C40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</w:t>
      </w:r>
      <w:r w:rsidR="006443A5" w:rsidRPr="00CF65DC">
        <w:rPr>
          <w:rFonts w:ascii="Times New Roman" w:hAnsi="Times New Roman" w:cs="Times New Roman"/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 w:rsidR="00B431B5">
        <w:rPr>
          <w:rFonts w:ascii="Times New Roman" w:hAnsi="Times New Roman" w:cs="Times New Roman"/>
          <w:sz w:val="27"/>
          <w:szCs w:val="27"/>
        </w:rPr>
        <w:t>кт</w:t>
      </w:r>
      <w:r w:rsidR="001D69D3">
        <w:rPr>
          <w:rFonts w:ascii="Times New Roman" w:hAnsi="Times New Roman" w:cs="Times New Roman"/>
          <w:sz w:val="27"/>
          <w:szCs w:val="27"/>
        </w:rPr>
        <w:t>ивности реализации ОП ДО «От рождения до школы</w:t>
      </w:r>
      <w:r w:rsidR="006443A5" w:rsidRPr="00CF65DC">
        <w:rPr>
          <w:rFonts w:ascii="Times New Roman" w:hAnsi="Times New Roman" w:cs="Times New Roman"/>
          <w:sz w:val="27"/>
          <w:szCs w:val="27"/>
        </w:rPr>
        <w:t>» во всех группах дошкольного учреждения</w:t>
      </w:r>
      <w:r w:rsidR="00B431B5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:rsidR="007B244E" w:rsidRPr="00F02AE4" w:rsidRDefault="00B431B5" w:rsidP="00F02AE4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разделом 1.3.</w:t>
      </w:r>
      <w:r w:rsidR="007B244E">
        <w:rPr>
          <w:rFonts w:ascii="Times New Roman" w:hAnsi="Times New Roman" w:cs="Times New Roman"/>
          <w:sz w:val="27"/>
          <w:szCs w:val="27"/>
        </w:rPr>
        <w:t xml:space="preserve"> «Планируемые результаты освоения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244E">
        <w:rPr>
          <w:rFonts w:ascii="Times New Roman" w:hAnsi="Times New Roman" w:cs="Times New Roman"/>
          <w:sz w:val="27"/>
          <w:szCs w:val="27"/>
        </w:rPr>
        <w:t>и раздела 1.4. «Развивающее оценивание качества образовательной деятельности по Программе»</w:t>
      </w:r>
      <w:r w:rsidR="007B244E" w:rsidRPr="007B244E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="008B64CA" w:rsidRPr="007B244E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8B64CA" w:rsidRPr="007B244E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</w:t>
      </w:r>
      <w:r w:rsidR="008B64CA">
        <w:rPr>
          <w:rFonts w:ascii="Times New Roman" w:hAnsi="Times New Roman" w:cs="Times New Roman"/>
          <w:b/>
          <w:sz w:val="27"/>
          <w:szCs w:val="27"/>
        </w:rPr>
        <w:t>.</w:t>
      </w:r>
      <w:r w:rsidR="008B64CA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7B244E">
        <w:rPr>
          <w:rFonts w:ascii="Times New Roman" w:hAnsi="Times New Roman" w:cs="Times New Roman"/>
          <w:sz w:val="27"/>
          <w:szCs w:val="27"/>
        </w:rPr>
        <w:t>Такая оценка проводится педагогическим</w:t>
      </w:r>
      <w:r w:rsidR="008B64CA">
        <w:rPr>
          <w:rFonts w:ascii="Times New Roman" w:hAnsi="Times New Roman" w:cs="Times New Roman"/>
          <w:sz w:val="27"/>
          <w:szCs w:val="27"/>
        </w:rPr>
        <w:t>и работника</w:t>
      </w:r>
      <w:r w:rsidR="007B244E" w:rsidRPr="007B244E">
        <w:rPr>
          <w:rFonts w:ascii="Times New Roman" w:hAnsi="Times New Roman" w:cs="Times New Roman"/>
          <w:sz w:val="27"/>
          <w:szCs w:val="27"/>
        </w:rPr>
        <w:t>м</w:t>
      </w:r>
      <w:r w:rsidR="008B64CA">
        <w:rPr>
          <w:rFonts w:ascii="Times New Roman" w:hAnsi="Times New Roman" w:cs="Times New Roman"/>
          <w:sz w:val="27"/>
          <w:szCs w:val="27"/>
        </w:rPr>
        <w:t>и</w:t>
      </w:r>
      <w:r w:rsidR="007B244E" w:rsidRPr="007B244E">
        <w:rPr>
          <w:rFonts w:ascii="Times New Roman" w:hAnsi="Times New Roman" w:cs="Times New Roman"/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8B64CA">
        <w:rPr>
          <w:rFonts w:ascii="Times New Roman" w:hAnsi="Times New Roman" w:cs="Times New Roman"/>
          <w:sz w:val="27"/>
          <w:szCs w:val="27"/>
        </w:rPr>
        <w:t xml:space="preserve"> и</w:t>
      </w:r>
      <w:r w:rsidR="007B244E" w:rsidRPr="006A0F02">
        <w:rPr>
          <w:sz w:val="28"/>
          <w:szCs w:val="28"/>
        </w:rPr>
        <w:t xml:space="preserve"> </w:t>
      </w:r>
      <w:r w:rsidR="008B64CA" w:rsidRPr="00CF65DC">
        <w:rPr>
          <w:rFonts w:ascii="Times New Roman" w:hAnsi="Times New Roman" w:cs="Times New Roman"/>
          <w:sz w:val="27"/>
          <w:szCs w:val="27"/>
        </w:rPr>
        <w:t xml:space="preserve">устанавливаются сроки осуществления процедур </w:t>
      </w:r>
      <w:r w:rsidR="008B64CA">
        <w:rPr>
          <w:rFonts w:ascii="Times New Roman" w:hAnsi="Times New Roman" w:cs="Times New Roman"/>
          <w:sz w:val="27"/>
          <w:szCs w:val="27"/>
        </w:rPr>
        <w:t xml:space="preserve"> педагогической диагностики (мониторинга) представленные в таблице</w:t>
      </w:r>
      <w:r w:rsidR="003D48E5">
        <w:rPr>
          <w:rFonts w:ascii="Times New Roman" w:hAnsi="Times New Roman" w:cs="Times New Roman"/>
          <w:sz w:val="27"/>
          <w:szCs w:val="27"/>
        </w:rPr>
        <w:t>:</w:t>
      </w:r>
    </w:p>
    <w:p w:rsidR="000618BE" w:rsidRDefault="000618BE" w:rsidP="003D48E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F96F23" w:rsidRDefault="00F96F23" w:rsidP="003D48E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7B244E" w:rsidRDefault="007B244E" w:rsidP="007B24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4E">
        <w:rPr>
          <w:rFonts w:ascii="Times New Roman" w:hAnsi="Times New Roman" w:cs="Times New Roman"/>
          <w:b/>
          <w:sz w:val="27"/>
          <w:szCs w:val="27"/>
        </w:rPr>
        <w:t>Сроки осуществления процедур  педагогической диагностики (мониторинга)</w:t>
      </w:r>
    </w:p>
    <w:p w:rsidR="008B64CA" w:rsidRPr="008B64CA" w:rsidRDefault="008B64CA" w:rsidP="007B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65"/>
        <w:gridCol w:w="3757"/>
      </w:tblGrid>
      <w:tr w:rsidR="008B64CA" w:rsidRPr="008B64CA" w:rsidTr="00966844">
        <w:tc>
          <w:tcPr>
            <w:tcW w:w="6771" w:type="dxa"/>
          </w:tcPr>
          <w:p w:rsidR="008B64CA" w:rsidRP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793" w:type="dxa"/>
          </w:tcPr>
          <w:p w:rsid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:rsidR="0016761E" w:rsidRPr="008B64CA" w:rsidRDefault="008B64CA" w:rsidP="003D48E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D43F74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ентябрь 201</w:t>
            </w:r>
            <w:r w:rsidR="00F96F23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F96F23">
              <w:rPr>
                <w:rFonts w:ascii="Times New Roman" w:hAnsi="Times New Roman" w:cs="Times New Roman"/>
                <w:sz w:val="27"/>
                <w:szCs w:val="27"/>
              </w:rPr>
              <w:t>; май 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Default="00D43F74" w:rsidP="008B64CA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сформированности учебной готовности выпускников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F96F23">
              <w:rPr>
                <w:rFonts w:ascii="Times New Roman" w:hAnsi="Times New Roman" w:cs="Times New Roman"/>
                <w:sz w:val="27"/>
                <w:szCs w:val="27"/>
              </w:rPr>
              <w:t>ай 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8B6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3793" w:type="dxa"/>
          </w:tcPr>
          <w:p w:rsidR="00D43F74" w:rsidRPr="008B64CA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43F74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  <w:r w:rsidR="00F96F23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D43F74" w:rsidRPr="00C56D0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16761E" w:rsidRDefault="0016761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443A5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>5. Дополнительные характеристики реализации учебного плана</w:t>
      </w:r>
      <w:r w:rsidR="000618BE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CF65D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283C" w:rsidRDefault="00F1283C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>
        <w:rPr>
          <w:rFonts w:ascii="Times New Roman" w:hAnsi="Times New Roman" w:cs="Times New Roman"/>
          <w:sz w:val="27"/>
          <w:szCs w:val="27"/>
        </w:rPr>
        <w:t xml:space="preserve">ДОУ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осуществляет деление </w:t>
      </w:r>
      <w:r>
        <w:rPr>
          <w:rFonts w:ascii="Times New Roman" w:hAnsi="Times New Roman" w:cs="Times New Roman"/>
          <w:sz w:val="27"/>
          <w:szCs w:val="27"/>
        </w:rPr>
        <w:t>групп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на подгруппы. Список воспитанников в подгруппах закрепляется решением </w:t>
      </w:r>
      <w:r>
        <w:rPr>
          <w:rFonts w:ascii="Times New Roman" w:hAnsi="Times New Roman" w:cs="Times New Roman"/>
          <w:sz w:val="27"/>
          <w:szCs w:val="27"/>
        </w:rPr>
        <w:t xml:space="preserve">совещания при заведующем </w:t>
      </w:r>
      <w:r w:rsidR="006443A5" w:rsidRPr="00CF65DC">
        <w:rPr>
          <w:rFonts w:ascii="Times New Roman" w:hAnsi="Times New Roman" w:cs="Times New Roman"/>
          <w:sz w:val="27"/>
          <w:szCs w:val="27"/>
        </w:rPr>
        <w:t>учреждения.</w:t>
      </w:r>
    </w:p>
    <w:p w:rsidR="006250AF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 w:rsidR="006250AF">
        <w:rPr>
          <w:rFonts w:ascii="Times New Roman" w:hAnsi="Times New Roman" w:cs="Times New Roman"/>
          <w:sz w:val="27"/>
          <w:szCs w:val="27"/>
        </w:rPr>
        <w:t>г.</w:t>
      </w:r>
    </w:p>
    <w:p w:rsidR="00F1283C" w:rsidRDefault="006250AF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1601 </w:t>
      </w:r>
      <w:r w:rsidR="006443A5" w:rsidRPr="004C32D7">
        <w:rPr>
          <w:rFonts w:ascii="Times New Roman" w:hAnsi="Times New Roman" w:cs="Times New Roman"/>
          <w:sz w:val="27"/>
          <w:szCs w:val="27"/>
        </w:rPr>
        <w:t>«</w:t>
      </w:r>
      <w:r w:rsidR="006443A5" w:rsidRPr="00CF65DC">
        <w:rPr>
          <w:rFonts w:ascii="Times New Roman" w:hAnsi="Times New Roman" w:cs="Times New Roman"/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C32D7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на основании учебных планов образовательной программы и рабочими программами педагогов. </w:t>
      </w:r>
    </w:p>
    <w:p w:rsidR="003D48E5" w:rsidRDefault="003D48E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283C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283C">
        <w:rPr>
          <w:rFonts w:ascii="Times New Roman" w:hAnsi="Times New Roman" w:cs="Times New Roman"/>
          <w:b/>
          <w:sz w:val="27"/>
          <w:szCs w:val="27"/>
        </w:rPr>
        <w:t>6. Режим реализации учебного плана</w:t>
      </w:r>
      <w:r w:rsidR="00F1283C" w:rsidRPr="00F1283C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F1283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44EE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>Образовательная программа реализуется в режиме пятидневной</w:t>
      </w:r>
      <w:r w:rsidR="00F1283C">
        <w:rPr>
          <w:rFonts w:ascii="Times New Roman" w:hAnsi="Times New Roman" w:cs="Times New Roman"/>
          <w:sz w:val="27"/>
          <w:szCs w:val="27"/>
        </w:rPr>
        <w:t xml:space="preserve"> рабочей недели. У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 w:rsidR="001B26E9">
        <w:rPr>
          <w:rFonts w:ascii="Times New Roman" w:hAnsi="Times New Roman" w:cs="Times New Roman"/>
          <w:sz w:val="27"/>
          <w:szCs w:val="27"/>
        </w:rPr>
        <w:t>образовательной организации с 02.09.2019</w:t>
      </w:r>
      <w:r w:rsidRPr="00CF65DC">
        <w:rPr>
          <w:rFonts w:ascii="Times New Roman" w:hAnsi="Times New Roman" w:cs="Times New Roman"/>
          <w:sz w:val="27"/>
          <w:szCs w:val="27"/>
        </w:rPr>
        <w:t>г., учебный план программы предусматривает следующее распределение по триместра</w:t>
      </w:r>
      <w:r w:rsidR="003D48E5">
        <w:rPr>
          <w:rFonts w:ascii="Times New Roman" w:hAnsi="Times New Roman" w:cs="Times New Roman"/>
          <w:sz w:val="27"/>
          <w:szCs w:val="27"/>
        </w:rPr>
        <w:t>м, представленное в таблице: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893"/>
        <w:gridCol w:w="700"/>
        <w:gridCol w:w="1024"/>
        <w:gridCol w:w="893"/>
        <w:gridCol w:w="700"/>
        <w:gridCol w:w="1030"/>
        <w:gridCol w:w="818"/>
        <w:gridCol w:w="700"/>
        <w:gridCol w:w="966"/>
        <w:gridCol w:w="893"/>
        <w:gridCol w:w="700"/>
      </w:tblGrid>
      <w:tr w:rsidR="001B26E9" w:rsidRPr="00E412F7" w:rsidTr="00FD1D97">
        <w:trPr>
          <w:trHeight w:val="369"/>
        </w:trPr>
        <w:tc>
          <w:tcPr>
            <w:tcW w:w="2698" w:type="dxa"/>
            <w:gridSpan w:val="3"/>
          </w:tcPr>
          <w:p w:rsidR="001B26E9" w:rsidRPr="000249BC" w:rsidRDefault="001B26E9" w:rsidP="00FD1D9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249BC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617" w:type="dxa"/>
            <w:gridSpan w:val="3"/>
          </w:tcPr>
          <w:p w:rsidR="001B26E9" w:rsidRPr="000249BC" w:rsidRDefault="001B26E9" w:rsidP="00FD1D9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249BC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548" w:type="dxa"/>
            <w:gridSpan w:val="3"/>
          </w:tcPr>
          <w:p w:rsidR="001B26E9" w:rsidRPr="00583F02" w:rsidRDefault="001B26E9" w:rsidP="00FD1D9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3F02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559" w:type="dxa"/>
            <w:gridSpan w:val="3"/>
          </w:tcPr>
          <w:p w:rsidR="001B26E9" w:rsidRPr="00583F02" w:rsidRDefault="001B26E9" w:rsidP="00FD1D9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3F02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1B26E9" w:rsidRPr="00E412F7" w:rsidTr="00FD1D97">
        <w:tc>
          <w:tcPr>
            <w:tcW w:w="1105" w:type="dxa"/>
          </w:tcPr>
          <w:p w:rsidR="001B26E9" w:rsidRPr="000249B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1B26E9" w:rsidRPr="000249BC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1B26E9" w:rsidRPr="000249BC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</w:p>
          <w:p w:rsidR="001B26E9" w:rsidRPr="000249BC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024" w:type="dxa"/>
          </w:tcPr>
          <w:p w:rsidR="001B26E9" w:rsidRPr="000249BC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1B26E9" w:rsidRPr="000249BC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1B26E9" w:rsidRPr="000249BC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</w:p>
          <w:p w:rsidR="001B26E9" w:rsidRPr="000249BC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030" w:type="dxa"/>
          </w:tcPr>
          <w:p w:rsidR="001B26E9" w:rsidRPr="00583F02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8" w:type="dxa"/>
          </w:tcPr>
          <w:p w:rsidR="001B26E9" w:rsidRPr="00583F02" w:rsidRDefault="001B26E9" w:rsidP="00FD1D97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1B26E9" w:rsidRPr="00583F02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</w:p>
          <w:p w:rsidR="001B26E9" w:rsidRPr="00583F02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66" w:type="dxa"/>
          </w:tcPr>
          <w:p w:rsidR="001B26E9" w:rsidRPr="00583F02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1B26E9" w:rsidRPr="00583F02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1B26E9" w:rsidRPr="00583F02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</w:p>
          <w:p w:rsidR="001B26E9" w:rsidRPr="00583F02" w:rsidRDefault="001B26E9" w:rsidP="00FD1D97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Дней</w:t>
            </w:r>
          </w:p>
        </w:tc>
      </w:tr>
      <w:tr w:rsidR="001B26E9" w:rsidRPr="00E412F7" w:rsidTr="00FD1D97">
        <w:tc>
          <w:tcPr>
            <w:tcW w:w="1105" w:type="dxa"/>
          </w:tcPr>
          <w:p w:rsidR="001B26E9" w:rsidRPr="000249B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3" w:type="dxa"/>
          </w:tcPr>
          <w:p w:rsidR="001B26E9" w:rsidRPr="000249B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1B26E9" w:rsidRPr="000249B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4" w:type="dxa"/>
          </w:tcPr>
          <w:p w:rsidR="001B26E9" w:rsidRPr="00D13BF6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" w:type="dxa"/>
          </w:tcPr>
          <w:p w:rsidR="001B26E9" w:rsidRPr="00D13BF6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1B26E9" w:rsidRPr="00D13BF6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1B26E9" w:rsidRPr="00583F02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:rsidR="001B26E9" w:rsidRPr="00583F02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1B26E9" w:rsidRPr="00583F02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B26E9" w:rsidRPr="00583F02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" w:type="dxa"/>
          </w:tcPr>
          <w:p w:rsidR="001B26E9" w:rsidRPr="00583F02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1B26E9" w:rsidRPr="00583F02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0</w:t>
            </w:r>
          </w:p>
        </w:tc>
      </w:tr>
      <w:tr w:rsidR="001B26E9" w:rsidTr="00FD1D97">
        <w:tc>
          <w:tcPr>
            <w:tcW w:w="1105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4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3" w:type="dxa"/>
          </w:tcPr>
          <w:p w:rsidR="001B26E9" w:rsidRPr="00FA2D2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1B26E9" w:rsidRPr="00FA2D2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8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6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3" w:type="dxa"/>
          </w:tcPr>
          <w:p w:rsidR="001B26E9" w:rsidRPr="006250AF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1B26E9" w:rsidRPr="006250AF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B26E9" w:rsidTr="00FD1D97">
        <w:tc>
          <w:tcPr>
            <w:tcW w:w="1105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4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" w:type="dxa"/>
          </w:tcPr>
          <w:p w:rsidR="001B26E9" w:rsidRPr="00FA2D2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1B26E9" w:rsidRPr="00FA2D2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8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B26E9" w:rsidRPr="00B9239B" w:rsidTr="00FD1D97">
        <w:trPr>
          <w:trHeight w:val="476"/>
        </w:trPr>
        <w:tc>
          <w:tcPr>
            <w:tcW w:w="1105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70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4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1B26E9" w:rsidRPr="00FA2D2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11,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0" w:type="dxa"/>
          </w:tcPr>
          <w:p w:rsidR="001B26E9" w:rsidRPr="00FA2D2C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8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0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66" w:type="dxa"/>
          </w:tcPr>
          <w:p w:rsidR="001B26E9" w:rsidRPr="00B9239B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1B26E9" w:rsidRPr="006250AF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700" w:type="dxa"/>
          </w:tcPr>
          <w:p w:rsidR="001B26E9" w:rsidRPr="006250AF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1B26E9" w:rsidRPr="006250AF" w:rsidTr="00FD1D97">
        <w:tc>
          <w:tcPr>
            <w:tcW w:w="2698" w:type="dxa"/>
            <w:gridSpan w:val="3"/>
          </w:tcPr>
          <w:p w:rsidR="001B26E9" w:rsidRPr="006250AF" w:rsidRDefault="001B26E9" w:rsidP="00FD1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3647" w:type="dxa"/>
            <w:gridSpan w:val="4"/>
          </w:tcPr>
          <w:p w:rsidR="001B26E9" w:rsidRPr="006250AF" w:rsidRDefault="001B26E9" w:rsidP="00FD1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077" w:type="dxa"/>
            <w:gridSpan w:val="5"/>
          </w:tcPr>
          <w:p w:rsidR="001B26E9" w:rsidRPr="006250AF" w:rsidRDefault="001B26E9" w:rsidP="00FD1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1B26E9" w:rsidRPr="006250AF" w:rsidTr="00FD1D97">
        <w:tc>
          <w:tcPr>
            <w:tcW w:w="2698" w:type="dxa"/>
            <w:gridSpan w:val="3"/>
          </w:tcPr>
          <w:p w:rsidR="001B26E9" w:rsidRPr="006250AF" w:rsidRDefault="001B26E9" w:rsidP="00FD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47" w:type="dxa"/>
            <w:gridSpan w:val="4"/>
          </w:tcPr>
          <w:p w:rsidR="001B26E9" w:rsidRPr="00831753" w:rsidRDefault="001B26E9" w:rsidP="00FD1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7A3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77" w:type="dxa"/>
            <w:gridSpan w:val="5"/>
          </w:tcPr>
          <w:p w:rsidR="001B26E9" w:rsidRPr="006250AF" w:rsidRDefault="001B26E9" w:rsidP="00FD1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B26E9" w:rsidRDefault="001B26E9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56D09" w:rsidRPr="00966844" w:rsidRDefault="00C56D09" w:rsidP="0096684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:rsidR="003D48E5" w:rsidRDefault="003D48E5" w:rsidP="001D69D3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4C32D7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DB491A" w:rsidRDefault="00C52A40" w:rsidP="00E639C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39.7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МБДОУ&#10; детский сад № 7 &quot;Жемчужинка&quot; на 2019 - 2020 учебный год"/>
          </v:shape>
        </w:pict>
      </w:r>
    </w:p>
    <w:p w:rsidR="00DB491A" w:rsidRPr="00EB0742" w:rsidRDefault="00DB491A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1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6"/>
        <w:gridCol w:w="3336"/>
        <w:gridCol w:w="2146"/>
        <w:gridCol w:w="1438"/>
      </w:tblGrid>
      <w:tr w:rsidR="00EB0742" w:rsidRPr="00EB0742" w:rsidTr="00EB0742">
        <w:trPr>
          <w:cantSplit/>
          <w:trHeight w:val="32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Группа</w:t>
            </w: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Одновозрастная группа общеразвивающей направленности для детей младенческого </w:t>
            </w:r>
            <w:r w:rsidR="001B26E9" w:rsidRP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раннего возраста </w:t>
            </w:r>
            <w:r w:rsid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(от 1,6  до 3 лет)  «Жемчужинки</w:t>
            </w:r>
            <w:r w:rsidRP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EB0742" w:rsidRPr="00EB0742" w:rsidTr="00EB0742">
        <w:trPr>
          <w:cantSplit/>
          <w:trHeight w:val="25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EB0742" w:rsidTr="00EB0742">
        <w:trPr>
          <w:cantSplit/>
          <w:trHeight w:val="49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\природа</w:t>
            </w: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(через  неделю)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</w:t>
            </w:r>
            <w:r w:rsidRPr="00EB0742"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42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E639CE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EB0742"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Музыка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9.20 - 9.30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83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</w:t>
            </w:r>
          </w:p>
        </w:tc>
      </w:tr>
      <w:tr w:rsidR="00EB0742" w:rsidRPr="00EB0742" w:rsidTr="00EB0742">
        <w:trPr>
          <w:cantSplit/>
          <w:trHeight w:val="3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19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2п.</w:t>
            </w:r>
          </w:p>
        </w:tc>
      </w:tr>
      <w:tr w:rsidR="00EB0742" w:rsidRPr="00EB0742" w:rsidTr="00EB0742">
        <w:trPr>
          <w:cantSplit/>
          <w:trHeight w:val="464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E639CE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EB0742"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Музыка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256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  </w:t>
            </w: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речи</w:t>
            </w: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29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EB0742" w:rsidTr="00EB0742">
        <w:trPr>
          <w:cantSplit/>
          <w:trHeight w:val="299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</w:t>
            </w: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EB0742" w:rsidRPr="00EB0742" w:rsidTr="00EB0742">
        <w:trPr>
          <w:cantSplit/>
          <w:trHeight w:val="458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Физическое развитие 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363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9.20-9.30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153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EB0742" w:rsidRPr="00EB0742" w:rsidTr="00EB0742">
        <w:trPr>
          <w:cantSplit/>
          <w:trHeight w:val="452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Физическое развитие </w:t>
            </w: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9.00.-9.10.</w:t>
            </w: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EB0742" w:rsidRPr="00EB0742" w:rsidTr="00EB0742">
        <w:trPr>
          <w:cantSplit/>
          <w:trHeight w:val="332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9.20.-9.30.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13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</w:tbl>
    <w:p w:rsidR="00C56D09" w:rsidRDefault="00C56D09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Y="-7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6"/>
        <w:gridCol w:w="3336"/>
        <w:gridCol w:w="2146"/>
        <w:gridCol w:w="1438"/>
      </w:tblGrid>
      <w:tr w:rsidR="0087048D" w:rsidRPr="001D69D3" w:rsidTr="00F84D92">
        <w:trPr>
          <w:cantSplit/>
          <w:trHeight w:val="32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lastRenderedPageBreak/>
              <w:t xml:space="preserve">     Группа</w:t>
            </w:r>
          </w:p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Одновозрастная группа общеразвивающей направленности младшего дошкольного возраста (от 3 лет - 4 лет)  </w:t>
            </w:r>
            <w:r w:rsid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«Капельки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87048D" w:rsidRPr="001D69D3" w:rsidTr="00F84D92">
        <w:trPr>
          <w:cantSplit/>
          <w:trHeight w:val="25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9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2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7048D" w:rsidRPr="004A251E" w:rsidRDefault="0087048D" w:rsidP="00F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E639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</w:t>
            </w:r>
            <w:r w:rsidR="00EB0742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Музыка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83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</w:t>
            </w:r>
            <w:r w:rsidR="00EB0742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Рисование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067A23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9.25.-9.40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3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9.35.-9.50.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19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F84D92" w:rsidRPr="001D69D3" w:rsidTr="00F84D92">
        <w:trPr>
          <w:cantSplit/>
          <w:trHeight w:val="300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F84D92">
        <w:trPr>
          <w:cantSplit/>
          <w:trHeight w:val="191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  <w:p w:rsidR="00F84D92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1081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58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E639C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067A23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Физическая культура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067A23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52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4A251E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(1-3 неделя)/</w:t>
            </w:r>
          </w:p>
          <w:p w:rsidR="00EB0742" w:rsidRPr="004A251E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 (2-4  неделя месяца)</w:t>
            </w:r>
          </w:p>
          <w:p w:rsidR="00F84D92" w:rsidRPr="004A251E" w:rsidRDefault="00F84D92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  <w:tr w:rsidR="0087048D" w:rsidRPr="001D69D3" w:rsidTr="00F84D92">
        <w:trPr>
          <w:cantSplit/>
          <w:trHeight w:val="452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615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</w:tbl>
    <w:p w:rsidR="0065627B" w:rsidRDefault="0065627B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-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62"/>
        <w:gridCol w:w="3372"/>
        <w:gridCol w:w="2249"/>
        <w:gridCol w:w="1785"/>
      </w:tblGrid>
      <w:tr w:rsidR="0087048D" w:rsidRPr="0087048D" w:rsidTr="00EB0742">
        <w:trPr>
          <w:cantSplit/>
          <w:trHeight w:val="37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  Группа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7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Одновозрастная группа общеразвивающей направленности </w:t>
            </w:r>
            <w:r w:rsidR="00C21F1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среднего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дошкольного возраста (</w:t>
            </w:r>
            <w:r w:rsidR="008223A2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от 4 лет - 5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лет)  «</w:t>
            </w:r>
            <w:r w:rsidR="00EB0742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Дельфинчики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»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EB0742">
        <w:trPr>
          <w:cantSplit/>
          <w:trHeight w:val="257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EB0742">
        <w:trPr>
          <w:cantSplit/>
          <w:trHeight w:val="411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87048D" w:rsidRPr="0087048D" w:rsidTr="00EB0742">
        <w:trPr>
          <w:cantSplit/>
          <w:trHeight w:val="426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7048D" w:rsidRPr="0087048D" w:rsidTr="00EB0742">
        <w:trPr>
          <w:cantSplit/>
          <w:trHeight w:val="323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Cs/>
                <w:lang w:eastAsia="ru-RU"/>
              </w:rPr>
              <w:t>10.05-10.25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87048D" w:rsidTr="00EB0742">
        <w:trPr>
          <w:cantSplit/>
          <w:trHeight w:val="561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  <w:r w:rsidRPr="0087048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 xml:space="preserve">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</w:t>
            </w: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-9.20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87048D" w:rsidTr="00EB0742">
        <w:trPr>
          <w:cantSplit/>
          <w:trHeight w:val="3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87048D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EB0742" w:rsidRPr="0087048D" w:rsidTr="00EB0742">
        <w:trPr>
          <w:cantSplit/>
          <w:trHeight w:val="2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87048D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10.00-10.20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Pr="00067A23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EB0742" w:rsidRPr="0087048D" w:rsidTr="00EB0742">
        <w:trPr>
          <w:cantSplit/>
          <w:trHeight w:val="67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87048D" w:rsidTr="00EB0742">
        <w:trPr>
          <w:cantSplit/>
          <w:trHeight w:val="24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87048D" w:rsidTr="00EB0742">
        <w:trPr>
          <w:cantSplit/>
          <w:trHeight w:val="513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364780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</w:p>
        </w:tc>
      </w:tr>
      <w:tr w:rsidR="00EB0742" w:rsidRPr="0087048D" w:rsidTr="00EB0742">
        <w:trPr>
          <w:cantSplit/>
          <w:trHeight w:val="739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Default="00364780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87048D" w:rsidRPr="0087048D" w:rsidTr="00EB0742">
        <w:trPr>
          <w:cantSplit/>
          <w:trHeight w:val="4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067A23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87048D"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EB0742">
        <w:trPr>
          <w:cantSplit/>
          <w:trHeight w:val="536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87048D" w:rsidRPr="0087048D" w:rsidTr="00EB0742">
        <w:trPr>
          <w:cantSplit/>
          <w:trHeight w:val="307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7048D" w:rsidRPr="0087048D" w:rsidTr="00EB0742">
        <w:trPr>
          <w:cantSplit/>
          <w:trHeight w:val="48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Arial Unicode MS" w:hAnsi="Times New Roman" w:cs="Times New Roman"/>
                <w:bCs/>
                <w:lang w:eastAsia="ru-RU"/>
              </w:rPr>
              <w:t>9.50-10.10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</w:tbl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223A2" w:rsidRDefault="008223A2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-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62"/>
        <w:gridCol w:w="3372"/>
        <w:gridCol w:w="2249"/>
        <w:gridCol w:w="1926"/>
      </w:tblGrid>
      <w:tr w:rsidR="008223A2" w:rsidRPr="0087048D" w:rsidTr="00C21F16">
        <w:trPr>
          <w:cantSplit/>
          <w:trHeight w:val="37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  Группа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7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Одновозрастная группа общеразвивающей направленности </w:t>
            </w:r>
            <w:r w:rsidR="00C21F1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старшего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дошкольного возраста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от 5 лет - 6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лет)  «</w:t>
            </w:r>
            <w:r w:rsidR="00364780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Золотая рыбка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»</w:t>
            </w:r>
          </w:p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7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21F16" w:rsidRPr="0087048D" w:rsidTr="00C21F16">
        <w:trPr>
          <w:cantSplit/>
          <w:trHeight w:val="34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  <w:tr w:rsidR="008223A2" w:rsidRPr="0087048D" w:rsidTr="00C21F16">
        <w:trPr>
          <w:cantSplit/>
          <w:trHeight w:val="323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9.30-9.55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7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27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C21F16" w:rsidRPr="0087048D" w:rsidTr="00C21F16">
        <w:trPr>
          <w:cantSplit/>
          <w:trHeight w:val="309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87048D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C21F16" w:rsidRPr="0087048D" w:rsidTr="00C21F16">
        <w:trPr>
          <w:cantSplit/>
          <w:trHeight w:val="253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223A2" w:rsidRPr="0087048D" w:rsidTr="00C21F16">
        <w:trPr>
          <w:cantSplit/>
          <w:trHeight w:val="253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4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10.25-10.50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87048D" w:rsidTr="00C21F16">
        <w:trPr>
          <w:cantSplit/>
          <w:trHeight w:val="318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87048D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364780" w:rsidP="0036478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364780" w:rsidP="00BF182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F84D9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223A2" w:rsidRPr="0087048D" w:rsidTr="00C21F16">
        <w:trPr>
          <w:cantSplit/>
          <w:trHeight w:val="4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Default="00F84D92" w:rsidP="00C2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8223A2" w:rsidRPr="004A251E" w:rsidRDefault="008223A2" w:rsidP="00C2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9.50-10.15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223A2" w:rsidRPr="0087048D" w:rsidTr="00C21F16">
        <w:trPr>
          <w:cantSplit/>
          <w:trHeight w:val="536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307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48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</w:tbl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page" w:horzAnchor="margin" w:tblpXSpec="center" w:tblpY="9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3686"/>
        <w:gridCol w:w="1559"/>
        <w:gridCol w:w="1134"/>
      </w:tblGrid>
      <w:tr w:rsidR="00C21F16" w:rsidRPr="00C21F16" w:rsidTr="00C21F16">
        <w:trPr>
          <w:cantSplit/>
          <w:trHeight w:val="3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    Группа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Одновозрастная группа общеразвивающей направленности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подготовительного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дошкольного возраста (от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6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лет 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7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лет)  «</w:t>
            </w:r>
            <w:r w:rsidR="0036478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Алые паруса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»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3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24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7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1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4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15.40-16.10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327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 с  природой  /Ознакомление  с  предметным  и социальным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(через неделю)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38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4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 (1-3 неделя  месяца)/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/лепка (2-4  неделя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7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53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288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</w:t>
            </w:r>
            <w:r w:rsidRPr="00C21F16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  <w:lang w:eastAsia="ru-RU"/>
              </w:rPr>
              <w:t>9.30.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55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364780" w:rsidP="00C21F16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14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C21F16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282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BF182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</w:t>
            </w:r>
            <w:r w:rsidRPr="00C21F1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BF182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речи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98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BF1824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25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15.50-16.20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DB491A" w:rsidRDefault="0065627B" w:rsidP="00F02AE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                 </w:t>
      </w:r>
      <w:r w:rsidR="00C52A40">
        <w:rPr>
          <w:b/>
        </w:rPr>
        <w:pict>
          <v:shape id="_x0000_i1026" type="#_x0000_t136" style="width:462pt;height:54.75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&#10;в летний оздоровительный период 2019 - 2020 учебного года.&#10;"/>
          </v:shape>
        </w:pict>
      </w:r>
    </w:p>
    <w:p w:rsidR="001A6364" w:rsidRDefault="001A6364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7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7"/>
        <w:gridCol w:w="2268"/>
        <w:gridCol w:w="2268"/>
        <w:gridCol w:w="2268"/>
        <w:gridCol w:w="2409"/>
      </w:tblGrid>
      <w:tr w:rsidR="00CE6E61" w:rsidRPr="00310E4E" w:rsidTr="00CE6E61">
        <w:trPr>
          <w:trHeight w:val="2484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CE6E61" w:rsidRPr="00566B67" w:rsidRDefault="00CE6E61" w:rsidP="00566B67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E6E61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Одновозрас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тная группа</w:t>
            </w:r>
          </w:p>
          <w:p w:rsidR="00CE6E61" w:rsidRPr="000618BE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  <w:p w:rsidR="00CE6E61" w:rsidRDefault="00CE6E61" w:rsidP="00CE6E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 месяцев</w:t>
            </w: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6E61" w:rsidRPr="000618BE" w:rsidRDefault="00CE6E61" w:rsidP="00CE6E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 лет </w:t>
            </w:r>
          </w:p>
          <w:p w:rsidR="00CE6E61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(ранний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возраст)</w:t>
            </w:r>
          </w:p>
          <w:p w:rsidR="00CE6E61" w:rsidRPr="00310E4E" w:rsidRDefault="00FD1D97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звёздочки</w:t>
            </w:r>
            <w:r w:rsidR="00CE6E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656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общеразвивающей направленности младшего дошкольного возраста </w:t>
            </w:r>
          </w:p>
          <w:p w:rsidR="00CE6E61" w:rsidRPr="000618BE" w:rsidRDefault="00CE6E61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3 лет - 4 лет)  «</w:t>
            </w:r>
            <w:r w:rsidR="00FD1D97">
              <w:rPr>
                <w:rFonts w:ascii="Times New Roman" w:hAnsi="Times New Roman" w:cs="Times New Roman"/>
                <w:b/>
                <w:sz w:val="24"/>
                <w:szCs w:val="24"/>
              </w:rPr>
              <w:t>Жемчужинки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48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вивающей направленности среднего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Pr="000618BE" w:rsidRDefault="00CE6E61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4 лет - 5 лет)  «</w:t>
            </w:r>
            <w:r w:rsidR="00FD1D97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вивающей направленности старшего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5 лет - 6 лет)  «</w:t>
            </w:r>
            <w:r w:rsidR="00FD1D97">
              <w:rPr>
                <w:rFonts w:ascii="Times New Roman" w:hAnsi="Times New Roman" w:cs="Times New Roman"/>
                <w:b/>
                <w:sz w:val="24"/>
                <w:szCs w:val="24"/>
              </w:rPr>
              <w:t>Дельфинчики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6E61" w:rsidRPr="000618BE" w:rsidRDefault="00CE6E61" w:rsidP="0031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вивающей направленности подготовительного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6лет - 7 лет)</w:t>
            </w:r>
          </w:p>
          <w:p w:rsidR="00CE6E61" w:rsidRPr="000618BE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рыбка</w:t>
            </w:r>
            <w:r w:rsidR="00CE6E61"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6E61" w:rsidRPr="00310E4E" w:rsidTr="006E2EC1">
        <w:trPr>
          <w:trHeight w:val="2691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CE6E61" w:rsidRPr="00310E4E" w:rsidRDefault="00CE6E61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9.10  </w:t>
            </w:r>
          </w:p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на  воздухе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Pr="004873DF" w:rsidRDefault="00CE6E61" w:rsidP="0048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9.15Лепка</w:t>
            </w:r>
          </w:p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CE6E61" w:rsidRPr="00310E4E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музыка</w:t>
            </w:r>
          </w:p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CE6E61" w:rsidRPr="001A6364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E61" w:rsidRDefault="00C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61" w:rsidRDefault="00C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61" w:rsidRPr="001A6364" w:rsidRDefault="00CE6E61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E6E61" w:rsidRPr="00310E4E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 9.25 рисование</w:t>
            </w:r>
          </w:p>
          <w:p w:rsidR="00CE6E61" w:rsidRDefault="00CE6E61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10.50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E61" w:rsidRPr="00310E4E" w:rsidRDefault="00CE6E61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E6E61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1A636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физическое развитие</w:t>
            </w:r>
          </w:p>
        </w:tc>
      </w:tr>
      <w:tr w:rsidR="00651174" w:rsidRPr="00310E4E" w:rsidTr="006E2EC1">
        <w:trPr>
          <w:trHeight w:val="1545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музыка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 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9.40-9.55 рисование</w:t>
            </w:r>
          </w:p>
          <w:p w:rsidR="00651174" w:rsidRPr="00310E4E" w:rsidRDefault="00651174" w:rsidP="001A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 аппликация</w:t>
            </w:r>
          </w:p>
          <w:p w:rsidR="00651174" w:rsidRPr="00310E4E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74" w:rsidRPr="00310E4E" w:rsidTr="006E2EC1">
        <w:trPr>
          <w:trHeight w:val="1131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рисование</w:t>
            </w: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9.15 аппликация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 аппликация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9.55 музыка</w:t>
            </w:r>
          </w:p>
          <w:p w:rsidR="00651174" w:rsidRPr="00310E4E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 аппликация</w:t>
            </w:r>
          </w:p>
        </w:tc>
      </w:tr>
      <w:tr w:rsidR="00651174" w:rsidRPr="00310E4E" w:rsidTr="006E2EC1">
        <w:trPr>
          <w:trHeight w:val="1932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музыка</w:t>
            </w:r>
          </w:p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 физическое развитие</w:t>
            </w:r>
          </w:p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651174" w:rsidRPr="004873DF" w:rsidRDefault="00651174" w:rsidP="0048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9.25 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9.55-10.25 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9.50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 физическое развитие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74" w:rsidRPr="00310E4E" w:rsidTr="006E2EC1">
        <w:trPr>
          <w:trHeight w:val="2415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651174" w:rsidRPr="00310E4E" w:rsidRDefault="00651174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9.25-9.40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9.50-10.10-физическое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1174" w:rsidRDefault="0065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Default="0065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9.25-9.55 музыка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2AE4" w:rsidRDefault="00F02AE4" w:rsidP="000369BD">
      <w:pPr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F6" w:rsidRDefault="00C451F6" w:rsidP="00E37CEB">
      <w:pPr>
        <w:spacing w:after="0" w:line="240" w:lineRule="auto"/>
        <w:ind w:right="-1276"/>
        <w:rPr>
          <w:rFonts w:ascii="Times New Roman" w:hAnsi="Times New Roman" w:cs="Times New Roman"/>
          <w:b/>
          <w:sz w:val="28"/>
          <w:szCs w:val="28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0EAF" w:rsidRPr="00D24518" w:rsidRDefault="00B10EAF" w:rsidP="00B10EA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B10EAF" w:rsidRDefault="00B10EAF" w:rsidP="00B10EA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одновозрастной группе общеразвивающей направленности дл</w:t>
      </w:r>
      <w:r w:rsidR="0065117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D1D97">
        <w:rPr>
          <w:rFonts w:ascii="Times New Roman" w:hAnsi="Times New Roman" w:cs="Times New Roman"/>
          <w:b/>
          <w:sz w:val="24"/>
          <w:szCs w:val="24"/>
        </w:rPr>
        <w:t>детей раннего возраста «Жемчужинки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</w:p>
    <w:p w:rsidR="00FA2D2C" w:rsidRPr="00583DB2" w:rsidRDefault="00B10EAF" w:rsidP="00583DB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B10EAF" w:rsidTr="00B10EAF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EAF" w:rsidRPr="00056A26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EAF" w:rsidRPr="00056A26" w:rsidRDefault="00B10EAF" w:rsidP="00B10EAF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B10EAF" w:rsidTr="00B10EAF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Default="00B10EAF" w:rsidP="00B10EAF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B10EAF" w:rsidRPr="007F108D" w:rsidRDefault="00B10EAF" w:rsidP="00B10EA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B10EAF" w:rsidRPr="00175500" w:rsidRDefault="00B10EAF" w:rsidP="00B10EA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B10EAF" w:rsidTr="00B10EAF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Default="00B10EAF" w:rsidP="00B10EAF"/>
        </w:tc>
      </w:tr>
      <w:tr w:rsidR="00B10EAF" w:rsidRPr="007F108D" w:rsidTr="00B10EAF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651174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651174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EA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651174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B10EAF" w:rsidRPr="007F108D" w:rsidTr="00B10EA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80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B10EAF" w:rsidRDefault="00B10EAF" w:rsidP="005A18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B10EAF" w:rsidRPr="007F108D" w:rsidTr="00B10EAF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B10EAF" w:rsidRPr="007F108D" w:rsidTr="00B10EAF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95B45" w:rsidRDefault="00795B45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6</w:t>
            </w:r>
            <w:r w:rsidR="00314631" w:rsidRPr="00795B45">
              <w:rPr>
                <w:rFonts w:ascii="Times New Roman" w:hAnsi="Times New Roman" w:cs="Times New Roman"/>
                <w:color w:val="FF0000"/>
              </w:rPr>
              <w:t>ч</w:t>
            </w:r>
            <w:r w:rsidRPr="00795B45">
              <w:rPr>
                <w:rFonts w:ascii="Times New Roman" w:hAnsi="Times New Roman" w:cs="Times New Roman"/>
                <w:color w:val="FF0000"/>
              </w:rPr>
              <w:t>/1ч.</w:t>
            </w:r>
            <w:r w:rsidR="00B10EAF" w:rsidRPr="00795B45">
              <w:rPr>
                <w:rFonts w:ascii="Times New Roman" w:hAnsi="Times New Roman" w:cs="Times New Roman"/>
                <w:color w:val="FF0000"/>
              </w:rPr>
              <w:t>20мин</w:t>
            </w:r>
          </w:p>
        </w:tc>
      </w:tr>
      <w:tr w:rsidR="005A0B21" w:rsidRPr="007F108D" w:rsidTr="00B10EAF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Default="005A0B21" w:rsidP="005A0B21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7F108D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795B45" w:rsidRDefault="00795B45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6ч/1ч.20мин</w:t>
            </w:r>
          </w:p>
        </w:tc>
      </w:tr>
      <w:tr w:rsidR="00B10EAF" w:rsidRPr="007F108D" w:rsidTr="00CE5F10">
        <w:trPr>
          <w:cantSplit/>
          <w:trHeight w:hRule="exact"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10" w:rsidRDefault="00CE5F10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314631" w:rsidRPr="00795B45">
              <w:rPr>
                <w:rFonts w:ascii="Times New Roman" w:hAnsi="Times New Roman" w:cs="Times New Roman"/>
                <w:color w:val="FF0000"/>
              </w:rPr>
              <w:t>ч</w:t>
            </w:r>
            <w:r>
              <w:rPr>
                <w:rFonts w:ascii="Times New Roman" w:hAnsi="Times New Roman" w:cs="Times New Roman"/>
                <w:color w:val="FF0000"/>
              </w:rPr>
              <w:t>./2ч.</w:t>
            </w:r>
          </w:p>
          <w:p w:rsidR="00B10EAF" w:rsidRPr="00795B45" w:rsidRDefault="00B10EAF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B10EAF" w:rsidRPr="007F108D" w:rsidTr="00B10EAF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B10EAF" w:rsidRPr="007F108D" w:rsidTr="00B10EAF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10E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.25мин.</w:t>
            </w:r>
          </w:p>
        </w:tc>
      </w:tr>
      <w:tr w:rsidR="00B10EAF" w:rsidRPr="007F108D" w:rsidTr="00B10EAF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B10EAF" w:rsidRPr="007F108D" w:rsidTr="00B10EA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B10EAF" w:rsidRPr="007F108D" w:rsidTr="00B10EA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B10EAF" w:rsidRPr="007F108D" w:rsidTr="00B10EAF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300BF" w:rsidRPr="007F108D" w:rsidTr="00B10EAF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5A0B21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10" w:rsidRDefault="00CE5F10" w:rsidP="00CE5F10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795B45">
              <w:rPr>
                <w:rFonts w:ascii="Times New Roman" w:hAnsi="Times New Roman" w:cs="Times New Roman"/>
                <w:color w:val="FF0000"/>
              </w:rPr>
              <w:t>ч</w:t>
            </w:r>
            <w:r>
              <w:rPr>
                <w:rFonts w:ascii="Times New Roman" w:hAnsi="Times New Roman" w:cs="Times New Roman"/>
                <w:color w:val="FF0000"/>
              </w:rPr>
              <w:t>./2ч.</w:t>
            </w:r>
          </w:p>
          <w:p w:rsidR="000300BF" w:rsidRPr="007F108D" w:rsidRDefault="00CE5F10" w:rsidP="00CE5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0300BF" w:rsidRPr="007F108D" w:rsidTr="00B10EAF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B563B1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0300BF" w:rsidRPr="007F108D" w:rsidTr="00B10EAF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1736F5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300BF"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30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488E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6F5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488E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300BF" w:rsidRPr="007F108D" w:rsidTr="00B10EAF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E5F10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74904" w:rsidRPr="00E80EBC" w:rsidRDefault="00E74904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7F108D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CE5F10" w:rsidRDefault="00CE5F10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5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60ч./</w:t>
            </w:r>
          </w:p>
          <w:p w:rsidR="000300BF" w:rsidRPr="000212AC" w:rsidRDefault="00CE5F10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5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9ч.20мин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E5F10" w:rsidRPr="007F108D" w:rsidTr="00CE5F10">
        <w:trPr>
          <w:trHeight w:val="4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69ч.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0мин.</w:t>
            </w:r>
          </w:p>
        </w:tc>
      </w:tr>
    </w:tbl>
    <w:p w:rsidR="00892AA8" w:rsidRDefault="00892AA8" w:rsidP="00CE5F10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E74904" w:rsidRDefault="00E74904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B2" w:rsidRDefault="00583DB2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B2" w:rsidRDefault="00583DB2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86" w:rsidRDefault="002C0986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BF" w:rsidRPr="00D24518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одновозрастной </w:t>
      </w:r>
      <w:r>
        <w:rPr>
          <w:rFonts w:ascii="Times New Roman" w:hAnsi="Times New Roman" w:cs="Times New Roman"/>
          <w:b/>
          <w:sz w:val="24"/>
          <w:szCs w:val="24"/>
        </w:rPr>
        <w:t>группе общеразвивающей направленности для детей младшег</w:t>
      </w:r>
      <w:r w:rsidR="002C0986">
        <w:rPr>
          <w:rFonts w:ascii="Times New Roman" w:hAnsi="Times New Roman" w:cs="Times New Roman"/>
          <w:b/>
          <w:sz w:val="24"/>
          <w:szCs w:val="24"/>
        </w:rPr>
        <w:t>о д</w:t>
      </w:r>
      <w:r w:rsidR="00FD1D97">
        <w:rPr>
          <w:rFonts w:ascii="Times New Roman" w:hAnsi="Times New Roman" w:cs="Times New Roman"/>
          <w:b/>
          <w:sz w:val="24"/>
          <w:szCs w:val="24"/>
        </w:rPr>
        <w:t>ошкольного возраста «Капельки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0300BF" w:rsidRPr="000300BF" w:rsidRDefault="000300BF" w:rsidP="00FD1D9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0300BF" w:rsidTr="008E043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056A26" w:rsidRDefault="000300BF" w:rsidP="00A85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300BF" w:rsidRPr="00056A26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0300BF" w:rsidTr="00A856EE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Default="000300BF" w:rsidP="008E043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0300BF" w:rsidRPr="00A856EE" w:rsidRDefault="000300BF" w:rsidP="008E043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0300BF" w:rsidTr="008E0431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8E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Default="000300BF" w:rsidP="008E0431"/>
        </w:tc>
      </w:tr>
      <w:tr w:rsidR="000300BF" w:rsidRPr="007F108D" w:rsidTr="00A856EE">
        <w:trPr>
          <w:cantSplit/>
          <w:trHeight w:hRule="exact" w:val="2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9E5E5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300BF" w:rsidRPr="007F108D" w:rsidTr="008E043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2C0986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и социальным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A6951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3C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C0986" w:rsidRPr="007F108D" w:rsidTr="008E043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7F108D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F108D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2C0986" w:rsidRPr="007F108D" w:rsidTr="008E043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86" w:rsidRPr="007F108D" w:rsidTr="008E043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7F108D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F108D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2C0986" w:rsidRPr="007F108D" w:rsidTr="008E043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86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2C0986" w:rsidRDefault="002C0986" w:rsidP="002C098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C0986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C0986" w:rsidRPr="007F108D" w:rsidTr="008E043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2C0986" w:rsidRPr="007F108D" w:rsidTr="008E043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9ч./2ч.</w:t>
            </w:r>
          </w:p>
        </w:tc>
      </w:tr>
      <w:tr w:rsidR="002C0986" w:rsidRPr="007F108D" w:rsidTr="00795B45">
        <w:trPr>
          <w:cantSplit/>
          <w:trHeight w:hRule="exact"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2C0986" w:rsidRPr="007F108D" w:rsidTr="008E043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ind w:right="-85"/>
              <w:rPr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2C0986" w:rsidRPr="007F108D" w:rsidTr="008E043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30 мин</w:t>
            </w:r>
          </w:p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18ч./4ч</w:t>
            </w:r>
          </w:p>
        </w:tc>
      </w:tr>
      <w:tr w:rsidR="002C0986" w:rsidRPr="007F108D" w:rsidTr="008E043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2C0986" w:rsidRPr="007F108D" w:rsidTr="008E043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2C0986" w:rsidRPr="007F108D" w:rsidTr="008E043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C0986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2C0986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C0986" w:rsidRPr="007F108D" w:rsidTr="008E043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C0986" w:rsidRPr="007F108D" w:rsidTr="008E043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27ч./6ч.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C0986" w:rsidRPr="007F108D" w:rsidTr="008E043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2C0986" w:rsidRPr="007F108D" w:rsidTr="008E043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C0986" w:rsidRPr="007F108D" w:rsidTr="008E043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0212A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C923C2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23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C923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/9ч.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795B45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90ч./18ч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2C0986" w:rsidRPr="007F108D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986" w:rsidRPr="007F108D" w:rsidTr="00CE5F10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0212A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C923C2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795B45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108ч.</w:t>
            </w:r>
          </w:p>
        </w:tc>
      </w:tr>
    </w:tbl>
    <w:p w:rsidR="000300BF" w:rsidRDefault="000300BF" w:rsidP="000300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13A2" w:rsidRDefault="006913A2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D97" w:rsidRDefault="00FD1D97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B35" w:rsidRPr="00D24518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2C0986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общеразвивающе</w:t>
      </w:r>
      <w:r w:rsidR="00FD1D97">
        <w:rPr>
          <w:rFonts w:ascii="Times New Roman" w:hAnsi="Times New Roman" w:cs="Times New Roman"/>
          <w:b/>
          <w:sz w:val="24"/>
          <w:szCs w:val="24"/>
        </w:rPr>
        <w:t>й направленности для детей среднего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 дош</w:t>
      </w:r>
      <w:r w:rsidR="00FD1D97">
        <w:rPr>
          <w:rFonts w:ascii="Times New Roman" w:hAnsi="Times New Roman" w:cs="Times New Roman"/>
          <w:b/>
          <w:sz w:val="24"/>
          <w:szCs w:val="24"/>
        </w:rPr>
        <w:t>кольного возраста «Дельфинчики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5F5B35" w:rsidRPr="00B10EAF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5F5B35" w:rsidRPr="000300BF" w:rsidRDefault="005F5B35" w:rsidP="00FD1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B35" w:rsidRDefault="005F5B35" w:rsidP="005F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DA4ECA" w:rsidTr="00DA4EC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DA4ECA" w:rsidTr="00DA4EC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DA4ECA" w:rsidRPr="00A856EE" w:rsidRDefault="00DA4ECA" w:rsidP="00DA4EC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DA4ECA" w:rsidTr="00DA4ECA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Default="00DA4ECA" w:rsidP="00DA4ECA"/>
        </w:tc>
      </w:tr>
      <w:tr w:rsidR="00DA4ECA" w:rsidRPr="007F108D" w:rsidTr="00331FBC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  <w:r w:rsidR="00445EF0" w:rsidRPr="008E0431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4400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E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ECA" w:rsidRPr="007F108D" w:rsidTr="00DA4EC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2C0986">
              <w:rPr>
                <w:rFonts w:ascii="Times New Roman" w:hAnsi="Times New Roman" w:cs="Times New Roman"/>
                <w:bCs/>
                <w:sz w:val="24"/>
                <w:szCs w:val="24"/>
              </w:rPr>
              <w:t>Озакомление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445EF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 w:rsidRPr="008E043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8E0431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  <w:tr w:rsidR="00DA4ECA" w:rsidRPr="007F108D" w:rsidTr="00DA4ECA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7F108D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2C0986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A4ECA" w:rsidRPr="007F108D" w:rsidTr="00DA4ECA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E8" w:rsidRDefault="00F419F7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DA4ECA" w:rsidRDefault="000707E8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23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DA4ECA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A4ECA" w:rsidRPr="007F108D" w:rsidTr="00DA4ECA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5A0B21" w:rsidRPr="007F108D" w:rsidTr="00DA4ECA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</w:t>
            </w:r>
          </w:p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7AF">
              <w:rPr>
                <w:rFonts w:ascii="Times New Roman" w:hAnsi="Times New Roman" w:cs="Times New Roman"/>
                <w:color w:val="FF0000"/>
              </w:rPr>
              <w:t>12ч.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/2ч.40м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DA4ECA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4267AF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7AF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40 мин</w:t>
            </w:r>
          </w:p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2ч.40мин.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4267AF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27</w:t>
            </w:r>
            <w:r w:rsidR="005A0B21" w:rsidRPr="004267AF">
              <w:rPr>
                <w:rFonts w:ascii="Times New Roman" w:hAnsi="Times New Roman" w:cs="Times New Roman"/>
                <w:color w:val="FF0000"/>
              </w:rPr>
              <w:t>ч.</w:t>
            </w:r>
            <w:r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:rsidR="004267AF" w:rsidRPr="004267AF" w:rsidRDefault="004267AF" w:rsidP="004267AF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7AF">
              <w:rPr>
                <w:rFonts w:ascii="Times New Roman" w:hAnsi="Times New Roman" w:cs="Times New Roman"/>
                <w:color w:val="FF0000"/>
              </w:rPr>
              <w:t>5ч.20мин</w:t>
            </w:r>
          </w:p>
        </w:tc>
      </w:tr>
      <w:tr w:rsidR="00DA4ECA" w:rsidRPr="007F108D" w:rsidTr="00DA4ECA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DA4ECA" w:rsidRPr="007F108D" w:rsidTr="00DA4ECA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</w:t>
            </w:r>
            <w:r w:rsidR="0094400E" w:rsidRPr="004267A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3774AD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11</w:t>
            </w:r>
            <w:r w:rsidR="0094400E" w:rsidRPr="004267AF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DA4ECA" w:rsidRPr="007F108D" w:rsidTr="00DA4ECA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6 час.</w:t>
            </w:r>
          </w:p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73</w:t>
            </w:r>
            <w:r w:rsidR="00DA4ECA" w:rsidRPr="004267AF">
              <w:rPr>
                <w:rFonts w:ascii="Times New Roman" w:hAnsi="Times New Roman" w:cs="Times New Roman"/>
              </w:rPr>
              <w:t xml:space="preserve">ч. </w:t>
            </w:r>
          </w:p>
          <w:p w:rsidR="00DA4ECA" w:rsidRPr="004267AF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20 мин.</w:t>
            </w:r>
          </w:p>
        </w:tc>
      </w:tr>
      <w:tr w:rsidR="00DA4ECA" w:rsidRPr="007F108D" w:rsidTr="00DA4EC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DA4ECA" w:rsidRPr="007F108D" w:rsidTr="00DA4EC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A4ECA" w:rsidRPr="007F108D" w:rsidTr="00DA4EC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A4ECA" w:rsidRPr="007F108D" w:rsidTr="00DA4ECA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5A0B21" w:rsidRDefault="005A0B21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956F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913B5C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13B5C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  <w:r w:rsidR="00426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8ч.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A4ECA" w:rsidRPr="007F108D" w:rsidTr="00DA4EC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DA4ECA" w:rsidRPr="007F108D" w:rsidTr="00DA4EC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DA4ECA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E9756F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C94B94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4B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314631" w:rsidRPr="00C94B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A4ECA" w:rsidRPr="00E80EBC" w:rsidRDefault="00331FBC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  <w:r w:rsidR="0095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4ECA"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 w:rsidR="00DA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331FBC" w:rsidRPr="003626DC" w:rsidRDefault="0094400E" w:rsidP="00331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31FBC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E9756F" w:rsidRDefault="00913B5C" w:rsidP="00331F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400E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31FBC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ECA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мин.</w:t>
            </w:r>
            <w:r w:rsidR="00E9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A4ECA" w:rsidRPr="00E9756F" w:rsidRDefault="00E9756F" w:rsidP="00E9756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975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583D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E975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9756F" w:rsidRDefault="009E1E20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8F52B4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  <w:r w:rsidR="00DA4ECA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 w:rsidR="008F52B4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</w:p>
          <w:p w:rsidR="00DA4ECA" w:rsidRDefault="008F52B4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A4ECA" w:rsidRPr="00331FBC" w:rsidRDefault="00DA4ECA" w:rsidP="008F52B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E5F10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C94B94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E5F10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3626DC" w:rsidRDefault="00CE5F10" w:rsidP="00331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8F52B4" w:rsidRDefault="00CE5F10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155ч.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26DC" w:rsidRPr="00D24518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2C0986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</w:t>
      </w:r>
      <w:r w:rsidR="00DF3D63">
        <w:rPr>
          <w:rFonts w:ascii="Times New Roman" w:hAnsi="Times New Roman" w:cs="Times New Roman"/>
          <w:b/>
          <w:sz w:val="24"/>
          <w:szCs w:val="24"/>
        </w:rPr>
        <w:t>ей направленности для детей стар</w:t>
      </w:r>
      <w:r>
        <w:rPr>
          <w:rFonts w:ascii="Times New Roman" w:hAnsi="Times New Roman" w:cs="Times New Roman"/>
          <w:b/>
          <w:sz w:val="24"/>
          <w:szCs w:val="24"/>
        </w:rPr>
        <w:t>шег</w:t>
      </w:r>
      <w:r w:rsidR="00DF3D63">
        <w:rPr>
          <w:rFonts w:ascii="Times New Roman" w:hAnsi="Times New Roman" w:cs="Times New Roman"/>
          <w:b/>
          <w:sz w:val="24"/>
          <w:szCs w:val="24"/>
        </w:rPr>
        <w:t>о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D1D97">
        <w:rPr>
          <w:rFonts w:ascii="Times New Roman" w:hAnsi="Times New Roman" w:cs="Times New Roman"/>
          <w:b/>
          <w:sz w:val="24"/>
          <w:szCs w:val="24"/>
        </w:rPr>
        <w:t>ошкольного возраста «Золотая рыбка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DA4ECA" w:rsidRPr="00F04030" w:rsidRDefault="003626DC" w:rsidP="00FD1D9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Y="2529"/>
        <w:tblW w:w="10598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993"/>
        <w:gridCol w:w="1134"/>
        <w:gridCol w:w="53"/>
        <w:gridCol w:w="1081"/>
        <w:gridCol w:w="1357"/>
        <w:gridCol w:w="344"/>
        <w:gridCol w:w="1559"/>
      </w:tblGrid>
      <w:tr w:rsidR="009E1E20" w:rsidRPr="00ED5D92" w:rsidTr="00187166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9E1E20" w:rsidRPr="00956FF5" w:rsidTr="000E3D4A">
        <w:trPr>
          <w:cantSplit/>
          <w:trHeight w:hRule="exact" w:val="596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9E1E20" w:rsidRPr="00187166" w:rsidRDefault="009E1E20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недели)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9E1E20" w:rsidRPr="00ED5D92" w:rsidRDefault="009E1E20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71B8">
              <w:rPr>
                <w:rFonts w:ascii="Times New Roman" w:hAnsi="Times New Roman" w:cs="Times New Roman"/>
                <w:b/>
                <w:bCs/>
              </w:rPr>
              <w:t>(</w:t>
            </w: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9E1E20" w:rsidRPr="00956FF5" w:rsidTr="00187166">
        <w:trPr>
          <w:cantSplit/>
          <w:trHeight w:hRule="exact" w:val="320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/>
        </w:tc>
      </w:tr>
      <w:tr w:rsidR="009E1E20" w:rsidRPr="00956FF5" w:rsidTr="00187166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9E1E20" w:rsidRPr="00956FF5" w:rsidTr="0018716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2C0986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E1E20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9E1E20" w:rsidRPr="00956FF5" w:rsidTr="00187166">
        <w:trPr>
          <w:cantSplit/>
        </w:trPr>
        <w:tc>
          <w:tcPr>
            <w:tcW w:w="6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006" w:rsidRPr="00956FF5" w:rsidTr="0018716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2006" w:rsidRPr="00ED5D92" w:rsidRDefault="00542006" w:rsidP="00246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006" w:rsidRPr="00ED5D92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956FF5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</w:t>
            </w:r>
            <w:r w:rsidR="00246F4F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06" w:rsidRPr="00956FF5" w:rsidRDefault="00246F4F" w:rsidP="00542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2006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9E1E20" w:rsidRPr="00956FF5" w:rsidTr="00187166">
        <w:trPr>
          <w:cantSplit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>СД ВиД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20"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ВиД </w:t>
            </w:r>
            <w:r w:rsidR="009E1E20" w:rsidRPr="00ED5D92">
              <w:rPr>
                <w:rFonts w:ascii="Times New Roman" w:hAnsi="Times New Roman" w:cs="Times New Roman"/>
                <w:bCs/>
              </w:rPr>
              <w:t>по ознакомлению с худож.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9E1E20" w:rsidRPr="00956FF5" w:rsidTr="00F04030">
        <w:trPr>
          <w:cantSplit/>
          <w:trHeight w:hRule="exact"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A0B21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18716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7166">
              <w:rPr>
                <w:rFonts w:ascii="Times New Roman" w:hAnsi="Times New Roman" w:cs="Times New Roman"/>
                <w:color w:val="FF0000"/>
              </w:rPr>
              <w:t>12ч.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/2ч.40мин</w:t>
            </w:r>
            <w:r w:rsidR="00187166">
              <w:rPr>
                <w:rFonts w:ascii="Times New Roman" w:hAnsi="Times New Roman" w:cs="Times New Roman"/>
              </w:rPr>
              <w:t>.</w:t>
            </w:r>
          </w:p>
        </w:tc>
      </w:tr>
      <w:tr w:rsidR="009E1E20" w:rsidRPr="00956FF5" w:rsidTr="00187166">
        <w:trPr>
          <w:cantSplit/>
          <w:trHeight w:hRule="exact" w:val="23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 w:rsidR="00246F4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3F0222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187166" w:rsidRDefault="00246F4F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0</w:t>
            </w:r>
            <w:r w:rsidR="009E1E20" w:rsidRPr="00187166">
              <w:rPr>
                <w:rFonts w:ascii="Times New Roman" w:hAnsi="Times New Roman" w:cs="Times New Roman"/>
                <w:color w:val="FF0000"/>
              </w:rPr>
              <w:t>мин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187166" w:rsidRDefault="00246F4F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9E1E20" w:rsidRPr="00187166">
              <w:rPr>
                <w:rFonts w:ascii="Times New Roman" w:hAnsi="Times New Roman" w:cs="Times New Roman"/>
                <w:color w:val="FF0000"/>
              </w:rPr>
              <w:t>ч.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/2ч.</w:t>
            </w:r>
            <w:r w:rsidR="00085BE3" w:rsidRPr="00187166">
              <w:rPr>
                <w:rFonts w:ascii="Times New Roman" w:hAnsi="Times New Roman" w:cs="Times New Roman"/>
                <w:color w:val="FF0000"/>
              </w:rPr>
              <w:t>4</w:t>
            </w:r>
            <w:r w:rsidR="002007E5" w:rsidRPr="00187166">
              <w:rPr>
                <w:rFonts w:ascii="Times New Roman" w:hAnsi="Times New Roman" w:cs="Times New Roman"/>
                <w:color w:val="FF0000"/>
              </w:rPr>
              <w:t>0мин.</w:t>
            </w:r>
          </w:p>
        </w:tc>
      </w:tr>
      <w:tr w:rsidR="00187166" w:rsidRPr="00956FF5" w:rsidTr="00187166">
        <w:trPr>
          <w:cantSplit/>
          <w:trHeight w:hRule="exact" w:val="28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187166"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187166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187166" w:rsidRDefault="00813F50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6" w:rsidRPr="00187166" w:rsidRDefault="00813F5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ч./2ч.40мин.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D5D92" w:rsidRPr="00ED5D92">
              <w:rPr>
                <w:rFonts w:ascii="Times New Roman" w:hAnsi="Times New Roman" w:cs="Times New Roman"/>
                <w:bCs/>
              </w:rPr>
              <w:t>0 мин</w:t>
            </w:r>
          </w:p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956FF5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5D92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2</w:t>
            </w:r>
            <w:r w:rsidR="00ED5D92" w:rsidRPr="00956FF5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956FF5" w:rsidRDefault="00956FF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D4A">
              <w:rPr>
                <w:rFonts w:ascii="Times New Roman" w:hAnsi="Times New Roman" w:cs="Times New Roman"/>
                <w:color w:val="FF0000"/>
              </w:rPr>
              <w:t>3</w:t>
            </w:r>
            <w:r w:rsidR="000E3D4A" w:rsidRPr="000E3D4A">
              <w:rPr>
                <w:rFonts w:ascii="Times New Roman" w:hAnsi="Times New Roman" w:cs="Times New Roman"/>
                <w:color w:val="FF0000"/>
              </w:rPr>
              <w:t>0</w:t>
            </w:r>
            <w:r w:rsidR="00ED5D92" w:rsidRPr="000E3D4A">
              <w:rPr>
                <w:rFonts w:ascii="Times New Roman" w:hAnsi="Times New Roman" w:cs="Times New Roman"/>
                <w:color w:val="FF0000"/>
              </w:rPr>
              <w:t>ч.</w:t>
            </w:r>
            <w:r w:rsidR="00187166" w:rsidRPr="000E3D4A">
              <w:rPr>
                <w:rFonts w:ascii="Times New Roman" w:hAnsi="Times New Roman" w:cs="Times New Roman"/>
                <w:color w:val="FF0000"/>
              </w:rPr>
              <w:t>/6ч.</w:t>
            </w:r>
            <w:r w:rsidRPr="000E3D4A"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0E3D4A">
              <w:rPr>
                <w:rFonts w:ascii="Times New Roman" w:hAnsi="Times New Roman" w:cs="Times New Roman"/>
                <w:color w:val="FF0000"/>
              </w:rPr>
              <w:t>0мин</w:t>
            </w:r>
            <w:r w:rsidR="00187166">
              <w:rPr>
                <w:rFonts w:ascii="Times New Roman" w:hAnsi="Times New Roman" w:cs="Times New Roman"/>
              </w:rPr>
              <w:t>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ED5D92" w:rsidRPr="00956FF5" w:rsidTr="00187166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F022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085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  <w:r w:rsidR="002007E5">
              <w:rPr>
                <w:rFonts w:ascii="Times New Roman" w:hAnsi="Times New Roman" w:cs="Times New Roman"/>
              </w:rPr>
              <w:t>10мин</w:t>
            </w:r>
          </w:p>
        </w:tc>
      </w:tr>
      <w:tr w:rsidR="002007E5" w:rsidRPr="00956FF5" w:rsidTr="00187166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2007E5" w:rsidRPr="00956FF5" w:rsidTr="00187166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A63AC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Художественны</w:t>
            </w:r>
            <w:r w:rsidR="002007E5" w:rsidRPr="00ED5D92">
              <w:rPr>
                <w:rFonts w:ascii="Times New Roman" w:hAnsi="Times New Roman" w:cs="Times New Roman"/>
                <w:bCs/>
              </w:rPr>
              <w:t>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ED5D92" w:rsidRPr="00956FF5" w:rsidTr="00187166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ED5D92" w:rsidRP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</w:t>
            </w:r>
            <w:r w:rsidR="003774AD">
              <w:rPr>
                <w:rFonts w:ascii="Times New Roman" w:hAnsi="Times New Roman" w:cs="Times New Roman"/>
              </w:rPr>
              <w:t>.15</w:t>
            </w:r>
            <w:r w:rsidRPr="00956FF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3774AD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D5D92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15мин.</w:t>
            </w:r>
          </w:p>
        </w:tc>
      </w:tr>
      <w:tr w:rsidR="00ED5D92" w:rsidRPr="00956FF5" w:rsidTr="00187166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286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ED5D92" w:rsidRPr="00956FF5" w:rsidTr="00187166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</w:p>
        </w:tc>
      </w:tr>
      <w:tr w:rsidR="00ED5D92" w:rsidRPr="00956FF5" w:rsidTr="00187166">
        <w:trPr>
          <w:cantSplit/>
          <w:trHeight w:hRule="exact" w:val="28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33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5A0B21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D5D92"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ED5D92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956FF5" w:rsidRDefault="00ED5D92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0E3D4A" w:rsidRDefault="000E3D4A" w:rsidP="00913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913B5C" w:rsidRPr="000E3D4A">
              <w:rPr>
                <w:rFonts w:ascii="Times New Roman" w:hAnsi="Times New Roman" w:cs="Times New Roman"/>
                <w:color w:val="FF0000"/>
              </w:rPr>
              <w:t>5</w:t>
            </w:r>
            <w:r w:rsidR="00ED5D92" w:rsidRPr="000E3D4A">
              <w:rPr>
                <w:rFonts w:ascii="Times New Roman" w:hAnsi="Times New Roman" w:cs="Times New Roman"/>
                <w:color w:val="FF0000"/>
              </w:rPr>
              <w:t>ч.</w:t>
            </w:r>
            <w:r w:rsidRPr="000E3D4A">
              <w:rPr>
                <w:rFonts w:ascii="Times New Roman" w:hAnsi="Times New Roman" w:cs="Times New Roman"/>
                <w:color w:val="FF0000"/>
              </w:rPr>
              <w:t>/10ч.</w:t>
            </w:r>
          </w:p>
        </w:tc>
      </w:tr>
      <w:tr w:rsidR="00ED5D92" w:rsidRPr="00956FF5" w:rsidTr="00187166">
        <w:trPr>
          <w:cantSplit/>
          <w:trHeight w:val="24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="00ED5D92" w:rsidRPr="00ED5D9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913B5C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D5D92"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ED5D92" w:rsidRPr="00956FF5" w:rsidTr="00187166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F040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0E3D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E5F10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D5D92" w:rsidRPr="00E80EBC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1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E3D4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E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31119B" w:rsidRPr="0031119B" w:rsidRDefault="00085BE3" w:rsidP="0031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 w:rsidR="00ED5D92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 w:rsidR="0031119B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/1</w:t>
            </w:r>
            <w:r w:rsid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31119B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</w:t>
            </w:r>
            <w:r w:rsidR="00311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F04030" w:rsidRDefault="00583DB2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132ч./30</w:t>
            </w:r>
            <w:r w:rsidR="000E3D4A" w:rsidRPr="00F040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</w:tr>
      <w:tr w:rsidR="00F04030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04030" w:rsidRPr="0031119B" w:rsidRDefault="00F04030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157час.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3D4A" w:rsidRDefault="000E3D4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4030" w:rsidRDefault="00F04030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3F50" w:rsidRDefault="00813F50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97" w:rsidRDefault="00FD1D97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50" w:rsidRDefault="00813F50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D63" w:rsidRPr="00D24518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813F50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общеразвивающей направленности для д</w:t>
      </w:r>
      <w:r w:rsidR="00813F50">
        <w:rPr>
          <w:rFonts w:ascii="Times New Roman" w:hAnsi="Times New Roman" w:cs="Times New Roman"/>
          <w:b/>
          <w:sz w:val="24"/>
          <w:szCs w:val="24"/>
        </w:rPr>
        <w:t>етей подготовительног</w:t>
      </w:r>
      <w:r w:rsidR="00FD1D97">
        <w:rPr>
          <w:rFonts w:ascii="Times New Roman" w:hAnsi="Times New Roman" w:cs="Times New Roman"/>
          <w:b/>
          <w:sz w:val="24"/>
          <w:szCs w:val="24"/>
        </w:rPr>
        <w:t>о дошкольного возраста «Алые паруса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DF3D63" w:rsidRPr="00B10EAF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Y="20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FD1D97" w:rsidRPr="00ED5D92" w:rsidTr="00FD1D97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FD1D97" w:rsidRPr="00956FF5" w:rsidTr="00FD1D97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FD1D97" w:rsidRPr="00ED5D92" w:rsidRDefault="00FD1D97" w:rsidP="00FD1D9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FD1D97" w:rsidRPr="00956FF5" w:rsidRDefault="00FD1D97" w:rsidP="00FD1D97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FD1D97" w:rsidRPr="00956FF5" w:rsidTr="00FD1D97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/>
        </w:tc>
      </w:tr>
      <w:tr w:rsidR="00FD1D97" w:rsidRPr="00956FF5" w:rsidTr="00FD1D97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FD1D97" w:rsidRPr="00956FF5" w:rsidTr="00FD1D97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</w:tc>
      </w:tr>
      <w:tr w:rsidR="00FD1D97" w:rsidRPr="00956FF5" w:rsidTr="00FD1D97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FD1D97" w:rsidRPr="00956FF5" w:rsidTr="00FD1D97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</w:tc>
      </w:tr>
      <w:tr w:rsidR="00FD1D97" w:rsidRPr="00956FF5" w:rsidTr="00FD1D97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>СД ВиД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ВиД </w:t>
            </w:r>
            <w:r w:rsidRPr="00ED5D92">
              <w:rPr>
                <w:rFonts w:ascii="Times New Roman" w:hAnsi="Times New Roman" w:cs="Times New Roman"/>
                <w:bCs/>
              </w:rPr>
              <w:t>по ознакомлению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FD1D97" w:rsidRPr="00956FF5" w:rsidTr="00FD1D97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8ч./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621893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36ч./8</w:t>
            </w:r>
            <w:r w:rsidRPr="00B307D6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FD1D97" w:rsidRPr="00956FF5" w:rsidTr="00FD1D97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1ч./2ч.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B307D6">
              <w:rPr>
                <w:rFonts w:ascii="Times New Roman" w:hAnsi="Times New Roman" w:cs="Times New Roman"/>
                <w:color w:val="FF0000"/>
              </w:rPr>
              <w:t>ч.</w:t>
            </w:r>
            <w:r>
              <w:rPr>
                <w:rFonts w:ascii="Times New Roman" w:hAnsi="Times New Roman" w:cs="Times New Roman"/>
                <w:color w:val="FF0000"/>
              </w:rPr>
              <w:t>/4ч.</w:t>
            </w:r>
          </w:p>
        </w:tc>
      </w:tr>
      <w:tr w:rsidR="00FD1D97" w:rsidRPr="00956FF5" w:rsidTr="00FD1D97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jc w:val="center"/>
              <w:rPr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1ч./2ч.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0D303F">
              <w:rPr>
                <w:rFonts w:ascii="Times New Roman" w:hAnsi="Times New Roman" w:cs="Times New Roman"/>
                <w:color w:val="FF0000"/>
              </w:rPr>
              <w:t>9ч./4ч.</w:t>
            </w:r>
          </w:p>
        </w:tc>
      </w:tr>
      <w:tr w:rsidR="00FD1D97" w:rsidRPr="00956FF5" w:rsidTr="00FD1D97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621893">
              <w:rPr>
                <w:rFonts w:ascii="Times New Roman" w:hAnsi="Times New Roman" w:cs="Times New Roman"/>
                <w:color w:val="FF0000"/>
              </w:rPr>
              <w:t>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0D303F">
              <w:rPr>
                <w:rFonts w:ascii="Times New Roman" w:hAnsi="Times New Roman" w:cs="Times New Roman"/>
                <w:color w:val="FF0000"/>
              </w:rPr>
              <w:t>ч./4ч.</w:t>
            </w:r>
          </w:p>
        </w:tc>
      </w:tr>
      <w:tr w:rsidR="00FD1D97" w:rsidRPr="00956FF5" w:rsidTr="00FD1D97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8ч./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621893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36ч./8</w:t>
            </w:r>
            <w:r w:rsidRPr="00B307D6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FD1D97" w:rsidRPr="00956FF5" w:rsidTr="00FD1D97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FD1D97" w:rsidRPr="00956FF5" w:rsidTr="00FD1D97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FD1D97" w:rsidRPr="00956FF5" w:rsidTr="00FD1D97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FD1D97" w:rsidRPr="00956FF5" w:rsidTr="00FD1D97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Pr="00ED5D92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FD1D97" w:rsidRPr="00956FF5" w:rsidTr="00FD1D97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FD1D97" w:rsidRPr="00ED5D92" w:rsidRDefault="00FD1D97" w:rsidP="00FD1D9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FD1D97" w:rsidRPr="00956FF5" w:rsidTr="00FD1D97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  <w:trHeight w:hRule="exact" w:val="34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</w:t>
            </w:r>
            <w:r w:rsidRPr="009E0A36">
              <w:rPr>
                <w:rFonts w:ascii="Times New Roman" w:hAnsi="Times New Roman" w:cs="Times New Roman"/>
              </w:rPr>
              <w:t>«Каблучок»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</w:tc>
      </w:tr>
      <w:tr w:rsidR="00FD1D97" w:rsidRPr="00956FF5" w:rsidTr="00FD1D97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FD1D97" w:rsidRPr="00956FF5" w:rsidTr="00FD1D97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30мин.</w:t>
            </w:r>
          </w:p>
        </w:tc>
      </w:tr>
      <w:tr w:rsidR="00FD1D97" w:rsidRPr="00956FF5" w:rsidTr="00FD1D97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FD1D97" w:rsidRPr="00956FF5" w:rsidTr="00FD1D97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FD1D97" w:rsidRPr="00956FF5" w:rsidTr="00FD1D97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5A0B21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07D6">
              <w:rPr>
                <w:rFonts w:ascii="Times New Roman" w:hAnsi="Times New Roman" w:cs="Times New Roman"/>
                <w:color w:val="FF0000"/>
              </w:rPr>
              <w:t>54ч./12</w:t>
            </w:r>
            <w:r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FD1D97" w:rsidRPr="00956FF5" w:rsidTr="00FD1D97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FD1D97" w:rsidRPr="00956FF5" w:rsidTr="00FD1D97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5ч.3</w:t>
            </w:r>
            <w:r w:rsidRPr="00956FF5">
              <w:rPr>
                <w:rFonts w:ascii="Times New Roman" w:hAnsi="Times New Roman" w:cs="Times New Roman"/>
              </w:rPr>
              <w:t>0 мин.</w:t>
            </w:r>
          </w:p>
        </w:tc>
      </w:tr>
      <w:tr w:rsidR="00FD1D97" w:rsidRPr="00956FF5" w:rsidTr="00FD1D97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FD1D97" w:rsidRPr="00956FF5" w:rsidTr="00FD1D97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FD1D97" w:rsidRPr="00ED5D92" w:rsidTr="00FD1D97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956F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Pr="00956FF5">
              <w:rPr>
                <w:rFonts w:ascii="Times New Roman" w:hAnsi="Times New Roman" w:cs="Times New Roman"/>
                <w:b/>
                <w:bCs/>
              </w:rPr>
              <w:t>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7ч.30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566B6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42ч./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  <w:r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B307D6" w:rsidRDefault="00FD1D97" w:rsidP="00FD1D9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7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270ч./44ч.</w:t>
            </w:r>
          </w:p>
        </w:tc>
      </w:tr>
      <w:tr w:rsidR="00FD1D97" w:rsidRPr="00ED5D92" w:rsidTr="00FD1D97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D97" w:rsidRPr="00E80EBC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  <w:r w:rsidRP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B10184" w:rsidRPr="00F15E8E" w:rsidRDefault="00B10184" w:rsidP="00F15E8E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  <w:szCs w:val="24"/>
        </w:rPr>
      </w:pPr>
    </w:p>
    <w:p w:rsidR="0016761E" w:rsidRDefault="0016761E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* В летний оздоровительный период  (ЛОП) проводятся занятия эстетически – оздоровительно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B10184" w:rsidRPr="00F15E8E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го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p w:rsidR="006D71B8" w:rsidRDefault="0016761E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</w:p>
    <w:p w:rsidR="00B10184" w:rsidRPr="00FF639A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6761E" w:rsidRPr="00FF639A">
        <w:rPr>
          <w:rFonts w:ascii="Times New Roman" w:hAnsi="Times New Roman" w:cs="Times New Roman"/>
          <w:sz w:val="27"/>
          <w:szCs w:val="27"/>
        </w:rPr>
        <w:t xml:space="preserve"> 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 w:rsidR="00F15E8E">
        <w:rPr>
          <w:rFonts w:ascii="Times New Roman" w:hAnsi="Times New Roman" w:cs="Times New Roman"/>
          <w:sz w:val="27"/>
          <w:szCs w:val="27"/>
        </w:rPr>
        <w:t xml:space="preserve">педагогами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Егорлыкского района, Ростовской области, государства. </w:t>
      </w:r>
    </w:p>
    <w:p w:rsidR="00B10184" w:rsidRPr="00FF639A" w:rsidRDefault="00B10184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A10F00" w:rsidRPr="00FF639A" w:rsidRDefault="00B10184" w:rsidP="00FF63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 w:rsidR="00FF639A">
        <w:rPr>
          <w:rFonts w:ascii="Times New Roman" w:hAnsi="Times New Roman" w:cs="Times New Roman"/>
          <w:sz w:val="27"/>
          <w:szCs w:val="27"/>
        </w:rPr>
        <w:t>ьности воспитанников, а также в рамках кружковой работы.</w:t>
      </w:r>
      <w:r w:rsidRPr="00FF63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7BA4" w:rsidRPr="00DA7BA4" w:rsidRDefault="00A10F00" w:rsidP="00DA7BA4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</w:t>
      </w:r>
      <w:r w:rsidR="00DA7BA4" w:rsidRP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с целью  помочь детям овладеть правильным звукопроизношением.</w:t>
      </w:r>
      <w:r w:rsidR="00DA7BA4" w:rsidRPr="00DA7B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DA7BA4" w:rsidRPr="00DA7BA4" w:rsidRDefault="00DA7BA4" w:rsidP="00DA7BA4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tbl>
      <w:tblPr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22"/>
        <w:gridCol w:w="1566"/>
        <w:gridCol w:w="626"/>
        <w:gridCol w:w="3444"/>
        <w:gridCol w:w="2036"/>
      </w:tblGrid>
      <w:tr w:rsidR="00DA7BA4" w:rsidRPr="00DA7BA4" w:rsidTr="006E2EC1">
        <w:trPr>
          <w:trHeight w:val="3675"/>
          <w:jc w:val="center"/>
        </w:trPr>
        <w:tc>
          <w:tcPr>
            <w:tcW w:w="1880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кружок «Говоруши»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DA7BA4" w:rsidRPr="00DA7BA4" w:rsidRDefault="00A652AC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66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Средняя </w:t>
            </w: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626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10чел.</w:t>
            </w:r>
          </w:p>
        </w:tc>
        <w:tc>
          <w:tcPr>
            <w:tcW w:w="3444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Программа Нищевой Н.В. «Программа коррекционно-развивающей работы в логопедических группах детского сада для детей с ОНР.</w:t>
            </w:r>
          </w:p>
        </w:tc>
        <w:tc>
          <w:tcPr>
            <w:tcW w:w="2036" w:type="dxa"/>
          </w:tcPr>
          <w:p w:rsidR="00DA7BA4" w:rsidRPr="00DA7BA4" w:rsidRDefault="00DA7BA4" w:rsidP="00DA7BA4">
            <w:pPr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1 раз в  неделю  </w:t>
            </w:r>
          </w:p>
          <w:p w:rsidR="00DA7BA4" w:rsidRPr="00DA7BA4" w:rsidRDefault="00DA7BA4" w:rsidP="00DA7BA4">
            <w:pPr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четверг</w:t>
            </w:r>
          </w:p>
        </w:tc>
      </w:tr>
    </w:tbl>
    <w:p w:rsidR="00DA7BA4" w:rsidRPr="00DA7BA4" w:rsidRDefault="00DA7BA4" w:rsidP="00DA7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A4" w:rsidRPr="00DA7BA4" w:rsidRDefault="00A652AC" w:rsidP="00DA7B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старшей группы с целью развития</w:t>
      </w:r>
      <w:r w:rsidR="00DA7BA4" w:rsidRP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</w:t>
      </w:r>
      <w:r w:rsid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познавательного развития</w:t>
      </w:r>
    </w:p>
    <w:p w:rsidR="00DA7BA4" w:rsidRPr="00DA7BA4" w:rsidRDefault="00DA7BA4" w:rsidP="00DA7B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276"/>
        <w:gridCol w:w="1417"/>
        <w:gridCol w:w="5381"/>
        <w:gridCol w:w="1995"/>
      </w:tblGrid>
      <w:tr w:rsidR="00DA7BA4" w:rsidRPr="00DA7BA4" w:rsidTr="00DA7BA4">
        <w:trPr>
          <w:trHeight w:val="3042"/>
        </w:trPr>
        <w:tc>
          <w:tcPr>
            <w:tcW w:w="1985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кружок 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65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Умники и умницы</w:t>
            </w:r>
            <w:r w:rsidRPr="00DA7B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A7BA4" w:rsidRPr="00DA7BA4" w:rsidRDefault="00A652AC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Лещина Ю.И.</w:t>
            </w:r>
          </w:p>
        </w:tc>
        <w:tc>
          <w:tcPr>
            <w:tcW w:w="1276" w:type="dxa"/>
          </w:tcPr>
          <w:p w:rsidR="00DA7BA4" w:rsidRPr="00DA7BA4" w:rsidRDefault="00A652AC" w:rsidP="00DA7BA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</w:t>
            </w:r>
            <w:r w:rsidR="00DA7BA4"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DA7BA4" w:rsidRPr="00DA7BA4" w:rsidRDefault="00DA7BA4" w:rsidP="00DA7BA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5381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Вторник-среда 11.00-11.30</w:t>
            </w:r>
          </w:p>
        </w:tc>
      </w:tr>
    </w:tbl>
    <w:p w:rsidR="00B334CD" w:rsidRPr="00FF639A" w:rsidRDefault="00A10F00" w:rsidP="00B334CD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</w:t>
      </w:r>
    </w:p>
    <w:p w:rsidR="00DA7BA4" w:rsidRPr="0016761E" w:rsidRDefault="00A10F00" w:rsidP="00813F50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FF639A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10F00" w:rsidRPr="0016761E" w:rsidRDefault="00A10F00" w:rsidP="00813F50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</w:p>
    <w:p w:rsidR="00A10F00" w:rsidRPr="0016761E" w:rsidRDefault="00A10F00" w:rsidP="00A10F00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761E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 </w:t>
      </w:r>
    </w:p>
    <w:p w:rsidR="00A10F00" w:rsidRPr="0016761E" w:rsidRDefault="00FF639A" w:rsidP="00A10F0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A10F00" w:rsidRPr="0016761E">
        <w:rPr>
          <w:rFonts w:ascii="Times New Roman" w:eastAsia="Calibri" w:hAnsi="Times New Roman" w:cs="Times New Roman"/>
          <w:sz w:val="27"/>
          <w:szCs w:val="27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инновационность и целостность. </w:t>
      </w:r>
    </w:p>
    <w:p w:rsidR="0083067A" w:rsidRDefault="00A10F00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16761E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16761E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образователь</w:t>
      </w:r>
      <w:r w:rsidR="0016761E">
        <w:rPr>
          <w:rFonts w:ascii="Times New Roman" w:eastAsia="Calibri" w:hAnsi="Times New Roman" w:cs="Times New Roman"/>
          <w:b/>
          <w:sz w:val="27"/>
          <w:szCs w:val="27"/>
        </w:rPr>
        <w:t xml:space="preserve">ных отношений, не более 40%.   </w:t>
      </w:r>
    </w:p>
    <w:p w:rsidR="00FF639A" w:rsidRDefault="00FF639A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FF639A" w:rsidSect="00B50974">
      <w:footerReference w:type="default" r:id="rId9"/>
      <w:pgSz w:w="11906" w:h="16838"/>
      <w:pgMar w:top="567" w:right="566" w:bottom="142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40" w:rsidRDefault="00C52A40" w:rsidP="00CF65DC">
      <w:pPr>
        <w:spacing w:after="0" w:line="240" w:lineRule="auto"/>
      </w:pPr>
      <w:r>
        <w:separator/>
      </w:r>
    </w:p>
  </w:endnote>
  <w:endnote w:type="continuationSeparator" w:id="0">
    <w:p w:rsidR="00C52A40" w:rsidRDefault="00C52A40" w:rsidP="00C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2235"/>
      <w:docPartObj>
        <w:docPartGallery w:val="Page Numbers (Bottom of Page)"/>
        <w:docPartUnique/>
      </w:docPartObj>
    </w:sdtPr>
    <w:sdtEndPr/>
    <w:sdtContent>
      <w:p w:rsidR="00FD1D97" w:rsidRDefault="00FD1D9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8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D97" w:rsidRDefault="00FD1D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40" w:rsidRDefault="00C52A40" w:rsidP="00CF65DC">
      <w:pPr>
        <w:spacing w:after="0" w:line="240" w:lineRule="auto"/>
      </w:pPr>
      <w:r>
        <w:separator/>
      </w:r>
    </w:p>
  </w:footnote>
  <w:footnote w:type="continuationSeparator" w:id="0">
    <w:p w:rsidR="00C52A40" w:rsidRDefault="00C52A40" w:rsidP="00CF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F"/>
    <w:rsid w:val="000000E2"/>
    <w:rsid w:val="00015FAC"/>
    <w:rsid w:val="000212AC"/>
    <w:rsid w:val="000300BF"/>
    <w:rsid w:val="000369BD"/>
    <w:rsid w:val="00050365"/>
    <w:rsid w:val="00055CA4"/>
    <w:rsid w:val="00056A26"/>
    <w:rsid w:val="0006183E"/>
    <w:rsid w:val="000618BE"/>
    <w:rsid w:val="00067A23"/>
    <w:rsid w:val="000707E8"/>
    <w:rsid w:val="00085BE3"/>
    <w:rsid w:val="00093962"/>
    <w:rsid w:val="000A06AC"/>
    <w:rsid w:val="000A6951"/>
    <w:rsid w:val="000A7C65"/>
    <w:rsid w:val="000B01FA"/>
    <w:rsid w:val="000D284F"/>
    <w:rsid w:val="000E18B9"/>
    <w:rsid w:val="000E3D4A"/>
    <w:rsid w:val="0010354C"/>
    <w:rsid w:val="00123D8D"/>
    <w:rsid w:val="00145942"/>
    <w:rsid w:val="0014730D"/>
    <w:rsid w:val="00150BDE"/>
    <w:rsid w:val="0016548D"/>
    <w:rsid w:val="00165963"/>
    <w:rsid w:val="0016761E"/>
    <w:rsid w:val="001736F5"/>
    <w:rsid w:val="00175500"/>
    <w:rsid w:val="00183DFC"/>
    <w:rsid w:val="00187166"/>
    <w:rsid w:val="0019717A"/>
    <w:rsid w:val="001A6364"/>
    <w:rsid w:val="001B26E9"/>
    <w:rsid w:val="001B6687"/>
    <w:rsid w:val="001D69D3"/>
    <w:rsid w:val="001E3356"/>
    <w:rsid w:val="002007E5"/>
    <w:rsid w:val="002335E2"/>
    <w:rsid w:val="00235479"/>
    <w:rsid w:val="00243DD6"/>
    <w:rsid w:val="00246F4F"/>
    <w:rsid w:val="00252FFD"/>
    <w:rsid w:val="00261FC9"/>
    <w:rsid w:val="00267B25"/>
    <w:rsid w:val="00272DAD"/>
    <w:rsid w:val="00293241"/>
    <w:rsid w:val="00296D21"/>
    <w:rsid w:val="002A61DC"/>
    <w:rsid w:val="002A63AC"/>
    <w:rsid w:val="002B39D2"/>
    <w:rsid w:val="002C0986"/>
    <w:rsid w:val="002D43D7"/>
    <w:rsid w:val="002E1F19"/>
    <w:rsid w:val="002F79C7"/>
    <w:rsid w:val="00310E4E"/>
    <w:rsid w:val="0031119B"/>
    <w:rsid w:val="00314631"/>
    <w:rsid w:val="00315CCB"/>
    <w:rsid w:val="00325B62"/>
    <w:rsid w:val="00331779"/>
    <w:rsid w:val="00331FBC"/>
    <w:rsid w:val="00335931"/>
    <w:rsid w:val="0036152B"/>
    <w:rsid w:val="00361AD5"/>
    <w:rsid w:val="003626DC"/>
    <w:rsid w:val="00364780"/>
    <w:rsid w:val="00364F2E"/>
    <w:rsid w:val="00366056"/>
    <w:rsid w:val="00375CEC"/>
    <w:rsid w:val="003774AD"/>
    <w:rsid w:val="0038410E"/>
    <w:rsid w:val="003976A6"/>
    <w:rsid w:val="003A1781"/>
    <w:rsid w:val="003B3E9D"/>
    <w:rsid w:val="003D48E5"/>
    <w:rsid w:val="003F0222"/>
    <w:rsid w:val="00403E85"/>
    <w:rsid w:val="0040702F"/>
    <w:rsid w:val="00415A9E"/>
    <w:rsid w:val="004267AF"/>
    <w:rsid w:val="00442C39"/>
    <w:rsid w:val="00445EF0"/>
    <w:rsid w:val="0046135B"/>
    <w:rsid w:val="00472130"/>
    <w:rsid w:val="00485642"/>
    <w:rsid w:val="004873DF"/>
    <w:rsid w:val="00496FF5"/>
    <w:rsid w:val="004B1FC9"/>
    <w:rsid w:val="004B7D3F"/>
    <w:rsid w:val="004C32D7"/>
    <w:rsid w:val="004D6ABC"/>
    <w:rsid w:val="004D6E53"/>
    <w:rsid w:val="00502E8D"/>
    <w:rsid w:val="00511E70"/>
    <w:rsid w:val="00536DFC"/>
    <w:rsid w:val="00542006"/>
    <w:rsid w:val="005464E9"/>
    <w:rsid w:val="00566B67"/>
    <w:rsid w:val="005725B4"/>
    <w:rsid w:val="005765AC"/>
    <w:rsid w:val="0058158C"/>
    <w:rsid w:val="00583DB2"/>
    <w:rsid w:val="00591309"/>
    <w:rsid w:val="0059495F"/>
    <w:rsid w:val="00596AF7"/>
    <w:rsid w:val="005A0B21"/>
    <w:rsid w:val="005A1880"/>
    <w:rsid w:val="005A37CB"/>
    <w:rsid w:val="005B4FFE"/>
    <w:rsid w:val="005C7A39"/>
    <w:rsid w:val="005F2185"/>
    <w:rsid w:val="005F5B35"/>
    <w:rsid w:val="00605382"/>
    <w:rsid w:val="006061C9"/>
    <w:rsid w:val="00621893"/>
    <w:rsid w:val="006250AF"/>
    <w:rsid w:val="006328CC"/>
    <w:rsid w:val="00642B4B"/>
    <w:rsid w:val="006443A5"/>
    <w:rsid w:val="00651174"/>
    <w:rsid w:val="0065627B"/>
    <w:rsid w:val="00685EE7"/>
    <w:rsid w:val="006913A2"/>
    <w:rsid w:val="006B6FC4"/>
    <w:rsid w:val="006D2A68"/>
    <w:rsid w:val="006D71B8"/>
    <w:rsid w:val="006E2EC1"/>
    <w:rsid w:val="006F6E41"/>
    <w:rsid w:val="006F7ADE"/>
    <w:rsid w:val="00702977"/>
    <w:rsid w:val="00757EEB"/>
    <w:rsid w:val="0078601C"/>
    <w:rsid w:val="00795B45"/>
    <w:rsid w:val="007B244E"/>
    <w:rsid w:val="007B452E"/>
    <w:rsid w:val="007D2B68"/>
    <w:rsid w:val="007D488E"/>
    <w:rsid w:val="007F108D"/>
    <w:rsid w:val="007F4831"/>
    <w:rsid w:val="007F7DB3"/>
    <w:rsid w:val="00801818"/>
    <w:rsid w:val="00807ACF"/>
    <w:rsid w:val="00813F50"/>
    <w:rsid w:val="008149EE"/>
    <w:rsid w:val="008223A2"/>
    <w:rsid w:val="0083067A"/>
    <w:rsid w:val="00831753"/>
    <w:rsid w:val="00831D1B"/>
    <w:rsid w:val="00842005"/>
    <w:rsid w:val="0086210B"/>
    <w:rsid w:val="0087048D"/>
    <w:rsid w:val="00877A62"/>
    <w:rsid w:val="00885378"/>
    <w:rsid w:val="00892A74"/>
    <w:rsid w:val="00892AA8"/>
    <w:rsid w:val="00897FD0"/>
    <w:rsid w:val="008A229C"/>
    <w:rsid w:val="008B1978"/>
    <w:rsid w:val="008B1CB2"/>
    <w:rsid w:val="008B64CA"/>
    <w:rsid w:val="008C21E7"/>
    <w:rsid w:val="008E0431"/>
    <w:rsid w:val="008F52B4"/>
    <w:rsid w:val="009025B6"/>
    <w:rsid w:val="0091008C"/>
    <w:rsid w:val="009130E6"/>
    <w:rsid w:val="00913B5C"/>
    <w:rsid w:val="00943567"/>
    <w:rsid w:val="0094400E"/>
    <w:rsid w:val="00946541"/>
    <w:rsid w:val="009479AF"/>
    <w:rsid w:val="00956FF5"/>
    <w:rsid w:val="00960828"/>
    <w:rsid w:val="00966844"/>
    <w:rsid w:val="00976194"/>
    <w:rsid w:val="009A4B16"/>
    <w:rsid w:val="009B0566"/>
    <w:rsid w:val="009B67B7"/>
    <w:rsid w:val="009E0A36"/>
    <w:rsid w:val="009E1E20"/>
    <w:rsid w:val="009E53C1"/>
    <w:rsid w:val="009E5E5E"/>
    <w:rsid w:val="009F2835"/>
    <w:rsid w:val="00A10F00"/>
    <w:rsid w:val="00A300E9"/>
    <w:rsid w:val="00A4364C"/>
    <w:rsid w:val="00A6369D"/>
    <w:rsid w:val="00A652AC"/>
    <w:rsid w:val="00A856EE"/>
    <w:rsid w:val="00A878DE"/>
    <w:rsid w:val="00A92781"/>
    <w:rsid w:val="00AA2E7E"/>
    <w:rsid w:val="00AA518A"/>
    <w:rsid w:val="00AB7FC8"/>
    <w:rsid w:val="00AC1F17"/>
    <w:rsid w:val="00AD7113"/>
    <w:rsid w:val="00AD7DFE"/>
    <w:rsid w:val="00AE3B01"/>
    <w:rsid w:val="00B10184"/>
    <w:rsid w:val="00B10EAF"/>
    <w:rsid w:val="00B22685"/>
    <w:rsid w:val="00B248F2"/>
    <w:rsid w:val="00B24BBB"/>
    <w:rsid w:val="00B307D6"/>
    <w:rsid w:val="00B334CD"/>
    <w:rsid w:val="00B431B5"/>
    <w:rsid w:val="00B440F3"/>
    <w:rsid w:val="00B50974"/>
    <w:rsid w:val="00B54A5A"/>
    <w:rsid w:val="00B563B1"/>
    <w:rsid w:val="00B57D3F"/>
    <w:rsid w:val="00B653A3"/>
    <w:rsid w:val="00B73C40"/>
    <w:rsid w:val="00B84C31"/>
    <w:rsid w:val="00B86686"/>
    <w:rsid w:val="00B9239B"/>
    <w:rsid w:val="00BB29FD"/>
    <w:rsid w:val="00BB436D"/>
    <w:rsid w:val="00BC0EB1"/>
    <w:rsid w:val="00BC511A"/>
    <w:rsid w:val="00BD2267"/>
    <w:rsid w:val="00BD256C"/>
    <w:rsid w:val="00BF1824"/>
    <w:rsid w:val="00BF44EE"/>
    <w:rsid w:val="00C007C7"/>
    <w:rsid w:val="00C21F16"/>
    <w:rsid w:val="00C21FB7"/>
    <w:rsid w:val="00C278F3"/>
    <w:rsid w:val="00C43A17"/>
    <w:rsid w:val="00C451F6"/>
    <w:rsid w:val="00C52A40"/>
    <w:rsid w:val="00C56D09"/>
    <w:rsid w:val="00C656B5"/>
    <w:rsid w:val="00C66613"/>
    <w:rsid w:val="00C7733D"/>
    <w:rsid w:val="00C923C2"/>
    <w:rsid w:val="00C94B94"/>
    <w:rsid w:val="00C96C00"/>
    <w:rsid w:val="00CA39FF"/>
    <w:rsid w:val="00CC6B1B"/>
    <w:rsid w:val="00CD4DB8"/>
    <w:rsid w:val="00CD5AD8"/>
    <w:rsid w:val="00CD7684"/>
    <w:rsid w:val="00CE23DC"/>
    <w:rsid w:val="00CE5F10"/>
    <w:rsid w:val="00CE6E61"/>
    <w:rsid w:val="00CE7432"/>
    <w:rsid w:val="00CF65DC"/>
    <w:rsid w:val="00D114BF"/>
    <w:rsid w:val="00D22942"/>
    <w:rsid w:val="00D24518"/>
    <w:rsid w:val="00D24632"/>
    <w:rsid w:val="00D36C90"/>
    <w:rsid w:val="00D421AE"/>
    <w:rsid w:val="00D43F74"/>
    <w:rsid w:val="00D62F23"/>
    <w:rsid w:val="00DA263B"/>
    <w:rsid w:val="00DA4ECA"/>
    <w:rsid w:val="00DA7BA4"/>
    <w:rsid w:val="00DB31B1"/>
    <w:rsid w:val="00DB491A"/>
    <w:rsid w:val="00DD57AB"/>
    <w:rsid w:val="00DF319A"/>
    <w:rsid w:val="00DF3D63"/>
    <w:rsid w:val="00E05DE1"/>
    <w:rsid w:val="00E24537"/>
    <w:rsid w:val="00E2663D"/>
    <w:rsid w:val="00E31F26"/>
    <w:rsid w:val="00E331C2"/>
    <w:rsid w:val="00E34CC4"/>
    <w:rsid w:val="00E37CEB"/>
    <w:rsid w:val="00E50CDE"/>
    <w:rsid w:val="00E639CE"/>
    <w:rsid w:val="00E74904"/>
    <w:rsid w:val="00E7700F"/>
    <w:rsid w:val="00E80EBC"/>
    <w:rsid w:val="00E86D23"/>
    <w:rsid w:val="00E9756F"/>
    <w:rsid w:val="00EB0742"/>
    <w:rsid w:val="00ED43D1"/>
    <w:rsid w:val="00ED5D92"/>
    <w:rsid w:val="00EE37AE"/>
    <w:rsid w:val="00F02AE4"/>
    <w:rsid w:val="00F04030"/>
    <w:rsid w:val="00F115E3"/>
    <w:rsid w:val="00F1283C"/>
    <w:rsid w:val="00F15E8E"/>
    <w:rsid w:val="00F219D2"/>
    <w:rsid w:val="00F419F7"/>
    <w:rsid w:val="00F456E8"/>
    <w:rsid w:val="00F57340"/>
    <w:rsid w:val="00F64ABB"/>
    <w:rsid w:val="00F742EB"/>
    <w:rsid w:val="00F84D92"/>
    <w:rsid w:val="00F92410"/>
    <w:rsid w:val="00F96F23"/>
    <w:rsid w:val="00FA2650"/>
    <w:rsid w:val="00FA2D2C"/>
    <w:rsid w:val="00FD1D97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02D2B21-57E7-4861-A0BA-ACD2BB2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05BB-C4CE-4187-927D-924DEAF8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MBTY</cp:lastModifiedBy>
  <cp:revision>8</cp:revision>
  <cp:lastPrinted>2019-08-23T12:33:00Z</cp:lastPrinted>
  <dcterms:created xsi:type="dcterms:W3CDTF">2019-08-21T14:10:00Z</dcterms:created>
  <dcterms:modified xsi:type="dcterms:W3CDTF">2019-09-17T17:57:00Z</dcterms:modified>
</cp:coreProperties>
</file>