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5" w:rsidRPr="00F40BE5" w:rsidRDefault="00F40BE5" w:rsidP="00F4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0BE5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F40BE5" w:rsidRDefault="00F40BE5" w:rsidP="00F4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0BE5">
        <w:rPr>
          <w:rFonts w:ascii="Times New Roman" w:hAnsi="Times New Roman" w:cs="Times New Roman"/>
          <w:sz w:val="20"/>
          <w:szCs w:val="20"/>
        </w:rPr>
        <w:t>к приказу по МБДОУ № 42 от 17.03.2015г.</w:t>
      </w:r>
    </w:p>
    <w:p w:rsidR="00F40BE5" w:rsidRPr="00F40BE5" w:rsidRDefault="00F40BE5" w:rsidP="00F4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40BE5" w:rsidRDefault="00F519DD" w:rsidP="00F4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E5">
        <w:rPr>
          <w:rFonts w:ascii="Times New Roman" w:hAnsi="Times New Roman" w:cs="Times New Roman"/>
          <w:b/>
          <w:sz w:val="28"/>
          <w:szCs w:val="28"/>
        </w:rPr>
        <w:t xml:space="preserve">Положение об информационной открытости </w:t>
      </w:r>
    </w:p>
    <w:p w:rsidR="00F519DD" w:rsidRDefault="00F40BE5" w:rsidP="00F4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  <w:r w:rsidR="00F519DD" w:rsidRPr="00F40BE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№ 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0BE5" w:rsidRPr="00F40BE5" w:rsidRDefault="00F40BE5" w:rsidP="00F4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DD" w:rsidRPr="00F40BE5" w:rsidRDefault="00F519DD" w:rsidP="00F40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BE5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1.1. Муниципальное </w:t>
      </w:r>
      <w:r w:rsidR="00F40BE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40BE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</w:t>
      </w:r>
      <w:r w:rsidR="00F40BE5">
        <w:rPr>
          <w:rFonts w:ascii="Times New Roman" w:hAnsi="Times New Roman" w:cs="Times New Roman"/>
          <w:sz w:val="24"/>
          <w:szCs w:val="24"/>
        </w:rPr>
        <w:t>етский сад  № 7</w:t>
      </w:r>
      <w:r w:rsidRPr="00F40BE5">
        <w:rPr>
          <w:rFonts w:ascii="Times New Roman" w:hAnsi="Times New Roman" w:cs="Times New Roman"/>
          <w:sz w:val="24"/>
          <w:szCs w:val="24"/>
        </w:rPr>
        <w:t xml:space="preserve"> </w:t>
      </w:r>
      <w:r w:rsidR="00F40B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BE5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="00F40BE5">
        <w:rPr>
          <w:rFonts w:ascii="Times New Roman" w:hAnsi="Times New Roman" w:cs="Times New Roman"/>
          <w:sz w:val="24"/>
          <w:szCs w:val="24"/>
        </w:rPr>
        <w:t xml:space="preserve">» </w:t>
      </w:r>
      <w:r w:rsidRPr="00F40BE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ДОУ) обеспечивает открытость и доступность информации о своей деятельности в соответствии с законодательством РФ.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учетом требований Федерального закона от 29.12.2012 № 273-ФЗ "Об образовании в Российской Федерации", Федерального закона от 12.01.1996 № 7- ФЗ "О некоммерческих организациях", постановления Правительства РФ от 10.07.2013 № 582 «Об утверждении правил размещения на официальном сайте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40B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и об</w:t>
      </w:r>
      <w:r w:rsidR="00F40B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образовательной организации», приказа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России от 08.04.2014 № 293 "Об утверждении порядка приема на обучение по образовательным программам дошкольного образования", приказа Минфина России от 21.07.2011 № 86н "Об утверждении порядка предоставления информации государственным (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муниципал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40B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) учреждением, ее размещения на официальном сайте в сети Интернет и ведения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="00F40B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занного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сайта".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перечень раскрываемой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 информации;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способы и сроки обеспечения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открытости и доступности информации;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ответственность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48">
        <w:rPr>
          <w:rFonts w:ascii="Times New Roman" w:hAnsi="Times New Roman" w:cs="Times New Roman"/>
          <w:b/>
          <w:sz w:val="24"/>
          <w:szCs w:val="24"/>
        </w:rPr>
        <w:t>2. Перечень информации, способы и сроки обеспечения ее открытости и доступности</w:t>
      </w:r>
      <w:r w:rsidR="00F40BE5">
        <w:rPr>
          <w:rFonts w:ascii="Times New Roman" w:hAnsi="Times New Roman" w:cs="Times New Roman"/>
          <w:sz w:val="24"/>
          <w:szCs w:val="24"/>
        </w:rPr>
        <w:t>.</w:t>
      </w:r>
      <w:r w:rsidRPr="00F40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2.1.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обеспечивает открытость и доступность информации путем ее размещения: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на информационных стендах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на официальном сайте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в средствах массовой информации (в т. ч. электронных). 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2.2. Перечень обязательных к раскрытию сведений о деятельности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ДОУ: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дата создания ДОУ;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информация об учредителе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ДОУ, месте нахождения, режиме, графике работы, ко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н</w:t>
      </w:r>
      <w:r w:rsidR="00F40B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так</w:t>
      </w:r>
      <w:r w:rsidR="00F40BE5">
        <w:rPr>
          <w:rFonts w:ascii="Times New Roman" w:hAnsi="Times New Roman" w:cs="Times New Roman"/>
          <w:sz w:val="24"/>
          <w:szCs w:val="24"/>
        </w:rPr>
        <w:t>-</w:t>
      </w:r>
      <w:r w:rsidRPr="00F40BE5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телефонах и адресах электронной почты;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информация о структуре и органах управления </w:t>
      </w:r>
      <w:r w:rsidR="00F40BE5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ДОУ;</w:t>
      </w:r>
    </w:p>
    <w:p w:rsid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информация о реализуемых образовательных программах; </w:t>
      </w:r>
    </w:p>
    <w:p w:rsidR="00397D38" w:rsidRPr="00F40BE5" w:rsidRDefault="00F519DD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информация о численности воспитанников по реализуе</w:t>
      </w:r>
      <w:r w:rsidR="00F40BE5">
        <w:rPr>
          <w:rFonts w:ascii="Times New Roman" w:hAnsi="Times New Roman" w:cs="Times New Roman"/>
          <w:sz w:val="24"/>
          <w:szCs w:val="24"/>
        </w:rPr>
        <w:t xml:space="preserve">мым образовательным </w:t>
      </w:r>
      <w:proofErr w:type="spellStart"/>
      <w:r w:rsidR="00F40BE5">
        <w:rPr>
          <w:rFonts w:ascii="Times New Roman" w:hAnsi="Times New Roman" w:cs="Times New Roman"/>
          <w:sz w:val="24"/>
          <w:szCs w:val="24"/>
        </w:rPr>
        <w:t>програ</w:t>
      </w:r>
      <w:proofErr w:type="gramStart"/>
      <w:r w:rsidR="00F40BE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40B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BE5">
        <w:rPr>
          <w:rFonts w:ascii="Times New Roman" w:hAnsi="Times New Roman" w:cs="Times New Roman"/>
          <w:sz w:val="24"/>
          <w:szCs w:val="24"/>
        </w:rPr>
        <w:t xml:space="preserve"> мам</w:t>
      </w:r>
      <w:r w:rsidRPr="00F40BE5">
        <w:rPr>
          <w:rFonts w:ascii="Times New Roman" w:hAnsi="Times New Roman" w:cs="Times New Roman"/>
          <w:sz w:val="24"/>
          <w:szCs w:val="24"/>
        </w:rPr>
        <w:t>;</w:t>
      </w:r>
    </w:p>
    <w:p w:rsidR="00F40BE5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информация о языках образования; </w:t>
      </w:r>
    </w:p>
    <w:p w:rsidR="00F40BE5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информация о федеральных государственных образовательных стандартах;</w:t>
      </w:r>
    </w:p>
    <w:p w:rsidR="00F40BE5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информация о руководителе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ДОУ, его заместителях; </w:t>
      </w:r>
    </w:p>
    <w:p w:rsidR="00F40BE5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информация о персональном составе педагогических работников с указанием уровня образования, квалификации и опыта работы;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BE5">
        <w:rPr>
          <w:rFonts w:ascii="Times New Roman" w:hAnsi="Times New Roman" w:cs="Times New Roman"/>
          <w:sz w:val="24"/>
          <w:szCs w:val="24"/>
        </w:rPr>
        <w:t xml:space="preserve"> телекоммуникационным сетям, электронных образовательных ресурсах;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информация о количестве вакантных мест для прие</w:t>
      </w:r>
      <w:r w:rsidR="00D13F48">
        <w:rPr>
          <w:rFonts w:ascii="Times New Roman" w:hAnsi="Times New Roman" w:cs="Times New Roman"/>
          <w:sz w:val="24"/>
          <w:szCs w:val="24"/>
        </w:rPr>
        <w:t>ма (перевода) воспитанников</w:t>
      </w:r>
      <w:r w:rsidRPr="00F40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lastRenderedPageBreak/>
        <w:t xml:space="preserve"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суб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ектов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РФ, местных бюджетов, по договорам об образовании за счет средств физических и (или) юридических лиц; – информация о поступлении финансовых и материальных средств и об их расходовании по итогам финансового года;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2.3. Обязательны к открытости и доступности копии следующих документов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устав;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лицензия на осуществление образовательной деятельности (с приложениями);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план финансово-хозяйственной деятельности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ДОУ, утвержденный в установленном законодательством порядке;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локальные нормативные акты, в т. ч. правила внутреннего распорядка воспитанников, правила внутреннего трудового распорядка, коллективный договор;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отчет о результатах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>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публичный доклад;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примерная форма заявления о приеме;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распорядительный акт органа местного самоуправлен</w:t>
      </w:r>
      <w:r w:rsidR="00D13F48">
        <w:rPr>
          <w:rFonts w:ascii="Times New Roman" w:hAnsi="Times New Roman" w:cs="Times New Roman"/>
          <w:sz w:val="24"/>
          <w:szCs w:val="24"/>
        </w:rPr>
        <w:t>ия;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–уведомление о прекращении деятельности;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2.4.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обеспечивает открытость и доступность документов, определенных п. 2.3, путем 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F40BE5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13F4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F40BE5">
        <w:rPr>
          <w:rFonts w:ascii="Times New Roman" w:hAnsi="Times New Roman" w:cs="Times New Roman"/>
          <w:sz w:val="24"/>
          <w:szCs w:val="24"/>
        </w:rPr>
        <w:t>электронных копий следующих документов: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решение учредителя о создании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учредительные документы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решения учредителя о назначении руководителя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муниципальное задание на оказание услуг (выполнение работ);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план финансово-хозяйственной деятельности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годовая бухгалтерская отчетность учреждения; – отчет о результатах деятельности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 и об использовании закрепленного за ним муниципального имущества;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сведения о проведенных в отношении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контрольных мероприятиях и их результатах.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2.5. Требования к информации, размещаемой на официальном сайте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ДОУ, ее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стру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r w:rsidRPr="00F40BE5">
        <w:rPr>
          <w:rFonts w:ascii="Times New Roman" w:hAnsi="Times New Roman" w:cs="Times New Roman"/>
          <w:sz w:val="24"/>
          <w:szCs w:val="24"/>
        </w:rPr>
        <w:t xml:space="preserve">тура, порядок размещения и сроки обновления определяются локальным актом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(положением об официальном сайте ДОУ).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2.6.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>ДОУ обеспечивает открытость следующих персональных данных: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а) о руководителе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ДОУ, его заместителях, в т. ч.: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фамилия, имя, отчество (при наличии) руководителя, его заместителей;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должность руководителя, его заместителей;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контактные телефоны;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адрес электронной почты;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б) о персональном составе педагогических работников с указанием уровня образования, квалификации и опыта работы, в т. ч.: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фамилия, имя, отчество (при наличии) работника;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>– занимаемая должность (должности);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ученая степень (при наличии);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ученое звание (при наличии);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наименование направления подготовки и (или) специальности;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lastRenderedPageBreak/>
        <w:t>– данные о повышении квалификации и (или) профессиональной переподготовке;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 – общий стаж работы;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стаж работы по специальности;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– иная информация о работниках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ДОУ, на размещение которой имеется их письменное согласие (в том числе – на размещение фотографий).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2.7.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обязано по письменному требованию работника внести изменения в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разм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r w:rsidRPr="00F40BE5">
        <w:rPr>
          <w:rFonts w:ascii="Times New Roman" w:hAnsi="Times New Roman" w:cs="Times New Roman"/>
          <w:sz w:val="24"/>
          <w:szCs w:val="24"/>
        </w:rPr>
        <w:t xml:space="preserve">щенную о нем информацию при условии предоставления подтверждающих документов. </w:t>
      </w:r>
    </w:p>
    <w:p w:rsidR="00D13F48" w:rsidRPr="00D13F48" w:rsidRDefault="00F40BE5" w:rsidP="00F40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F48">
        <w:rPr>
          <w:rFonts w:ascii="Times New Roman" w:hAnsi="Times New Roman" w:cs="Times New Roman"/>
          <w:b/>
          <w:sz w:val="24"/>
          <w:szCs w:val="24"/>
        </w:rPr>
        <w:t xml:space="preserve">3. Ответственность </w:t>
      </w:r>
      <w:r w:rsidR="00D13F48" w:rsidRPr="00D13F48">
        <w:rPr>
          <w:rFonts w:ascii="Times New Roman" w:hAnsi="Times New Roman" w:cs="Times New Roman"/>
          <w:b/>
          <w:sz w:val="24"/>
          <w:szCs w:val="24"/>
        </w:rPr>
        <w:t>МБ</w:t>
      </w:r>
      <w:r w:rsidRPr="00D13F48">
        <w:rPr>
          <w:rFonts w:ascii="Times New Roman" w:hAnsi="Times New Roman" w:cs="Times New Roman"/>
          <w:b/>
          <w:sz w:val="24"/>
          <w:szCs w:val="24"/>
        </w:rPr>
        <w:t xml:space="preserve">ДОУ </w:t>
      </w:r>
    </w:p>
    <w:p w:rsidR="00D13F48" w:rsidRDefault="00F40BE5" w:rsidP="00F40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3.1.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осуществляет раскрытие информации (в т. ч. персональных данных) в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соо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РФ. </w:t>
      </w:r>
    </w:p>
    <w:p w:rsidR="00D13F48" w:rsidRDefault="00F40BE5" w:rsidP="00D13F48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3.2.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защ</w:t>
      </w:r>
      <w:proofErr w:type="gramStart"/>
      <w:r w:rsidRPr="00F40BE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щенность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такой информации от неправомерного использования в соответствии с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требо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ваниями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данных", положением об обработке персональных данных. </w:t>
      </w:r>
    </w:p>
    <w:p w:rsidR="00F40BE5" w:rsidRDefault="00F40BE5" w:rsidP="00D1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BE5">
        <w:rPr>
          <w:rFonts w:ascii="Times New Roman" w:hAnsi="Times New Roman" w:cs="Times New Roman"/>
          <w:sz w:val="24"/>
          <w:szCs w:val="24"/>
        </w:rPr>
        <w:t xml:space="preserve">3.3. </w:t>
      </w:r>
      <w:r w:rsidR="00D13F48">
        <w:rPr>
          <w:rFonts w:ascii="Times New Roman" w:hAnsi="Times New Roman" w:cs="Times New Roman"/>
          <w:sz w:val="24"/>
          <w:szCs w:val="24"/>
        </w:rPr>
        <w:t>МБ</w:t>
      </w:r>
      <w:r w:rsidRPr="00F40BE5">
        <w:rPr>
          <w:rFonts w:ascii="Times New Roman" w:hAnsi="Times New Roman" w:cs="Times New Roman"/>
          <w:sz w:val="24"/>
          <w:szCs w:val="24"/>
        </w:rPr>
        <w:t xml:space="preserve">ДОУ несет ответственность в порядке и на условиях, устанавливаемых </w:t>
      </w:r>
      <w:proofErr w:type="spellStart"/>
      <w:r w:rsidR="00D13F48">
        <w:rPr>
          <w:rFonts w:ascii="Times New Roman" w:hAnsi="Times New Roman" w:cs="Times New Roman"/>
          <w:sz w:val="24"/>
          <w:szCs w:val="24"/>
        </w:rPr>
        <w:t>закон</w:t>
      </w:r>
      <w:proofErr w:type="gramStart"/>
      <w:r w:rsidR="00D13F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3F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5">
        <w:rPr>
          <w:rFonts w:ascii="Times New Roman" w:hAnsi="Times New Roman" w:cs="Times New Roman"/>
          <w:sz w:val="24"/>
          <w:szCs w:val="24"/>
        </w:rPr>
        <w:t>дательством</w:t>
      </w:r>
      <w:proofErr w:type="spellEnd"/>
      <w:r w:rsidRPr="00F40BE5">
        <w:rPr>
          <w:rFonts w:ascii="Times New Roman" w:hAnsi="Times New Roman" w:cs="Times New Roman"/>
          <w:sz w:val="24"/>
          <w:szCs w:val="24"/>
        </w:rPr>
        <w:t xml:space="preserve"> РФ, за возможный ущерб, причиненный в результате неправомерного использования</w:t>
      </w:r>
      <w:r w:rsidR="00D13F48">
        <w:rPr>
          <w:rFonts w:ascii="Times New Roman" w:hAnsi="Times New Roman" w:cs="Times New Roman"/>
          <w:sz w:val="24"/>
          <w:szCs w:val="24"/>
        </w:rPr>
        <w:t xml:space="preserve"> </w:t>
      </w:r>
      <w:r w:rsidRPr="00F40BE5">
        <w:rPr>
          <w:rFonts w:ascii="Times New Roman" w:hAnsi="Times New Roman" w:cs="Times New Roman"/>
          <w:sz w:val="24"/>
          <w:szCs w:val="24"/>
        </w:rPr>
        <w:t>информации третьими лицами.</w:t>
      </w: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81D" w:rsidRDefault="0020481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81D" w:rsidRDefault="0020481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81D" w:rsidRDefault="0020481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81D" w:rsidRDefault="0020481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Default="00DD2CDD" w:rsidP="00D1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DD" w:rsidRPr="00F40BE5" w:rsidRDefault="00DD2CDD" w:rsidP="00DD2C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2CDD" w:rsidRPr="00F40BE5" w:rsidSect="0020481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B9C"/>
    <w:multiLevelType w:val="multilevel"/>
    <w:tmpl w:val="E3A6D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8029CB"/>
    <w:multiLevelType w:val="hybridMultilevel"/>
    <w:tmpl w:val="407C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12A"/>
    <w:rsid w:val="0020481D"/>
    <w:rsid w:val="00324DB8"/>
    <w:rsid w:val="0034212A"/>
    <w:rsid w:val="00397D38"/>
    <w:rsid w:val="004A68A1"/>
    <w:rsid w:val="00D13F48"/>
    <w:rsid w:val="00DD2CDD"/>
    <w:rsid w:val="00F40BE5"/>
    <w:rsid w:val="00F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2015-03-19T08:41:00Z</cp:lastPrinted>
  <dcterms:created xsi:type="dcterms:W3CDTF">2015-03-19T08:03:00Z</dcterms:created>
  <dcterms:modified xsi:type="dcterms:W3CDTF">2015-03-19T08:42:00Z</dcterms:modified>
</cp:coreProperties>
</file>